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0E" w:rsidRDefault="00D87F0E" w:rsidP="00D87F0E">
      <w:pPr>
        <w:widowControl/>
        <w:spacing w:line="600" w:lineRule="exact"/>
        <w:jc w:val="left"/>
        <w:rPr>
          <w:rFonts w:ascii="原版宋体" w:eastAsia="黑体" w:hAnsi="原版宋体" w:cs="Nimbus Roman No9 L"/>
          <w:spacing w:val="0"/>
          <w:szCs w:val="32"/>
        </w:rPr>
      </w:pPr>
      <w:r>
        <w:rPr>
          <w:rFonts w:ascii="原版宋体" w:eastAsia="黑体" w:hAnsi="原版宋体" w:cs="Nimbus Roman No9 L"/>
          <w:spacing w:val="0"/>
          <w:szCs w:val="32"/>
        </w:rPr>
        <w:t>附件</w:t>
      </w:r>
      <w:r>
        <w:rPr>
          <w:rFonts w:ascii="原版宋体" w:eastAsia="黑体" w:hAnsi="原版宋体" w:cs="Nimbus Roman No9 L"/>
          <w:spacing w:val="0"/>
          <w:szCs w:val="32"/>
        </w:rPr>
        <w:t>3</w:t>
      </w:r>
    </w:p>
    <w:p w:rsidR="00D87F0E" w:rsidRDefault="00D87F0E" w:rsidP="00D87F0E">
      <w:pPr>
        <w:widowControl/>
        <w:spacing w:line="600" w:lineRule="exact"/>
        <w:jc w:val="center"/>
        <w:rPr>
          <w:rFonts w:ascii="原版宋体" w:eastAsia="方正小标宋_GBK" w:hAnsi="原版宋体" w:cs="Nimbus Roman No9 L"/>
          <w:color w:val="000000"/>
          <w:spacing w:val="0"/>
          <w:sz w:val="44"/>
          <w:szCs w:val="44"/>
        </w:rPr>
      </w:pPr>
      <w:r>
        <w:rPr>
          <w:rFonts w:ascii="原版宋体" w:eastAsia="方正小标宋_GBK" w:hAnsi="原版宋体" w:cs="Nimbus Roman No9 L"/>
          <w:color w:val="000000"/>
          <w:spacing w:val="0"/>
          <w:sz w:val="44"/>
          <w:szCs w:val="44"/>
        </w:rPr>
        <w:t>2024</w:t>
      </w:r>
      <w:r>
        <w:rPr>
          <w:rFonts w:ascii="原版宋体" w:eastAsia="方正小标宋_GBK" w:hAnsi="原版宋体" w:cs="Nimbus Roman No9 L"/>
          <w:color w:val="000000"/>
          <w:spacing w:val="0"/>
          <w:sz w:val="44"/>
          <w:szCs w:val="44"/>
        </w:rPr>
        <w:t>年度项目支出绩效自评表</w:t>
      </w:r>
    </w:p>
    <w:tbl>
      <w:tblPr>
        <w:tblW w:w="0" w:type="auto"/>
        <w:jc w:val="center"/>
        <w:tblLayout w:type="fixed"/>
        <w:tblLook w:val="0000"/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 w:rsidR="00D87F0E" w:rsidTr="00C05FE5">
        <w:trPr>
          <w:jc w:val="center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项目支出名称</w:t>
            </w:r>
          </w:p>
        </w:tc>
        <w:tc>
          <w:tcPr>
            <w:tcW w:w="66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城镇独生子女父母奖励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岳阳市卫生健康委员会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华容县卫生健康局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项目资金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br/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年初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全年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全年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自评得分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1150.84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1150.84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1150.84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10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539.1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539.1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539.1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ind w:firstLineChars="300" w:firstLine="600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ind w:firstLineChars="300" w:firstLine="600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611.74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611.74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611.74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实际完成情况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按时发放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企业、城乡参保退休人员按月发放，其他人员通过阳光审核平台按年发放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绩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效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指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年度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实际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自评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偏差原因分析及改进措施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产出指标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50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享受人次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143855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143855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确认准确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发放及时率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trHeight w:val="204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发放标准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80元</w:t>
            </w: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/每人每月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80元</w:t>
            </w: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/每人每月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效益指标</w:t>
            </w:r>
          </w:p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分）</w:t>
            </w:r>
          </w:p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经济效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社会效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家庭发展能力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逐步提高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逐步提高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社会稳定水平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逐步提高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kern w:val="0"/>
                <w:sz w:val="18"/>
                <w:szCs w:val="18"/>
              </w:rPr>
              <w:t>逐步提高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生态效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可持续影响指标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满意度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指标</w:t>
            </w:r>
          </w:p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99%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99%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D87F0E" w:rsidTr="00C05FE5">
        <w:trPr>
          <w:jc w:val="center"/>
        </w:trPr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0E" w:rsidRDefault="00D87F0E" w:rsidP="00C05FE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pacing w:val="0"/>
                <w:sz w:val="20"/>
              </w:rPr>
              <w:t xml:space="preserve">　</w:t>
            </w:r>
          </w:p>
        </w:tc>
      </w:tr>
    </w:tbl>
    <w:p w:rsidR="00D87F0E" w:rsidRDefault="00D87F0E" w:rsidP="00D87F0E">
      <w:pPr>
        <w:rPr>
          <w:rFonts w:ascii="原版宋体" w:hAnsi="原版宋体" w:cs="Nimbus Roman No9 L"/>
          <w:spacing w:val="0"/>
          <w:sz w:val="18"/>
          <w:szCs w:val="18"/>
        </w:rPr>
      </w:pPr>
      <w:r>
        <w:rPr>
          <w:rFonts w:ascii="原版宋体" w:hAnsi="原版宋体" w:cs="Nimbus Roman No9 L"/>
          <w:spacing w:val="0"/>
          <w:sz w:val="18"/>
          <w:szCs w:val="18"/>
        </w:rPr>
        <w:t>备注：一个一级项目支出一张表。如，业务工作经费，运行维护经费，其他事业发展类资金</w:t>
      </w:r>
      <w:r>
        <w:rPr>
          <w:rFonts w:ascii="原版宋体" w:hAnsi="原版宋体" w:cs="Nimbus Roman No9 L"/>
          <w:spacing w:val="0"/>
          <w:sz w:val="18"/>
          <w:szCs w:val="18"/>
        </w:rPr>
        <w:t>…</w:t>
      </w:r>
      <w:r>
        <w:rPr>
          <w:rFonts w:ascii="原版宋体" w:hAnsi="原版宋体" w:cs="Nimbus Roman No9 L"/>
          <w:spacing w:val="0"/>
          <w:sz w:val="18"/>
          <w:szCs w:val="18"/>
        </w:rPr>
        <w:t>各一张表。</w:t>
      </w:r>
    </w:p>
    <w:p w:rsidR="007D4767" w:rsidRPr="00D87F0E" w:rsidRDefault="00D87F0E" w:rsidP="00D87F0E">
      <w:pPr>
        <w:autoSpaceDN w:val="0"/>
        <w:adjustRightInd w:val="0"/>
        <w:spacing w:line="240" w:lineRule="auto"/>
        <w:jc w:val="left"/>
        <w:rPr>
          <w:rFonts w:ascii="仿宋" w:eastAsia="仿宋" w:hAnsi="仿宋" w:cs="仿宋"/>
          <w:spacing w:val="0"/>
          <w:position w:val="-46"/>
        </w:rPr>
      </w:pPr>
      <w:r>
        <w:rPr>
          <w:rFonts w:ascii="仿宋" w:eastAsia="仿宋" w:hAnsi="仿宋" w:cs="仿宋" w:hint="eastAsia"/>
          <w:spacing w:val="0"/>
          <w:sz w:val="22"/>
          <w:szCs w:val="22"/>
        </w:rPr>
        <w:t>填表人：李伟   填报日期：2025.2.26   联系电话：4231720  单位负责人签字：周伟</w:t>
      </w:r>
    </w:p>
    <w:sectPr w:rsidR="007D4767" w:rsidRPr="00D87F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74" w:bottom="1701" w:left="1588" w:header="851" w:footer="1191" w:gutter="0"/>
      <w:cols w:space="720"/>
      <w:titlePg/>
      <w:docGrid w:type="line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767" w:rsidRDefault="007D4767" w:rsidP="00D87F0E">
      <w:pPr>
        <w:spacing w:line="240" w:lineRule="auto"/>
      </w:pPr>
      <w:r>
        <w:separator/>
      </w:r>
    </w:p>
  </w:endnote>
  <w:endnote w:type="continuationSeparator" w:id="1">
    <w:p w:rsidR="007D4767" w:rsidRDefault="007D4767" w:rsidP="00D87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1" w:csb1="00000000"/>
  </w:font>
  <w:font w:name="原版宋体">
    <w:altName w:val="宋体"/>
    <w:charset w:val="00"/>
    <w:family w:val="auto"/>
    <w:pitch w:val="default"/>
    <w:sig w:usb0="00000003" w:usb1="080E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imbus Roman No9 L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D4767">
    <w:pPr>
      <w:pStyle w:val="a4"/>
      <w:tabs>
        <w:tab w:val="clear" w:pos="4153"/>
        <w:tab w:val="left" w:pos="2124"/>
      </w:tabs>
      <w:spacing w:line="473" w:lineRule="auto"/>
      <w:ind w:leftChars="100" w:left="308"/>
      <w:rPr>
        <w:rStyle w:val="a5"/>
        <w:rFonts w:ascii="宋体" w:eastAsia="宋体" w:hAnsi="宋体" w:hint="eastAsia"/>
        <w:position w:val="-28"/>
        <w:sz w:val="28"/>
      </w:rPr>
    </w:pPr>
    <w:r>
      <w:rPr>
        <w:rStyle w:val="a5"/>
        <w:rFonts w:ascii="宋体" w:eastAsia="宋体" w:hAnsi="宋体" w:hint="eastAsia"/>
        <w:position w:val="-28"/>
        <w:sz w:val="28"/>
      </w:rPr>
      <w:t>—</w:t>
    </w:r>
    <w:r>
      <w:rPr>
        <w:rStyle w:val="a5"/>
        <w:rFonts w:ascii="宋体" w:eastAsia="宋体" w:hAnsi="宋体" w:hint="eastAsia"/>
        <w:position w:val="-28"/>
        <w:sz w:val="28"/>
      </w:rPr>
      <w:t xml:space="preserve"> </w:t>
    </w:r>
    <w:r>
      <w:rPr>
        <w:rFonts w:ascii="宋体" w:eastAsia="宋体" w:hAnsi="宋体" w:hint="eastAsia"/>
        <w:position w:val="-28"/>
        <w:sz w:val="28"/>
      </w:rPr>
      <w:fldChar w:fldCharType="begin"/>
    </w:r>
    <w:r>
      <w:rPr>
        <w:rStyle w:val="a5"/>
        <w:rFonts w:ascii="宋体" w:eastAsia="宋体" w:hAnsi="宋体" w:hint="eastAsia"/>
        <w:position w:val="-28"/>
        <w:sz w:val="28"/>
      </w:rPr>
      <w:instrText xml:space="preserve"> PAGE </w:instrText>
    </w:r>
    <w:r>
      <w:rPr>
        <w:rFonts w:ascii="宋体" w:eastAsia="宋体" w:hAnsi="宋体" w:hint="eastAsia"/>
        <w:position w:val="-28"/>
        <w:sz w:val="28"/>
      </w:rPr>
      <w:fldChar w:fldCharType="separate"/>
    </w:r>
    <w:r>
      <w:rPr>
        <w:rStyle w:val="a5"/>
        <w:rFonts w:ascii="宋体" w:eastAsia="宋体" w:hAnsi="宋体" w:hint="eastAsia"/>
        <w:position w:val="-28"/>
        <w:sz w:val="28"/>
      </w:rPr>
      <w:t>2</w:t>
    </w:r>
    <w:r>
      <w:rPr>
        <w:rFonts w:ascii="宋体" w:eastAsia="宋体" w:hAnsi="宋体" w:hint="eastAsia"/>
        <w:position w:val="-28"/>
        <w:sz w:val="28"/>
      </w:rPr>
      <w:fldChar w:fldCharType="end"/>
    </w:r>
    <w:r>
      <w:rPr>
        <w:rFonts w:ascii="宋体" w:eastAsia="宋体" w:hAnsi="宋体" w:hint="eastAsia"/>
        <w:position w:val="-28"/>
        <w:sz w:val="28"/>
      </w:rPr>
      <w:t xml:space="preserve"> </w:t>
    </w:r>
    <w:r>
      <w:rPr>
        <w:rStyle w:val="a5"/>
        <w:rFonts w:ascii="宋体" w:eastAsia="宋体" w:hAnsi="宋体" w:hint="eastAsia"/>
        <w:position w:val="-28"/>
        <w:sz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D4767">
    <w:pPr>
      <w:pStyle w:val="a4"/>
      <w:wordWrap w:val="0"/>
      <w:spacing w:line="473" w:lineRule="auto"/>
      <w:ind w:rightChars="100" w:right="308"/>
      <w:jc w:val="right"/>
      <w:rPr>
        <w:rFonts w:ascii="楷体_GB2312" w:eastAsia="楷体_GB2312" w:hint="eastAsia"/>
        <w:sz w:val="28"/>
      </w:rPr>
    </w:pPr>
    <w:r>
      <w:rPr>
        <w:rStyle w:val="a5"/>
        <w:rFonts w:ascii="宋体" w:eastAsia="宋体" w:hAnsi="宋体" w:hint="eastAsia"/>
        <w:sz w:val="28"/>
      </w:rPr>
      <w:t>—</w:t>
    </w:r>
    <w:r>
      <w:rPr>
        <w:rStyle w:val="a5"/>
        <w:rFonts w:ascii="宋体" w:eastAsia="宋体" w:hAnsi="宋体" w:hint="eastAsia"/>
        <w:sz w:val="28"/>
      </w:rPr>
      <w:t xml:space="preserve"> </w:t>
    </w:r>
    <w:r>
      <w:rPr>
        <w:rFonts w:ascii="宋体" w:eastAsia="宋体" w:hAnsi="宋体" w:cs="宋体" w:hint="eastAsia"/>
        <w:sz w:val="28"/>
        <w:szCs w:val="28"/>
      </w:rPr>
      <w:fldChar w:fldCharType="begin"/>
    </w:r>
    <w:r>
      <w:rPr>
        <w:rStyle w:val="a5"/>
        <w:rFonts w:ascii="宋体" w:eastAsia="宋体" w:hAnsi="宋体" w:cs="宋体" w:hint="eastAsia"/>
        <w:sz w:val="28"/>
        <w:szCs w:val="28"/>
      </w:rPr>
      <w:instrText xml:space="preserve"> PAGE \* MERGEFORMAT </w:instrText>
    </w:r>
    <w:r>
      <w:rPr>
        <w:rFonts w:ascii="宋体" w:eastAsia="宋体" w:hAnsi="宋体" w:cs="宋体" w:hint="eastAsia"/>
        <w:sz w:val="28"/>
        <w:szCs w:val="28"/>
      </w:rPr>
      <w:fldChar w:fldCharType="separate"/>
    </w:r>
    <w:r w:rsidR="00D87F0E" w:rsidRPr="00D87F0E">
      <w:rPr>
        <w:noProof/>
      </w:rPr>
      <w:t>2</w:t>
    </w:r>
    <w:r>
      <w:rPr>
        <w:rFonts w:ascii="宋体" w:eastAsia="宋体" w:hAnsi="宋体" w:cs="宋体" w:hint="eastAsia"/>
        <w:sz w:val="28"/>
        <w:szCs w:val="28"/>
      </w:rPr>
      <w:fldChar w:fldCharType="end"/>
    </w:r>
    <w:r>
      <w:rPr>
        <w:rFonts w:ascii="宋体" w:eastAsia="宋体" w:hAnsi="宋体" w:hint="eastAsia"/>
        <w:sz w:val="28"/>
      </w:rPr>
      <w:t xml:space="preserve"> </w:t>
    </w:r>
    <w:r>
      <w:rPr>
        <w:rStyle w:val="a5"/>
        <w:rFonts w:ascii="宋体" w:eastAsia="宋体" w:hAnsi="宋体" w:hint="eastAsia"/>
        <w:sz w:val="28"/>
      </w:rPr>
      <w:t>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33" w:rsidRDefault="007D47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767" w:rsidRDefault="007D4767" w:rsidP="00D87F0E">
      <w:pPr>
        <w:spacing w:line="240" w:lineRule="auto"/>
      </w:pPr>
      <w:r>
        <w:separator/>
      </w:r>
    </w:p>
  </w:footnote>
  <w:footnote w:type="continuationSeparator" w:id="1">
    <w:p w:rsidR="007D4767" w:rsidRDefault="007D4767" w:rsidP="00D87F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33" w:rsidRDefault="007D47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33" w:rsidRDefault="007D476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33" w:rsidRDefault="007D47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F0E"/>
    <w:rsid w:val="007D4767"/>
    <w:rsid w:val="00D8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0E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87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rsid w:val="00D87F0E"/>
    <w:rPr>
      <w:sz w:val="18"/>
      <w:szCs w:val="18"/>
    </w:rPr>
  </w:style>
  <w:style w:type="paragraph" w:styleId="a4">
    <w:name w:val="footer"/>
    <w:basedOn w:val="a"/>
    <w:link w:val="Char0"/>
    <w:unhideWhenUsed/>
    <w:rsid w:val="00D87F0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rsid w:val="00D87F0E"/>
    <w:rPr>
      <w:sz w:val="18"/>
      <w:szCs w:val="18"/>
    </w:rPr>
  </w:style>
  <w:style w:type="character" w:styleId="a5">
    <w:name w:val="page number"/>
    <w:basedOn w:val="a0"/>
    <w:rsid w:val="00D87F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2025-05-15T02:08:00Z</dcterms:created>
  <dcterms:modified xsi:type="dcterms:W3CDTF">2025-05-15T02:09:00Z</dcterms:modified>
</cp:coreProperties>
</file>