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维修</w:t>
      </w:r>
      <w:r>
        <w:rPr>
          <w:rFonts w:hint="eastAsia" w:eastAsia="仿宋_GB2312"/>
          <w:sz w:val="32"/>
          <w:u w:val="single"/>
          <w:lang w:eastAsia="zh-CN"/>
        </w:rPr>
        <w:t>添置</w:t>
      </w:r>
      <w:r>
        <w:rPr>
          <w:rFonts w:hint="eastAsia" w:eastAsia="仿宋_GB2312"/>
          <w:sz w:val="32"/>
          <w:u w:val="single"/>
          <w:lang w:val="en-US" w:eastAsia="zh-CN"/>
        </w:rPr>
        <w:t>项目</w:t>
      </w:r>
      <w:r>
        <w:rPr>
          <w:rFonts w:hint="eastAsia" w:eastAsia="仿宋_GB2312"/>
          <w:sz w:val="32"/>
          <w:u w:val="single"/>
        </w:rPr>
        <w:t xml:space="preserve">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华容县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第一中学   </w:t>
      </w:r>
      <w:r>
        <w:rPr>
          <w:rFonts w:hint="eastAsia" w:eastAsia="仿宋_GB2312"/>
          <w:sz w:val="32"/>
          <w:u w:val="single"/>
        </w:rPr>
        <w:t xml:space="preserve">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陈姜红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13974060228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华容县</w:t>
            </w:r>
            <w:r>
              <w:rPr>
                <w:rFonts w:hint="eastAsia" w:eastAsia="仿宋_GB2312"/>
                <w:sz w:val="24"/>
                <w:lang w:val="en-US" w:eastAsia="zh-CN"/>
              </w:rPr>
              <w:t>第一中学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472.7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472.7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472.7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283.62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283.62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283.62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141.81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141.81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  <w:lang w:val="en-US" w:eastAsia="zh-CN"/>
              </w:rPr>
              <w:t>141.81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47.27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47.27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47.27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维修添置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472.7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472.7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校舍维修改造项目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维修科教大楼，机房电脑添置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脑置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3栋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2021年9月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2021年9月完成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刘奉良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华容县第一中学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陈姜红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华容县第一中学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汪美卓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华容县第一中学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 xml:space="preserve">填报人（签名）： 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肖波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联系电话：1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3574032995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华容县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第一中学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维修添置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专项经费绩效评价自评报告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认真组织对2021年度维修添置项目工作进行了自评，认为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添置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个，投资472.7万元，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3000多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年底接到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委会研究，制定2021年度维修添置项目投资计划。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项目已全部竣工验收。项目建设进度超于序时进度。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第一中学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2021年度校舍维修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添置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日提前完成任务，给学生、教师一个良好的学习、工作环境。根据《2021年度县级项目支出绩效评价指标》评分，我们自评得分9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中学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ZlY2YwNzQyNzVjZDQ1MDM1MDJlOGFkNTg3ZDc5YmUifQ=="/>
  </w:docVars>
  <w:rsids>
    <w:rsidRoot w:val="2CE55C20"/>
    <w:rsid w:val="00057BF8"/>
    <w:rsid w:val="001207F1"/>
    <w:rsid w:val="001479C5"/>
    <w:rsid w:val="0015560F"/>
    <w:rsid w:val="001578E6"/>
    <w:rsid w:val="001E63F8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10F4971"/>
    <w:rsid w:val="01BB7199"/>
    <w:rsid w:val="05B9677F"/>
    <w:rsid w:val="083749E7"/>
    <w:rsid w:val="0AF66B2F"/>
    <w:rsid w:val="0CB679B8"/>
    <w:rsid w:val="0DE528CD"/>
    <w:rsid w:val="1336279F"/>
    <w:rsid w:val="140D2D83"/>
    <w:rsid w:val="17AD7943"/>
    <w:rsid w:val="181E218C"/>
    <w:rsid w:val="18260977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05921"/>
    <w:rsid w:val="44592EA4"/>
    <w:rsid w:val="450C68CE"/>
    <w:rsid w:val="477245B4"/>
    <w:rsid w:val="49617FA5"/>
    <w:rsid w:val="4D171D42"/>
    <w:rsid w:val="4E4F0BB0"/>
    <w:rsid w:val="5BE95901"/>
    <w:rsid w:val="5D914BF0"/>
    <w:rsid w:val="625F6040"/>
    <w:rsid w:val="6A0A15CD"/>
    <w:rsid w:val="6A156A9D"/>
    <w:rsid w:val="6D452F22"/>
    <w:rsid w:val="6DF352BD"/>
    <w:rsid w:val="6F350C2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3530</Words>
  <Characters>3765</Characters>
  <Lines>34</Lines>
  <Paragraphs>9</Paragraphs>
  <TotalTime>1</TotalTime>
  <ScaleCrop>false</ScaleCrop>
  <LinksUpToDate>false</LinksUpToDate>
  <CharactersWithSpaces>4337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2022-05-26T02:18:00Z</dcterms:created>
  <dc:creator>Administrator</dc:creator>
  <cp:lastModifiedBy>智者</cp:lastModifiedBy>
  <cp:lastPrinted>2021-07-12T08:27:00Z</cp:lastPrinted>
  <dcterms:modified xsi:type="dcterms:W3CDTF">2022-10-13T04:03:37Z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