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仿宋_GB2312" w:hAnsi="仿宋_GB2312" w:eastAsia="仿宋_GB2312" w:cs="仿宋_GB2312"/>
          <w:color w:val="000000"/>
          <w:kern w:val="0"/>
          <w:sz w:val="32"/>
          <w:szCs w:val="32"/>
          <w:lang w:val="en-US" w:eastAsia="zh-CN" w:bidi="ar"/>
        </w:rPr>
        <w:t>插办发〔2024〕1号</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中共插旗镇委员会办公室</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000000"/>
          <w:sz w:val="32"/>
          <w:szCs w:val="32"/>
          <w:lang w:val="en-US" w:eastAsia="zh-CN"/>
        </w:rPr>
      </w:pPr>
      <w:r>
        <w:rPr>
          <w:rFonts w:hint="eastAsia" w:ascii="方正小标宋简体" w:hAnsi="方正小标宋简体" w:eastAsia="方正小标宋简体" w:cs="方正小标宋简体"/>
          <w:color w:val="000000"/>
          <w:sz w:val="44"/>
          <w:szCs w:val="44"/>
        </w:rPr>
        <w:t>关于</w:t>
      </w:r>
      <w:r>
        <w:rPr>
          <w:rFonts w:hint="eastAsia" w:ascii="方正小标宋简体" w:hAnsi="方正小标宋简体" w:eastAsia="方正小标宋简体" w:cs="方正小标宋简体"/>
          <w:color w:val="000000"/>
          <w:sz w:val="44"/>
          <w:szCs w:val="44"/>
          <w:lang w:val="en-US" w:eastAsia="zh-CN"/>
        </w:rPr>
        <w:t>全镇</w:t>
      </w:r>
      <w:r>
        <w:rPr>
          <w:rFonts w:hint="eastAsia" w:ascii="方正小标宋简体" w:hAnsi="方正小标宋简体" w:eastAsia="方正小标宋简体" w:cs="方正小标宋简体"/>
          <w:color w:val="000000"/>
          <w:sz w:val="44"/>
          <w:szCs w:val="44"/>
        </w:rPr>
        <w:t>基层党组织</w:t>
      </w:r>
      <w:r>
        <w:rPr>
          <w:rFonts w:hint="eastAsia" w:ascii="方正小标宋简体" w:hAnsi="方正小标宋简体" w:eastAsia="方正小标宋简体" w:cs="方正小标宋简体"/>
          <w:color w:val="000000"/>
          <w:sz w:val="44"/>
          <w:szCs w:val="44"/>
          <w:lang w:val="en-US" w:eastAsia="zh-CN"/>
        </w:rPr>
        <w:t>召开主题教育专题</w:t>
      </w:r>
      <w:r>
        <w:rPr>
          <w:rFonts w:hint="eastAsia" w:ascii="方正小标宋简体" w:hAnsi="方正小标宋简体" w:eastAsia="方正小标宋简体" w:cs="方正小标宋简体"/>
          <w:color w:val="000000"/>
          <w:sz w:val="44"/>
          <w:szCs w:val="44"/>
        </w:rPr>
        <w:t>组织生活会和开展民主评议党员的通知</w:t>
      </w:r>
    </w:p>
    <w:p>
      <w:pPr>
        <w:pStyle w:val="6"/>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color w:val="000000"/>
          <w:sz w:val="32"/>
          <w:szCs w:val="32"/>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各基层党组织：</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根据省委主题教育办《转发中央主题教育领导小组办公室〈关于第二批主题教育单位基层党组织召开专题组织生活会和开展民主评议党员的通知〉的通知》（湘教办发〔2023〕31号）、市委主题教育办有关工作提示及县委主题教育办（华教办发〔2024〕2号）文件精神，现就召开基层党组织主题教育专题组织生活会和开展民主评议党员有关事项通知如下。</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一、组织党员深化学习。</w:t>
      </w:r>
      <w:r>
        <w:rPr>
          <w:rFonts w:hint="eastAsia" w:ascii="仿宋_GB2312" w:hAnsi="仿宋_GB2312" w:eastAsia="仿宋_GB2312" w:cs="仿宋_GB2312"/>
          <w:color w:val="000000"/>
          <w:sz w:val="32"/>
          <w:szCs w:val="32"/>
          <w:lang w:val="en-US" w:eastAsia="zh-CN"/>
        </w:rPr>
        <w:t>召开专题组织生活会、开展民主评议党员，是确保主题教育成效的一项重要举措。要紧扣学习贯彻习近平新时代中国特色社会主义思想主题，聚焦“学思想、强党性、重实践、建新功”总要求，深刻把握习近平总书记关于以学铸魂、以学增智、以学正风、以学促干的12条具体要求，对照凝心铸魂筑牢根本、锤炼品格强化忠诚、实干担当促进发展、践行宗旨为民造福、廉洁奉公树立新风具体目标，组织党员开展专题学习、深化认识，为开好专题组织生活会、做好民主评议党员工作打牢思想基础。要在扎实开展理论学习的基础上，组织党员深入学习领会习近平总书记关于党的建设的重要思想，学习习近平总书记关于严肃党内政治生活的重要论述，学习党章、新形势下党内政治生活的若干准则、《中国共产党支部工作条例（试行）》《中国共产党党员教育管理工作条例》等。通过深化学习，组织引导基层党组织和广大党员持续强化理论武装、加强党性锤炼、解决自身问题，切实把思想和行动统一到习近平总书记重要讲话和重要指示批示精神上</w:t>
      </w:r>
      <w:bookmarkStart w:id="0" w:name="_GoBack"/>
      <w:bookmarkEnd w:id="0"/>
      <w:r>
        <w:rPr>
          <w:rFonts w:hint="eastAsia" w:ascii="仿宋_GB2312" w:hAnsi="仿宋_GB2312" w:eastAsia="仿宋_GB2312" w:cs="仿宋_GB2312"/>
          <w:color w:val="000000"/>
          <w:sz w:val="32"/>
          <w:szCs w:val="32"/>
          <w:lang w:val="en-US" w:eastAsia="zh-CN"/>
        </w:rPr>
        <w:t>来，深刻领悟“两个确立”的决定性意义，增强“四个意识”、坚定“四个自信”、做到“两个维护”。</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二、联系实际查摆问题。</w:t>
      </w:r>
      <w:r>
        <w:rPr>
          <w:rFonts w:hint="eastAsia" w:ascii="仿宋_GB2312" w:hAnsi="仿宋_GB2312" w:eastAsia="仿宋_GB2312" w:cs="仿宋_GB2312"/>
          <w:color w:val="000000"/>
          <w:sz w:val="32"/>
          <w:szCs w:val="32"/>
          <w:lang w:val="en-US" w:eastAsia="zh-CN"/>
        </w:rPr>
        <w:t>党支部委员会要对检视整改问题和党员群众意见建议进行梳理，聚焦增强党组织政治功能和组织功能，围绕组织开展主题教育、执行上级组织决定、严格组织生活、加强党员教育管理监督、联系服务群众、抓好自身建设等方面，深入查找问题短板、深刻剖析问题根源。要组织党员联系思想和工作实际，重点查摆4个方面问题：检视学习贯彻党的创新理论情况，看学了多少、学得怎样，有什么收获和体会；检视党性修养提高情况，看自身在坚定理想信念、强化对党忠诚、弘扬优良传统、保持政治本色等方面还存在哪些差距和不足；检视联系服务群众情况，看为身边群众做了什么实事好事，还有哪些差距；检视发挥先锋模范作用情况，看是否立足岗位、履职尽责、真抓实干、担当作为，做到平常时候看得出来、关键时刻站得出来、危急关头豁得出来。查摆问题要坚持实事求是，联系自身实际，把自己摆进去，不回避矛盾，防止空洞无物、大而无当。会前，党支部委员之间、党支部委员和党员之间、党员和党员之间要开展谈心谈话，交流思想、沟通情况，相互交换意见，指出对方存在的问题和不足。党支部书记要带头谈、带头听取意见。</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三、严肃认真开展批评和自我批评。</w:t>
      </w:r>
      <w:r>
        <w:rPr>
          <w:rFonts w:hint="eastAsia" w:ascii="仿宋_GB2312" w:hAnsi="仿宋_GB2312" w:eastAsia="仿宋_GB2312" w:cs="仿宋_GB2312"/>
          <w:color w:val="000000"/>
          <w:sz w:val="32"/>
          <w:szCs w:val="32"/>
          <w:lang w:val="en-US" w:eastAsia="zh-CN"/>
        </w:rPr>
        <w:t>根据党支部组织设置和党员人数，专题组织生活会一般以党支部党员大会、党支部委员会会议或党小组会形式进行。党员采取个人自评、党员互评的方式，在党员大会或者党小组会上开展批评和自我批评。党支部委员开展批评和自我批评，一般采取党支部委员会会议方式进行。自我批评要勇于解剖自己、揭短亮丑，见人见事见思想；相互批评要出于公心，直接指出问题，不讲空话套话，不搞一团和气。</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四、开展民主测评和组织评定。</w:t>
      </w:r>
      <w:r>
        <w:rPr>
          <w:rFonts w:hint="eastAsia" w:ascii="仿宋_GB2312" w:hAnsi="仿宋_GB2312" w:eastAsia="仿宋_GB2312" w:cs="仿宋_GB2312"/>
          <w:color w:val="000000"/>
          <w:sz w:val="32"/>
          <w:szCs w:val="32"/>
          <w:lang w:val="en-US" w:eastAsia="zh-CN"/>
        </w:rPr>
        <w:t>在党员大会上，党支部书记代表党支部委员会报告主题教育开展情况，通报党支部委员会查摆问题等情况，接受党员评议。按照“优秀”“合格”“基本合格”“不合格”4个等次，对党员进行民主测评。党支部委员会或党员大会根据民主测评情况，综合党员日常表现和参加主题教育情况，实事求是地对每名党员提出评定意见并向本人反馈。不搞好人主义、不搞平衡照顾，评定为“优秀”的党员比例一般不超过党员总数的三分之一。对评定为“基本合格”的党员，要指出问题差距、帮助改进不足；对评定为“不合格”的党员，经教育仍不改正的，要按照有关规定作出组织处置。</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五、认真抓好整改落实。</w:t>
      </w:r>
      <w:r>
        <w:rPr>
          <w:rFonts w:hint="eastAsia" w:ascii="仿宋_GB2312" w:hAnsi="仿宋_GB2312" w:eastAsia="仿宋_GB2312" w:cs="仿宋_GB2312"/>
          <w:color w:val="000000"/>
          <w:sz w:val="32"/>
          <w:szCs w:val="32"/>
          <w:lang w:val="en-US" w:eastAsia="zh-CN"/>
        </w:rPr>
        <w:t>党支部委员会要把抓好专题组织生活会问题整改融入主题教育检视整改，作为巩固主题教育成果的重要措施。要针对查摆出的问题，逐项制定整改措施，能改的马上改，一时解决不了的明确具体措施、整改时限、责任分工，紧盯不放、一抓到底。党支部书记作为党支部委员会整改第一责任人，要亲自抓、带头改，向基层党委和党员大会述职时，要报告整改落实情况。党员要作出整改承诺，细化个人整改措施，认真抓好问题整改。对整改敷衍应付、党员群众不满意的，上级党组织要及时批评纠正。整改措施和落实情况要在一定范围内公开，自觉接受党员、群众监督。</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六、加强组织领导和督促指导。</w:t>
      </w:r>
      <w:r>
        <w:rPr>
          <w:rFonts w:hint="eastAsia" w:ascii="仿宋_GB2312" w:hAnsi="仿宋_GB2312" w:eastAsia="仿宋_GB2312" w:cs="仿宋_GB2312"/>
          <w:color w:val="000000"/>
          <w:sz w:val="32"/>
          <w:szCs w:val="32"/>
          <w:lang w:val="en-US" w:eastAsia="zh-CN"/>
        </w:rPr>
        <w:t>各基层党组织要把组织开好专题组织生活会作为衡量主题教育实际成效的重要内容，各基层党组织联点干部列席所属党支部的专题组织生活会，并进行点评。党支部不要求搞征求意见表、总结报告等材料，不硬性要求党员撰写个人发言材料，防止简单片面地以测评票数评价党员等，坚决防止形式主义和“低级红”“高级黑”。党员领导干部要以普通党员身份参加所在党支部或党小组的专题组织生活会，并结合工作分工和基层联系点工作，至少列席指导1个党支部的专题组织生活会。引导流动党员参加流入地（单位）基层党组织或流动党员党组织召开的专题组织生活会和开展的民主评议党员，有关情况和评定意见及时反馈其党员正式组织关系所在党支部。预备党员参加专题组织生活会和民主评议，但不评定等次。对受到党纪处分党员的民主评议等次，按照《组工通讯》2021年第65期规定执行。</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专题组织生活会一般在2024年1月底前完成，可结合当月“一月一课一片一实践”活动进行，不再另行召开年度组织生活会。1月26日前将相关资料报镇党建办。联系人：欧阳宇晴，18274075558。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0" w:firstLineChars="200"/>
        <w:jc w:val="both"/>
        <w:textAlignment w:val="auto"/>
        <w:outlineLvl w:val="9"/>
        <w:rPr>
          <w:rFonts w:hint="eastAsia" w:ascii="仿宋_GB2312" w:eastAsia="仿宋_GB2312"/>
          <w:spacing w:val="-5"/>
          <w:sz w:val="32"/>
          <w:szCs w:val="32"/>
          <w:lang w:val="en-US" w:eastAsia="zh-CN"/>
        </w:rPr>
      </w:pPr>
      <w:r>
        <w:rPr>
          <w:rFonts w:hint="eastAsia" w:ascii="仿宋_GB2312" w:eastAsia="仿宋_GB2312"/>
          <w:spacing w:val="-5"/>
          <w:sz w:val="32"/>
          <w:szCs w:val="32"/>
          <w:lang w:val="en-US" w:eastAsia="zh-CN"/>
        </w:rPr>
        <w:t>附件1：民主评议党员测评表（党员测评）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附件2：民主评议党员汇总表（党员测评）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附件3：</w:t>
      </w:r>
      <w:r>
        <w:rPr>
          <w:rFonts w:hint="eastAsia" w:ascii="仿宋_GB2312" w:eastAsia="仿宋_GB2312"/>
          <w:spacing w:val="-5"/>
          <w:sz w:val="32"/>
          <w:szCs w:val="32"/>
          <w:lang w:val="en-US" w:eastAsia="zh-CN"/>
        </w:rPr>
        <w:t>民主评议党员测评表（群众测评）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附件4：民主评议党员汇总表（群众测评）</w:t>
      </w:r>
    </w:p>
    <w:p>
      <w:pPr>
        <w:ind w:firstLine="640" w:firstLineChars="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附件5：民主评议党员登记表</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附件6：插旗镇</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val="en-US" w:eastAsia="zh-CN"/>
        </w:rPr>
        <w:t>党支部民主评议党员分类定级汇总表</w:t>
      </w:r>
    </w:p>
    <w:p>
      <w:pPr>
        <w:ind w:firstLine="640" w:firstLineChars="200"/>
        <w:rPr>
          <w:rFonts w:hint="eastAsia" w:ascii="仿宋_GB2312" w:eastAsia="仿宋_GB2312"/>
          <w:sz w:val="32"/>
          <w:szCs w:val="32"/>
          <w:lang w:val="en-US" w:eastAsia="zh-CN"/>
        </w:rPr>
      </w:pPr>
      <w:r>
        <w:rPr>
          <w:rFonts w:hint="eastAsia" w:ascii="仿宋_GB2312" w:hAnsi="仿宋_GB2312" w:eastAsia="仿宋_GB2312" w:cs="仿宋_GB2312"/>
          <w:b w:val="0"/>
          <w:bCs/>
          <w:spacing w:val="0"/>
          <w:sz w:val="32"/>
          <w:szCs w:val="32"/>
          <w:lang w:val="en-US" w:eastAsia="zh-CN"/>
        </w:rPr>
        <w:t>附件7：</w:t>
      </w:r>
      <w:r>
        <w:rPr>
          <w:rFonts w:hint="eastAsia" w:ascii="仿宋_GB2312" w:eastAsia="仿宋_GB2312"/>
          <w:sz w:val="32"/>
          <w:szCs w:val="32"/>
          <w:lang w:val="en-US" w:eastAsia="zh-CN"/>
        </w:rPr>
        <w:t>2023年度基层组织民主评议党员情况汇总表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仿宋_GB2312" w:eastAsia="仿宋_GB2312"/>
          <w:sz w:val="32"/>
          <w:szCs w:val="32"/>
          <w:lang w:val="en-US" w:eastAsia="zh-CN"/>
        </w:rPr>
        <w:t xml:space="preserve">                 中共插旗镇委员会办公室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720" w:firstLineChars="225"/>
        <w:jc w:val="center"/>
        <w:textAlignment w:val="auto"/>
        <w:rPr>
          <w:rFonts w:hint="eastAsia" w:ascii="仿宋_GB2312" w:eastAsia="仿宋_GB2312"/>
          <w:sz w:val="32"/>
          <w:szCs w:val="32"/>
        </w:rPr>
      </w:pPr>
      <w:r>
        <w:rPr>
          <w:rFonts w:hint="eastAsia" w:ascii="仿宋_GB2312" w:eastAsia="仿宋_GB2312"/>
          <w:sz w:val="32"/>
          <w:szCs w:val="32"/>
          <w:lang w:eastAsia="zh-CN"/>
        </w:rPr>
        <w:t>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rPr>
          <w:rFonts w:hint="eastAsia" w:ascii="仿宋_GB2312" w:eastAsia="仿宋_GB2312"/>
          <w:sz w:val="32"/>
          <w:szCs w:val="32"/>
        </w:rPr>
      </w:pPr>
      <w:r>
        <w:rPr>
          <w:rFonts w:hint="eastAsia" w:ascii="仿宋_GB2312" w:eastAsia="仿宋_GB2312"/>
          <w:sz w:val="32"/>
          <w:szCs w:val="32"/>
        </w:rPr>
        <w:br w:type="page"/>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1</w:t>
      </w:r>
    </w:p>
    <w:p>
      <w:pPr>
        <w:spacing w:line="600" w:lineRule="exact"/>
        <w:jc w:val="center"/>
        <w:rPr>
          <w:rFonts w:hint="eastAsia" w:ascii="黑体" w:eastAsia="黑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民主评议党员测评表（党员测评）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2023年度</w:t>
      </w:r>
    </w:p>
    <w:tbl>
      <w:tblPr>
        <w:tblStyle w:val="8"/>
        <w:tblW w:w="8867"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79"/>
        <w:gridCol w:w="778"/>
        <w:gridCol w:w="824"/>
        <w:gridCol w:w="824"/>
        <w:gridCol w:w="240"/>
        <w:gridCol w:w="1101"/>
        <w:gridCol w:w="696"/>
        <w:gridCol w:w="823"/>
        <w:gridCol w:w="80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05" w:type="dxa"/>
            <w:gridSpan w:val="4"/>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1101"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107" w:type="dxa"/>
            <w:gridSpan w:val="4"/>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214" w:type="dxa"/>
            <w:vMerge w:val="continue"/>
            <w:vAlign w:val="center"/>
          </w:tcPr>
          <w:p>
            <w:pPr>
              <w:spacing w:line="600" w:lineRule="exact"/>
              <w:jc w:val="center"/>
              <w:rPr>
                <w:rFonts w:hint="eastAsia" w:ascii="仿宋" w:hAnsi="仿宋" w:eastAsia="仿宋" w:cs="仿宋"/>
                <w:bCs/>
                <w:sz w:val="28"/>
                <w:szCs w:val="28"/>
                <w:vertAlign w:val="baseline"/>
              </w:rPr>
            </w:pP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778"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101"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696"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823"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0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vMerge w:val="continue"/>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14" w:type="dxa"/>
          </w:tcPr>
          <w:p>
            <w:pPr>
              <w:spacing w:line="600" w:lineRule="exact"/>
              <w:jc w:val="left"/>
              <w:rPr>
                <w:rFonts w:hint="default" w:ascii="仿宋" w:hAnsi="仿宋" w:eastAsia="仿宋" w:cs="仿宋"/>
                <w:bCs/>
                <w:sz w:val="21"/>
                <w:szCs w:val="21"/>
                <w:vertAlign w:val="baseline"/>
                <w:lang w:val="en-US" w:eastAsia="zh-CN"/>
              </w:rPr>
            </w:pPr>
          </w:p>
        </w:tc>
        <w:tc>
          <w:tcPr>
            <w:tcW w:w="779" w:type="dxa"/>
          </w:tcPr>
          <w:p>
            <w:pPr>
              <w:spacing w:line="600" w:lineRule="exact"/>
              <w:jc w:val="left"/>
              <w:rPr>
                <w:rFonts w:hint="eastAsia" w:ascii="仿宋" w:hAnsi="仿宋" w:eastAsia="仿宋" w:cs="仿宋"/>
                <w:bCs/>
                <w:sz w:val="28"/>
                <w:szCs w:val="28"/>
                <w:vertAlign w:val="baseline"/>
              </w:rPr>
            </w:pPr>
          </w:p>
        </w:tc>
        <w:tc>
          <w:tcPr>
            <w:tcW w:w="778"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824" w:type="dxa"/>
          </w:tcPr>
          <w:p>
            <w:pPr>
              <w:spacing w:line="600" w:lineRule="exact"/>
              <w:jc w:val="left"/>
              <w:rPr>
                <w:rFonts w:hint="eastAsia" w:ascii="仿宋" w:hAnsi="仿宋" w:eastAsia="仿宋" w:cs="仿宋"/>
                <w:bCs/>
                <w:sz w:val="28"/>
                <w:szCs w:val="28"/>
                <w:vertAlign w:val="baseline"/>
              </w:rPr>
            </w:pPr>
          </w:p>
        </w:tc>
        <w:tc>
          <w:tcPr>
            <w:tcW w:w="240" w:type="dxa"/>
          </w:tcPr>
          <w:p>
            <w:pPr>
              <w:spacing w:line="600" w:lineRule="exact"/>
              <w:jc w:val="left"/>
              <w:rPr>
                <w:rFonts w:hint="eastAsia" w:ascii="仿宋" w:hAnsi="仿宋" w:eastAsia="仿宋" w:cs="仿宋"/>
                <w:bCs/>
                <w:sz w:val="28"/>
                <w:szCs w:val="28"/>
                <w:vertAlign w:val="baseline"/>
              </w:rPr>
            </w:pPr>
          </w:p>
        </w:tc>
        <w:tc>
          <w:tcPr>
            <w:tcW w:w="1101" w:type="dxa"/>
          </w:tcPr>
          <w:p>
            <w:pPr>
              <w:spacing w:line="600" w:lineRule="exact"/>
              <w:jc w:val="left"/>
              <w:rPr>
                <w:rFonts w:hint="eastAsia" w:ascii="仿宋" w:hAnsi="仿宋" w:eastAsia="仿宋" w:cs="仿宋"/>
                <w:bCs/>
                <w:sz w:val="28"/>
                <w:szCs w:val="28"/>
                <w:vertAlign w:val="baseline"/>
                <w:lang w:val="en-US" w:eastAsia="zh-CN"/>
              </w:rPr>
            </w:pPr>
          </w:p>
        </w:tc>
        <w:tc>
          <w:tcPr>
            <w:tcW w:w="696" w:type="dxa"/>
          </w:tcPr>
          <w:p>
            <w:pPr>
              <w:spacing w:line="600" w:lineRule="exact"/>
              <w:jc w:val="left"/>
              <w:rPr>
                <w:rFonts w:hint="eastAsia" w:ascii="仿宋" w:hAnsi="仿宋" w:eastAsia="仿宋" w:cs="仿宋"/>
                <w:bCs/>
                <w:sz w:val="28"/>
                <w:szCs w:val="28"/>
                <w:vertAlign w:val="baseline"/>
              </w:rPr>
            </w:pPr>
          </w:p>
        </w:tc>
        <w:tc>
          <w:tcPr>
            <w:tcW w:w="823" w:type="dxa"/>
          </w:tcPr>
          <w:p>
            <w:pPr>
              <w:spacing w:line="600" w:lineRule="exact"/>
              <w:jc w:val="left"/>
              <w:rPr>
                <w:rFonts w:hint="eastAsia" w:ascii="仿宋" w:hAnsi="仿宋" w:eastAsia="仿宋" w:cs="仿宋"/>
                <w:bCs/>
                <w:sz w:val="28"/>
                <w:szCs w:val="28"/>
                <w:vertAlign w:val="baseline"/>
              </w:rPr>
            </w:pPr>
          </w:p>
        </w:tc>
        <w:tc>
          <w:tcPr>
            <w:tcW w:w="809" w:type="dxa"/>
          </w:tcPr>
          <w:p>
            <w:pPr>
              <w:spacing w:line="600" w:lineRule="exact"/>
              <w:jc w:val="left"/>
              <w:rPr>
                <w:rFonts w:hint="eastAsia" w:ascii="仿宋" w:hAnsi="仿宋" w:eastAsia="仿宋" w:cs="仿宋"/>
                <w:bCs/>
                <w:sz w:val="28"/>
                <w:szCs w:val="28"/>
                <w:vertAlign w:val="baseline"/>
              </w:rPr>
            </w:pPr>
          </w:p>
        </w:tc>
        <w:tc>
          <w:tcPr>
            <w:tcW w:w="779" w:type="dxa"/>
          </w:tcPr>
          <w:p>
            <w:pPr>
              <w:spacing w:line="600" w:lineRule="exact"/>
              <w:jc w:val="left"/>
              <w:rPr>
                <w:rFonts w:hint="eastAsia" w:ascii="仿宋" w:hAnsi="仿宋" w:eastAsia="仿宋" w:cs="仿宋"/>
                <w:bCs/>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eastAsia="zh-CN"/>
        </w:rPr>
        <w:t>注：</w:t>
      </w:r>
      <w:r>
        <w:rPr>
          <w:rFonts w:hint="eastAsia" w:ascii="仿宋" w:hAnsi="仿宋" w:eastAsia="仿宋" w:cs="仿宋"/>
          <w:bCs/>
          <w:sz w:val="28"/>
          <w:szCs w:val="28"/>
          <w:lang w:val="en-US" w:eastAsia="zh-CN"/>
        </w:rPr>
        <w:t>以支部为单位进行评定，</w:t>
      </w:r>
      <w:r>
        <w:rPr>
          <w:rFonts w:hint="eastAsia" w:ascii="仿宋" w:hAnsi="仿宋" w:eastAsia="仿宋" w:cs="仿宋"/>
          <w:bCs/>
          <w:sz w:val="28"/>
          <w:szCs w:val="28"/>
          <w:lang w:eastAsia="zh-CN"/>
        </w:rPr>
        <w:t>请在您认为合适的评定等次内划“√”，所有测评对象为同一等次的视为无效票。</w:t>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2</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民主评议党员汇总表（党员测评）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2023年度</w:t>
      </w:r>
    </w:p>
    <w:tbl>
      <w:tblPr>
        <w:tblStyle w:val="8"/>
        <w:tblW w:w="87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779"/>
        <w:gridCol w:w="778"/>
        <w:gridCol w:w="824"/>
        <w:gridCol w:w="824"/>
        <w:gridCol w:w="240"/>
        <w:gridCol w:w="1071"/>
        <w:gridCol w:w="726"/>
        <w:gridCol w:w="823"/>
        <w:gridCol w:w="809"/>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205" w:type="dxa"/>
            <w:gridSpan w:val="4"/>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left"/>
              <w:rPr>
                <w:rFonts w:hint="eastAsia" w:ascii="仿宋" w:hAnsi="仿宋" w:eastAsia="仿宋" w:cs="仿宋"/>
                <w:bCs/>
                <w:kern w:val="2"/>
                <w:sz w:val="28"/>
                <w:szCs w:val="28"/>
                <w:vertAlign w:val="baseline"/>
                <w:lang w:val="en-US" w:eastAsia="zh-CN" w:bidi="ar-SA"/>
              </w:rPr>
            </w:pPr>
          </w:p>
          <w:p>
            <w:pPr>
              <w:spacing w:line="600" w:lineRule="exact"/>
              <w:jc w:val="center"/>
              <w:rPr>
                <w:rFonts w:hint="eastAsia" w:ascii="仿宋" w:hAnsi="仿宋" w:eastAsia="仿宋" w:cs="仿宋"/>
                <w:bCs/>
                <w:sz w:val="28"/>
                <w:szCs w:val="28"/>
                <w:vertAlign w:val="baseline"/>
                <w:lang w:eastAsia="zh-CN"/>
              </w:rPr>
            </w:pPr>
          </w:p>
        </w:tc>
        <w:tc>
          <w:tcPr>
            <w:tcW w:w="1071"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137" w:type="dxa"/>
            <w:gridSpan w:val="4"/>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79" w:type="dxa"/>
            <w:vMerge w:val="continue"/>
            <w:vAlign w:val="center"/>
          </w:tcPr>
          <w:p>
            <w:pPr>
              <w:spacing w:line="600" w:lineRule="exact"/>
              <w:jc w:val="center"/>
              <w:rPr>
                <w:rFonts w:hint="eastAsia" w:ascii="仿宋" w:hAnsi="仿宋" w:eastAsia="仿宋" w:cs="仿宋"/>
                <w:bCs/>
                <w:sz w:val="28"/>
                <w:szCs w:val="28"/>
                <w:vertAlign w:val="baseline"/>
              </w:rPr>
            </w:pP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778"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824"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071"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726"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优秀</w:t>
            </w:r>
          </w:p>
        </w:tc>
        <w:tc>
          <w:tcPr>
            <w:tcW w:w="823"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合格</w:t>
            </w:r>
          </w:p>
        </w:tc>
        <w:tc>
          <w:tcPr>
            <w:tcW w:w="80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基本合格</w:t>
            </w:r>
          </w:p>
        </w:tc>
        <w:tc>
          <w:tcPr>
            <w:tcW w:w="779"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1"/>
                <w:szCs w:val="21"/>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Merge w:val="continue"/>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8"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071"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26"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23"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80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779"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r>
    </w:tbl>
    <w:p>
      <w:pPr>
        <w:spacing w:line="600" w:lineRule="exact"/>
        <w:jc w:val="left"/>
        <w:rPr>
          <w:rFonts w:hint="eastAsia" w:ascii="黑体" w:eastAsia="黑体"/>
          <w:bCs/>
          <w:sz w:val="28"/>
          <w:szCs w:val="28"/>
        </w:rPr>
      </w:pPr>
      <w:r>
        <w:rPr>
          <w:rFonts w:hint="eastAsia" w:ascii="仿宋" w:hAnsi="仿宋" w:eastAsia="仿宋" w:cs="仿宋"/>
          <w:bCs/>
          <w:sz w:val="28"/>
          <w:szCs w:val="28"/>
          <w:lang w:eastAsia="zh-CN"/>
        </w:rPr>
        <w:t>注：</w:t>
      </w:r>
      <w:r>
        <w:rPr>
          <w:rFonts w:hint="eastAsia" w:ascii="仿宋" w:hAnsi="仿宋" w:eastAsia="仿宋" w:cs="仿宋"/>
          <w:bCs/>
          <w:sz w:val="28"/>
          <w:szCs w:val="28"/>
          <w:lang w:val="en-US" w:eastAsia="zh-CN"/>
        </w:rPr>
        <w:t>以支部为单位进行评定汇总。</w:t>
      </w:r>
      <w:r>
        <w:rPr>
          <w:rFonts w:hint="eastAsia" w:ascii="黑体" w:eastAsia="黑体"/>
          <w:bCs/>
          <w:sz w:val="28"/>
          <w:szCs w:val="28"/>
        </w:rPr>
        <w:br w:type="page"/>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3</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民主评议党员测评表（群众测评）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2023年度</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095"/>
        <w:gridCol w:w="1005"/>
        <w:gridCol w:w="960"/>
        <w:gridCol w:w="240"/>
        <w:gridCol w:w="1125"/>
        <w:gridCol w:w="945"/>
        <w:gridCol w:w="99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060" w:type="dxa"/>
            <w:gridSpan w:val="3"/>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2985" w:type="dxa"/>
            <w:gridSpan w:val="3"/>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84" w:type="dxa"/>
            <w:vMerge w:val="continue"/>
            <w:vAlign w:val="center"/>
          </w:tcPr>
          <w:p>
            <w:pPr>
              <w:spacing w:line="600" w:lineRule="exact"/>
              <w:jc w:val="center"/>
              <w:rPr>
                <w:rFonts w:hint="eastAsia" w:ascii="仿宋" w:hAnsi="仿宋" w:eastAsia="仿宋" w:cs="仿宋"/>
                <w:bCs/>
                <w:sz w:val="28"/>
                <w:szCs w:val="28"/>
                <w:vertAlign w:val="baseline"/>
              </w:rPr>
            </w:pPr>
          </w:p>
        </w:tc>
        <w:tc>
          <w:tcPr>
            <w:tcW w:w="109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100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96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4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99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105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Merge w:val="restart"/>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Merge w:val="continue"/>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Cs/>
          <w:sz w:val="28"/>
          <w:szCs w:val="28"/>
          <w:lang w:eastAsia="zh-CN"/>
        </w:rPr>
      </w:pPr>
      <w:r>
        <w:rPr>
          <w:rFonts w:hint="eastAsia" w:ascii="仿宋" w:hAnsi="仿宋" w:eastAsia="仿宋" w:cs="仿宋"/>
          <w:bCs/>
          <w:sz w:val="28"/>
          <w:szCs w:val="28"/>
          <w:lang w:eastAsia="zh-CN"/>
        </w:rPr>
        <w:t>注：</w:t>
      </w:r>
      <w:r>
        <w:rPr>
          <w:rFonts w:hint="eastAsia" w:ascii="仿宋" w:hAnsi="仿宋" w:eastAsia="仿宋" w:cs="仿宋"/>
          <w:bCs/>
          <w:sz w:val="28"/>
          <w:szCs w:val="28"/>
          <w:lang w:val="en-US" w:eastAsia="zh-CN"/>
        </w:rPr>
        <w:t>以支部为单位进行评定，</w:t>
      </w:r>
      <w:r>
        <w:rPr>
          <w:rFonts w:hint="eastAsia" w:ascii="仿宋" w:hAnsi="仿宋" w:eastAsia="仿宋" w:cs="仿宋"/>
          <w:bCs/>
          <w:sz w:val="28"/>
          <w:szCs w:val="28"/>
          <w:lang w:eastAsia="zh-CN"/>
        </w:rPr>
        <w:t>请在您认为合适的评定等次内划“√”，所有测评对象为同一等次的视为无效票。</w:t>
      </w:r>
    </w:p>
    <w:p>
      <w:pPr>
        <w:spacing w:line="600" w:lineRule="exact"/>
        <w:jc w:val="left"/>
        <w:rPr>
          <w:rFonts w:hint="eastAsia" w:ascii="黑体" w:eastAsia="黑体"/>
          <w:bCs/>
          <w:sz w:val="32"/>
          <w:szCs w:val="32"/>
        </w:rPr>
      </w:pPr>
      <w:r>
        <w:rPr>
          <w:rFonts w:hint="eastAsia" w:ascii="黑体" w:eastAsia="黑体"/>
          <w:bCs/>
          <w:sz w:val="28"/>
          <w:szCs w:val="28"/>
        </w:rPr>
        <w:br w:type="page"/>
      </w:r>
    </w:p>
    <w:p>
      <w:pPr>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br w:type="page"/>
      </w:r>
    </w:p>
    <w:p>
      <w:pPr>
        <w:spacing w:line="60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附件</w:t>
      </w:r>
      <w:r>
        <w:rPr>
          <w:rFonts w:hint="eastAsia" w:ascii="仿宋_GB2312" w:hAnsi="仿宋_GB2312" w:eastAsia="仿宋_GB2312" w:cs="仿宋_GB2312"/>
          <w:bCs/>
          <w:sz w:val="32"/>
          <w:szCs w:val="32"/>
          <w:lang w:val="en-US" w:eastAsia="zh-CN"/>
        </w:rPr>
        <w:t>4</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民主评议党员汇总表（群众测评）</w:t>
      </w:r>
    </w:p>
    <w:p>
      <w:pPr>
        <w:spacing w:line="600" w:lineRule="exact"/>
        <w:jc w:val="left"/>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党组织名称：                              2023年度</w:t>
      </w:r>
    </w:p>
    <w:tbl>
      <w:tblPr>
        <w:tblStyle w:val="8"/>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1095"/>
        <w:gridCol w:w="1005"/>
        <w:gridCol w:w="960"/>
        <w:gridCol w:w="240"/>
        <w:gridCol w:w="1125"/>
        <w:gridCol w:w="945"/>
        <w:gridCol w:w="99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3060" w:type="dxa"/>
            <w:gridSpan w:val="3"/>
            <w:vAlign w:val="center"/>
          </w:tcPr>
          <w:p>
            <w:pPr>
              <w:spacing w:line="600" w:lineRule="exact"/>
              <w:jc w:val="center"/>
              <w:rPr>
                <w:rFonts w:hint="eastAsia" w:ascii="仿宋" w:hAnsi="仿宋" w:eastAsia="仿宋" w:cs="仿宋"/>
                <w:bCs/>
                <w:sz w:val="28"/>
                <w:szCs w:val="28"/>
                <w:vertAlign w:val="baseline"/>
              </w:rPr>
            </w:pPr>
            <w:r>
              <w:rPr>
                <w:rFonts w:hint="eastAsia" w:ascii="仿宋" w:hAnsi="仿宋" w:eastAsia="仿宋" w:cs="仿宋"/>
                <w:bCs/>
                <w:sz w:val="28"/>
                <w:szCs w:val="28"/>
                <w:vertAlign w:val="baseline"/>
                <w:lang w:eastAsia="zh-CN"/>
              </w:rPr>
              <w:t>评定等次</w:t>
            </w:r>
          </w:p>
        </w:tc>
        <w:tc>
          <w:tcPr>
            <w:tcW w:w="240" w:type="dxa"/>
            <w:vMerge w:val="restart"/>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restart"/>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姓名</w:t>
            </w:r>
          </w:p>
        </w:tc>
        <w:tc>
          <w:tcPr>
            <w:tcW w:w="2985" w:type="dxa"/>
            <w:gridSpan w:val="3"/>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评定等次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1084" w:type="dxa"/>
            <w:vMerge w:val="continue"/>
            <w:vAlign w:val="center"/>
          </w:tcPr>
          <w:p>
            <w:pPr>
              <w:spacing w:line="600" w:lineRule="exact"/>
              <w:jc w:val="center"/>
              <w:rPr>
                <w:rFonts w:hint="eastAsia" w:ascii="仿宋" w:hAnsi="仿宋" w:eastAsia="仿宋" w:cs="仿宋"/>
                <w:bCs/>
                <w:sz w:val="28"/>
                <w:szCs w:val="28"/>
                <w:vertAlign w:val="baseline"/>
              </w:rPr>
            </w:pPr>
          </w:p>
        </w:tc>
        <w:tc>
          <w:tcPr>
            <w:tcW w:w="109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100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96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c>
          <w:tcPr>
            <w:tcW w:w="240"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1125" w:type="dxa"/>
            <w:vMerge w:val="continue"/>
            <w:vAlign w:val="center"/>
          </w:tcPr>
          <w:p>
            <w:pPr>
              <w:spacing w:line="600" w:lineRule="exact"/>
              <w:jc w:val="center"/>
              <w:rPr>
                <w:rFonts w:hint="eastAsia" w:ascii="仿宋" w:hAnsi="仿宋" w:eastAsia="仿宋" w:cs="仿宋"/>
                <w:bCs/>
                <w:sz w:val="28"/>
                <w:szCs w:val="28"/>
                <w:vertAlign w:val="baseline"/>
                <w:lang w:eastAsia="zh-CN"/>
              </w:rPr>
            </w:pPr>
          </w:p>
        </w:tc>
        <w:tc>
          <w:tcPr>
            <w:tcW w:w="945"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满意</w:t>
            </w:r>
          </w:p>
        </w:tc>
        <w:tc>
          <w:tcPr>
            <w:tcW w:w="99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基本满意</w:t>
            </w:r>
          </w:p>
        </w:tc>
        <w:tc>
          <w:tcPr>
            <w:tcW w:w="1050" w:type="dxa"/>
            <w:vAlign w:val="center"/>
          </w:tcPr>
          <w:p>
            <w:pPr>
              <w:spacing w:line="600" w:lineRule="exact"/>
              <w:jc w:val="center"/>
              <w:rPr>
                <w:rFonts w:hint="eastAsia" w:ascii="仿宋" w:hAnsi="仿宋" w:eastAsia="仿宋" w:cs="仿宋"/>
                <w:bCs/>
                <w:sz w:val="28"/>
                <w:szCs w:val="28"/>
                <w:vertAlign w:val="baseline"/>
                <w:lang w:eastAsia="zh-CN"/>
              </w:rPr>
            </w:pPr>
            <w:r>
              <w:rPr>
                <w:rFonts w:hint="eastAsia" w:ascii="仿宋" w:hAnsi="仿宋" w:eastAsia="仿宋" w:cs="仿宋"/>
                <w:bCs/>
                <w:sz w:val="28"/>
                <w:szCs w:val="28"/>
                <w:vertAlign w:val="baseline"/>
                <w:lang w:eastAsia="zh-CN"/>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1"/>
                <w:szCs w:val="21"/>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Merge w:val="restart"/>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84" w:type="dxa"/>
            <w:vAlign w:val="top"/>
          </w:tcPr>
          <w:p>
            <w:pPr>
              <w:spacing w:line="600" w:lineRule="exact"/>
              <w:jc w:val="left"/>
              <w:rPr>
                <w:rFonts w:hint="eastAsia" w:ascii="仿宋" w:hAnsi="仿宋" w:eastAsia="仿宋" w:cs="仿宋"/>
                <w:bCs/>
                <w:kern w:val="2"/>
                <w:sz w:val="28"/>
                <w:szCs w:val="28"/>
                <w:vertAlign w:val="baseline"/>
                <w:lang w:val="en-US" w:eastAsia="zh-CN" w:bidi="ar-SA"/>
              </w:rPr>
            </w:pPr>
          </w:p>
        </w:tc>
        <w:tc>
          <w:tcPr>
            <w:tcW w:w="1095" w:type="dxa"/>
            <w:vAlign w:val="top"/>
          </w:tcPr>
          <w:p>
            <w:pPr>
              <w:spacing w:line="600" w:lineRule="exact"/>
              <w:jc w:val="left"/>
              <w:rPr>
                <w:rFonts w:hint="eastAsia" w:ascii="仿宋" w:hAnsi="仿宋" w:eastAsia="仿宋" w:cs="仿宋"/>
                <w:bCs/>
                <w:sz w:val="28"/>
                <w:szCs w:val="28"/>
                <w:vertAlign w:val="baseline"/>
              </w:rPr>
            </w:pPr>
          </w:p>
        </w:tc>
        <w:tc>
          <w:tcPr>
            <w:tcW w:w="1005" w:type="dxa"/>
            <w:vAlign w:val="top"/>
          </w:tcPr>
          <w:p>
            <w:pPr>
              <w:spacing w:line="600" w:lineRule="exact"/>
              <w:jc w:val="left"/>
              <w:rPr>
                <w:rFonts w:hint="eastAsia" w:ascii="仿宋" w:hAnsi="仿宋" w:eastAsia="仿宋" w:cs="仿宋"/>
                <w:bCs/>
                <w:sz w:val="28"/>
                <w:szCs w:val="28"/>
                <w:vertAlign w:val="baseline"/>
              </w:rPr>
            </w:pPr>
          </w:p>
        </w:tc>
        <w:tc>
          <w:tcPr>
            <w:tcW w:w="960" w:type="dxa"/>
            <w:vAlign w:val="top"/>
          </w:tcPr>
          <w:p>
            <w:pPr>
              <w:spacing w:line="600" w:lineRule="exact"/>
              <w:jc w:val="left"/>
              <w:rPr>
                <w:rFonts w:hint="eastAsia" w:ascii="仿宋" w:hAnsi="仿宋" w:eastAsia="仿宋" w:cs="仿宋"/>
                <w:bCs/>
                <w:sz w:val="28"/>
                <w:szCs w:val="28"/>
                <w:vertAlign w:val="baseline"/>
              </w:rPr>
            </w:pPr>
          </w:p>
        </w:tc>
        <w:tc>
          <w:tcPr>
            <w:tcW w:w="240" w:type="dxa"/>
            <w:vAlign w:val="top"/>
          </w:tcPr>
          <w:p>
            <w:pPr>
              <w:spacing w:line="600" w:lineRule="exact"/>
              <w:jc w:val="left"/>
              <w:rPr>
                <w:rFonts w:hint="eastAsia" w:ascii="仿宋" w:hAnsi="仿宋" w:eastAsia="仿宋" w:cs="仿宋"/>
                <w:bCs/>
                <w:sz w:val="28"/>
                <w:szCs w:val="28"/>
                <w:vertAlign w:val="baseline"/>
              </w:rPr>
            </w:pPr>
          </w:p>
        </w:tc>
        <w:tc>
          <w:tcPr>
            <w:tcW w:w="1125" w:type="dxa"/>
            <w:vMerge w:val="continue"/>
            <w:vAlign w:val="top"/>
          </w:tcPr>
          <w:p>
            <w:pPr>
              <w:spacing w:line="600" w:lineRule="exact"/>
              <w:jc w:val="left"/>
              <w:rPr>
                <w:rFonts w:hint="eastAsia" w:ascii="仿宋" w:hAnsi="仿宋" w:eastAsia="仿宋" w:cs="仿宋"/>
                <w:bCs/>
                <w:sz w:val="28"/>
                <w:szCs w:val="28"/>
                <w:vertAlign w:val="baseline"/>
              </w:rPr>
            </w:pPr>
          </w:p>
        </w:tc>
        <w:tc>
          <w:tcPr>
            <w:tcW w:w="945" w:type="dxa"/>
            <w:vAlign w:val="top"/>
          </w:tcPr>
          <w:p>
            <w:pPr>
              <w:spacing w:line="600" w:lineRule="exact"/>
              <w:jc w:val="left"/>
              <w:rPr>
                <w:rFonts w:hint="eastAsia" w:ascii="仿宋" w:hAnsi="仿宋" w:eastAsia="仿宋" w:cs="仿宋"/>
                <w:bCs/>
                <w:sz w:val="28"/>
                <w:szCs w:val="28"/>
                <w:vertAlign w:val="baseline"/>
              </w:rPr>
            </w:pPr>
          </w:p>
        </w:tc>
        <w:tc>
          <w:tcPr>
            <w:tcW w:w="990" w:type="dxa"/>
            <w:vAlign w:val="top"/>
          </w:tcPr>
          <w:p>
            <w:pPr>
              <w:spacing w:line="600" w:lineRule="exact"/>
              <w:jc w:val="left"/>
              <w:rPr>
                <w:rFonts w:hint="eastAsia" w:ascii="仿宋" w:hAnsi="仿宋" w:eastAsia="仿宋" w:cs="仿宋"/>
                <w:bCs/>
                <w:sz w:val="28"/>
                <w:szCs w:val="28"/>
                <w:vertAlign w:val="baseline"/>
              </w:rPr>
            </w:pPr>
          </w:p>
        </w:tc>
        <w:tc>
          <w:tcPr>
            <w:tcW w:w="1050" w:type="dxa"/>
            <w:vAlign w:val="top"/>
          </w:tcPr>
          <w:p>
            <w:pPr>
              <w:spacing w:line="600" w:lineRule="exact"/>
              <w:jc w:val="left"/>
              <w:rPr>
                <w:rFonts w:hint="eastAsia" w:ascii="仿宋" w:hAnsi="仿宋" w:eastAsia="仿宋" w:cs="仿宋"/>
                <w:bCs/>
                <w:sz w:val="28"/>
                <w:szCs w:val="28"/>
                <w:vertAlign w:val="baseline"/>
              </w:rPr>
            </w:pPr>
          </w:p>
        </w:tc>
      </w:tr>
    </w:tbl>
    <w:p>
      <w:pPr>
        <w:spacing w:line="600" w:lineRule="exact"/>
        <w:jc w:val="left"/>
        <w:rPr>
          <w:rFonts w:hint="eastAsia" w:ascii="黑体" w:eastAsia="黑体"/>
          <w:bCs/>
          <w:sz w:val="32"/>
          <w:szCs w:val="32"/>
        </w:rPr>
      </w:pPr>
      <w:r>
        <w:rPr>
          <w:rFonts w:hint="eastAsia" w:ascii="仿宋" w:hAnsi="仿宋" w:eastAsia="仿宋" w:cs="仿宋"/>
          <w:bCs/>
          <w:sz w:val="28"/>
          <w:szCs w:val="28"/>
          <w:lang w:eastAsia="zh-CN"/>
        </w:rPr>
        <w:t>注：</w:t>
      </w:r>
      <w:r>
        <w:rPr>
          <w:rFonts w:hint="eastAsia" w:ascii="仿宋" w:hAnsi="仿宋" w:eastAsia="仿宋" w:cs="仿宋"/>
          <w:bCs/>
          <w:sz w:val="28"/>
          <w:szCs w:val="28"/>
          <w:lang w:val="en-US" w:eastAsia="zh-CN"/>
        </w:rPr>
        <w:t>以支部为单位进行评定汇总。</w:t>
      </w:r>
      <w:r>
        <w:rPr>
          <w:rFonts w:hint="eastAsia" w:ascii="黑体" w:eastAsia="黑体"/>
          <w:bCs/>
          <w:sz w:val="28"/>
          <w:szCs w:val="28"/>
        </w:rPr>
        <w:br w:type="page"/>
      </w:r>
    </w:p>
    <w:p>
      <w:pPr>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br w:type="page"/>
      </w:r>
    </w:p>
    <w:p>
      <w:pPr>
        <w:rPr>
          <w:rFonts w:hint="eastAsia" w:ascii="仿宋_GB2312" w:hAnsi="仿宋_GB2312" w:eastAsia="仿宋_GB2312" w:cs="仿宋_GB2312"/>
          <w:b w:val="0"/>
          <w:bCs/>
          <w:spacing w:val="30"/>
          <w:sz w:val="32"/>
          <w:szCs w:val="32"/>
          <w:lang w:val="en-US" w:eastAsia="zh-CN"/>
        </w:rPr>
      </w:pPr>
      <w:r>
        <w:rPr>
          <w:rFonts w:hint="eastAsia" w:ascii="仿宋_GB2312" w:hAnsi="仿宋_GB2312" w:eastAsia="仿宋_GB2312" w:cs="仿宋_GB2312"/>
          <w:b w:val="0"/>
          <w:bCs/>
          <w:spacing w:val="0"/>
          <w:sz w:val="32"/>
          <w:szCs w:val="32"/>
          <w:lang w:val="en-US" w:eastAsia="zh-CN"/>
        </w:rPr>
        <w:t>附件5</w:t>
      </w:r>
    </w:p>
    <w:p>
      <w:pPr>
        <w:autoSpaceDE w:val="0"/>
        <w:autoSpaceDN w:val="0"/>
        <w:spacing w:line="600" w:lineRule="exact"/>
        <w:ind w:right="640"/>
        <w:jc w:val="center"/>
        <w:rPr>
          <w:rFonts w:hint="eastAsia" w:ascii="方正小标宋简体" w:eastAsia="方正小标宋简体"/>
          <w:bCs/>
          <w:spacing w:val="30"/>
          <w:sz w:val="44"/>
        </w:rPr>
      </w:pPr>
      <w:r>
        <w:rPr>
          <w:rFonts w:hint="eastAsia" w:ascii="方正小标宋简体" w:eastAsia="方正小标宋简体"/>
          <w:bCs/>
          <w:spacing w:val="30"/>
          <w:sz w:val="44"/>
        </w:rPr>
        <w:t>民主评议党员登记表</w:t>
      </w:r>
    </w:p>
    <w:p>
      <w:pPr>
        <w:spacing w:line="600" w:lineRule="exact"/>
        <w:jc w:val="center"/>
        <w:rPr>
          <w:rFonts w:hint="eastAsia" w:ascii="楷体_GB2312" w:hAnsi="楷体_GB2312" w:eastAsia="楷体_GB2312" w:cs="楷体_GB2312"/>
          <w:b/>
          <w:bCs w:val="0"/>
          <w:spacing w:val="30"/>
          <w:sz w:val="32"/>
          <w:szCs w:val="32"/>
        </w:rPr>
      </w:pPr>
      <w:r>
        <w:rPr>
          <w:rFonts w:hint="eastAsia" w:ascii="楷体_GB2312" w:hAnsi="楷体_GB2312" w:eastAsia="楷体_GB2312" w:cs="楷体_GB2312"/>
          <w:b/>
          <w:bCs w:val="0"/>
          <w:spacing w:val="30"/>
          <w:sz w:val="32"/>
          <w:szCs w:val="32"/>
        </w:rPr>
        <w:t>（</w:t>
      </w:r>
      <w:r>
        <w:rPr>
          <w:rFonts w:hint="eastAsia" w:ascii="楷体_GB2312" w:hAnsi="楷体_GB2312" w:eastAsia="楷体_GB2312" w:cs="楷体_GB2312"/>
          <w:b/>
          <w:bCs w:val="0"/>
          <w:spacing w:val="30"/>
          <w:sz w:val="32"/>
          <w:szCs w:val="32"/>
          <w:lang w:val="en-US" w:eastAsia="zh-CN"/>
        </w:rPr>
        <w:t>2023</w:t>
      </w:r>
      <w:r>
        <w:rPr>
          <w:rFonts w:hint="eastAsia" w:ascii="楷体_GB2312" w:hAnsi="楷体_GB2312" w:eastAsia="楷体_GB2312" w:cs="楷体_GB2312"/>
          <w:b/>
          <w:bCs w:val="0"/>
          <w:spacing w:val="30"/>
          <w:sz w:val="32"/>
          <w:szCs w:val="32"/>
        </w:rPr>
        <w:t>年度）</w:t>
      </w:r>
    </w:p>
    <w:tbl>
      <w:tblPr>
        <w:tblStyle w:val="7"/>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975"/>
        <w:gridCol w:w="1264"/>
        <w:gridCol w:w="1518"/>
        <w:gridCol w:w="1514"/>
        <w:gridCol w:w="1517"/>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1768"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姓  名</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性  别</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民  族</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768"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出生年月</w:t>
            </w:r>
          </w:p>
        </w:tc>
        <w:tc>
          <w:tcPr>
            <w:tcW w:w="126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c>
          <w:tcPr>
            <w:tcW w:w="1518"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入党时间</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z w:val="28"/>
                <w:szCs w:val="28"/>
              </w:rPr>
              <w:t>文化程度</w:t>
            </w:r>
          </w:p>
        </w:tc>
        <w:tc>
          <w:tcPr>
            <w:tcW w:w="1519"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1768" w:type="dxa"/>
            <w:gridSpan w:val="2"/>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8"/>
                <w:szCs w:val="28"/>
              </w:rPr>
            </w:pPr>
            <w:r>
              <w:rPr>
                <w:rFonts w:hint="eastAsia" w:ascii="仿宋_GB2312" w:eastAsia="仿宋_GB2312"/>
                <w:spacing w:val="-4"/>
                <w:sz w:val="28"/>
                <w:szCs w:val="28"/>
              </w:rPr>
              <w:t>所在基层党组织及职务</w:t>
            </w:r>
          </w:p>
        </w:tc>
        <w:tc>
          <w:tcPr>
            <w:tcW w:w="7332" w:type="dxa"/>
            <w:gridSpan w:val="5"/>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7" w:hRule="atLeast"/>
          <w:jc w:val="center"/>
        </w:trPr>
        <w:tc>
          <w:tcPr>
            <w:tcW w:w="7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个</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r>
              <w:rPr>
                <w:rFonts w:hint="eastAsia" w:ascii="黑体" w:eastAsia="黑体"/>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黑体" w:eastAsia="黑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jc w:val="center"/>
              <w:textAlignment w:val="auto"/>
              <w:outlineLvl w:val="9"/>
              <w:rPr>
                <w:rFonts w:hint="eastAsia" w:ascii="仿宋_GB2312" w:eastAsia="仿宋_GB2312"/>
                <w:sz w:val="24"/>
              </w:rPr>
            </w:pPr>
            <w:r>
              <w:rPr>
                <w:rFonts w:hint="eastAsia" w:ascii="黑体" w:eastAsia="黑体"/>
                <w:sz w:val="24"/>
              </w:rPr>
              <w:t>结</w:t>
            </w:r>
          </w:p>
        </w:tc>
        <w:tc>
          <w:tcPr>
            <w:tcW w:w="8307" w:type="dxa"/>
            <w:gridSpan w:val="6"/>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0" w:firstLineChars="0"/>
              <w:textAlignment w:val="auto"/>
              <w:outlineLvl w:val="9"/>
              <w:rPr>
                <w:rFonts w:hint="eastAsia" w:ascii="仿宋_GB2312" w:eastAsia="仿宋_GB2312"/>
                <w:sz w:val="24"/>
              </w:rPr>
            </w:pPr>
          </w:p>
        </w:tc>
      </w:tr>
    </w:tbl>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sz w:val="10"/>
          <w:szCs w:val="10"/>
        </w:rPr>
      </w:pPr>
      <w:r>
        <w:br w:type="page"/>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717"/>
        <w:gridCol w:w="717"/>
        <w:gridCol w:w="717"/>
        <w:gridCol w:w="717"/>
        <w:gridCol w:w="722"/>
        <w:gridCol w:w="717"/>
        <w:gridCol w:w="717"/>
        <w:gridCol w:w="716"/>
        <w:gridCol w:w="717"/>
        <w:gridCol w:w="1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770" w:type="dxa"/>
            <w:vMerge w:val="restart"/>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测</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评</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情</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况</w:t>
            </w:r>
          </w:p>
        </w:tc>
        <w:tc>
          <w:tcPr>
            <w:tcW w:w="3590" w:type="dxa"/>
            <w:gridSpan w:val="5"/>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240" w:firstLineChars="100"/>
              <w:jc w:val="center"/>
              <w:textAlignment w:val="auto"/>
              <w:outlineLvl w:val="9"/>
              <w:rPr>
                <w:rFonts w:hint="eastAsia" w:ascii="仿宋_GB2312" w:eastAsia="仿宋_GB2312"/>
                <w:sz w:val="24"/>
              </w:rPr>
            </w:pPr>
            <w:r>
              <w:rPr>
                <w:rFonts w:hint="eastAsia" w:ascii="仿宋_GB2312" w:eastAsia="仿宋_GB2312"/>
                <w:sz w:val="24"/>
              </w:rPr>
              <w:t>党员测评（填票数）</w:t>
            </w:r>
          </w:p>
        </w:tc>
        <w:tc>
          <w:tcPr>
            <w:tcW w:w="2867" w:type="dxa"/>
            <w:gridSpan w:val="4"/>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群众测评（填票数）</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组织评定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p>
        </w:tc>
        <w:tc>
          <w:tcPr>
            <w:tcW w:w="71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票</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数</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优</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秀</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本</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不</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合</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格</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票</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数</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基</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本</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不</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r>
              <w:rPr>
                <w:rFonts w:hint="eastAsia" w:ascii="仿宋_GB2312" w:eastAsia="仿宋_GB2312"/>
                <w:sz w:val="24"/>
              </w:rPr>
              <w:t>意</w:t>
            </w: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770" w:type="dxa"/>
            <w:vMerge w:val="continue"/>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717"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c>
          <w:tcPr>
            <w:tcW w:w="1493"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0"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支部党员大会评议意见</w:t>
            </w:r>
          </w:p>
        </w:tc>
        <w:tc>
          <w:tcPr>
            <w:tcW w:w="7950" w:type="dxa"/>
            <w:gridSpan w:val="1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firstLine="4768" w:firstLineChars="1987"/>
              <w:textAlignment w:val="auto"/>
              <w:outlineLvl w:val="9"/>
              <w:rPr>
                <w:rFonts w:hint="eastAsia" w:ascii="宋体" w:hAnsi="宋体"/>
                <w:sz w:val="24"/>
              </w:rPr>
            </w:pPr>
            <w:r>
              <w:rPr>
                <w:rFonts w:hint="eastAsia" w:ascii="宋体" w:hAnsi="宋体"/>
                <w:sz w:val="24"/>
              </w:rPr>
              <w:t>支部书记签名或盖章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4"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党</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总</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支</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查</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意</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见</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r>
              <w:rPr>
                <w:rFonts w:hint="eastAsia" w:ascii="宋体" w:hAnsi="宋体"/>
                <w:sz w:val="24"/>
              </w:rPr>
              <w:t>党总支名称                            党总支书记签名或盖章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1"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党</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委</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审</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批</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意</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见</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r>
              <w:rPr>
                <w:rFonts w:hint="eastAsia" w:ascii="宋体" w:hAnsi="宋体"/>
                <w:sz w:val="24"/>
              </w:rPr>
              <w:t>基层党委盖章                            党委书记签名或盖章</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right"/>
              <w:textAlignment w:val="auto"/>
              <w:outlineLvl w:val="9"/>
              <w:rPr>
                <w:rFonts w:hint="eastAsia" w:ascii="宋体" w:hAnsi="宋体"/>
                <w:sz w:val="24"/>
              </w:rPr>
            </w:pPr>
            <w:r>
              <w:rPr>
                <w:rFonts w:hint="eastAsia" w:ascii="宋体" w:hAnsi="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jc w:val="center"/>
        </w:trPr>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jc w:val="center"/>
              <w:textAlignment w:val="auto"/>
              <w:outlineLvl w:val="9"/>
              <w:rPr>
                <w:rFonts w:hint="eastAsia" w:ascii="黑体" w:eastAsia="黑体"/>
                <w:sz w:val="24"/>
              </w:rPr>
            </w:pPr>
            <w:r>
              <w:rPr>
                <w:rFonts w:hint="eastAsia" w:ascii="黑体" w:eastAsia="黑体"/>
                <w:sz w:val="24"/>
              </w:rPr>
              <w:t>未参加等次评定说明</w:t>
            </w:r>
          </w:p>
        </w:tc>
        <w:tc>
          <w:tcPr>
            <w:tcW w:w="7950" w:type="dxa"/>
            <w:gridSpan w:val="10"/>
            <w:vAlign w:val="top"/>
          </w:tcPr>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31" w:rightChars="15"/>
              <w:textAlignment w:val="auto"/>
              <w:outlineLvl w:val="9"/>
              <w:rPr>
                <w:rFonts w:hint="eastAsia" w:ascii="宋体" w:hAnsi="宋体"/>
                <w:sz w:val="24"/>
              </w:rPr>
            </w:pPr>
          </w:p>
        </w:tc>
      </w:tr>
    </w:tbl>
    <w:p>
      <w:pPr>
        <w:jc w:val="center"/>
        <w:rPr>
          <w:rFonts w:hint="eastAsia" w:ascii="楷体_GB2312" w:hAnsi="Arial" w:eastAsia="楷体_GB2312" w:cs="Arial"/>
          <w:sz w:val="28"/>
          <w:szCs w:val="28"/>
        </w:rPr>
      </w:pPr>
      <w:r>
        <w:rPr>
          <w:rFonts w:hint="eastAsia" w:ascii="楷体_GB2312" w:hAnsi="Arial" w:eastAsia="楷体_GB2312" w:cs="Arial"/>
          <w:sz w:val="28"/>
          <w:szCs w:val="28"/>
        </w:rPr>
        <w:t>注：本表一式三份，党委、党支部、党员个人档案各存一份。</w:t>
      </w:r>
    </w:p>
    <w:p>
      <w:pPr>
        <w:rPr>
          <w:rFonts w:hint="eastAsia" w:ascii="仿宋_GB2312" w:hAnsi="仿宋_GB2312" w:eastAsia="仿宋_GB2312" w:cs="仿宋_GB2312"/>
          <w:b w:val="0"/>
          <w:bCs/>
          <w:spacing w:val="30"/>
          <w:sz w:val="32"/>
          <w:szCs w:val="32"/>
          <w:lang w:val="en-US" w:eastAsia="zh-CN"/>
        </w:rPr>
      </w:pPr>
      <w:r>
        <w:rPr>
          <w:rFonts w:hint="eastAsia" w:ascii="仿宋_GB2312" w:hAnsi="仿宋_GB2312" w:eastAsia="仿宋_GB2312" w:cs="仿宋_GB2312"/>
          <w:b w:val="0"/>
          <w:bCs/>
          <w:spacing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插旗</w:t>
      </w:r>
      <w:r>
        <w:rPr>
          <w:rFonts w:hint="eastAsia" w:ascii="方正小标宋简体" w:hAnsi="方正小标宋简体" w:eastAsia="方正小标宋简体" w:cs="方正小标宋简体"/>
          <w:sz w:val="44"/>
          <w:szCs w:val="44"/>
        </w:rPr>
        <w:t>镇</w:t>
      </w:r>
      <w:r>
        <w:rPr>
          <w:rFonts w:hint="eastAsia" w:ascii="方正小标宋简体" w:hAnsi="方正小标宋简体" w:eastAsia="方正小标宋简体" w:cs="方正小标宋简体"/>
          <w:sz w:val="44"/>
          <w:szCs w:val="44"/>
          <w:u w:val="single"/>
        </w:rPr>
        <w:t xml:space="preserve">      </w:t>
      </w:r>
      <w:r>
        <w:rPr>
          <w:rFonts w:hint="eastAsia" w:ascii="方正小标宋简体" w:hAnsi="方正小标宋简体" w:eastAsia="方正小标宋简体" w:cs="方正小标宋简体"/>
          <w:sz w:val="44"/>
          <w:szCs w:val="44"/>
        </w:rPr>
        <w:t>党支部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民主评议党员分类定级汇总表</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本支部于</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日召开党员大会对党员进行民主评议，共有正式党员</w:t>
      </w:r>
      <w:r>
        <w:rPr>
          <w:rFonts w:hint="eastAsia" w:ascii="仿宋_GB2312" w:eastAsia="仿宋_GB2312"/>
          <w:sz w:val="32"/>
          <w:szCs w:val="32"/>
          <w:u w:val="single" w:color="auto"/>
        </w:rPr>
        <w:t xml:space="preserve">    </w:t>
      </w:r>
      <w:r>
        <w:rPr>
          <w:rFonts w:hint="eastAsia" w:ascii="仿宋_GB2312" w:eastAsia="仿宋_GB2312"/>
          <w:sz w:val="32"/>
          <w:szCs w:val="32"/>
          <w:u w:val="none" w:color="auto"/>
        </w:rPr>
        <w:t>名，预备党员</w:t>
      </w:r>
      <w:r>
        <w:rPr>
          <w:rFonts w:hint="eastAsia" w:ascii="仿宋_GB2312" w:eastAsia="仿宋_GB2312"/>
          <w:sz w:val="32"/>
          <w:szCs w:val="32"/>
          <w:u w:val="single" w:color="auto"/>
        </w:rPr>
        <w:t xml:space="preserve">    </w:t>
      </w:r>
      <w:r>
        <w:rPr>
          <w:rFonts w:hint="eastAsia" w:ascii="仿宋_GB2312" w:eastAsia="仿宋_GB2312"/>
          <w:sz w:val="32"/>
          <w:szCs w:val="32"/>
          <w:u w:val="none" w:color="auto"/>
        </w:rPr>
        <w:t>名，应到会党员</w:t>
      </w:r>
      <w:r>
        <w:rPr>
          <w:rFonts w:hint="eastAsia" w:ascii="仿宋_GB2312" w:eastAsia="仿宋_GB2312"/>
          <w:sz w:val="32"/>
          <w:szCs w:val="32"/>
          <w:u w:val="single" w:color="auto"/>
        </w:rPr>
        <w:t xml:space="preserve">    </w:t>
      </w:r>
      <w:r>
        <w:rPr>
          <w:rFonts w:hint="eastAsia" w:ascii="仿宋_GB2312" w:eastAsia="仿宋_GB2312"/>
          <w:sz w:val="32"/>
          <w:szCs w:val="32"/>
          <w:u w:val="none" w:color="auto"/>
        </w:rPr>
        <w:t>名，实际到会党员</w:t>
      </w:r>
      <w:r>
        <w:rPr>
          <w:rFonts w:hint="eastAsia" w:ascii="仿宋_GB2312" w:eastAsia="仿宋_GB2312"/>
          <w:sz w:val="32"/>
          <w:szCs w:val="32"/>
          <w:u w:val="single" w:color="auto"/>
        </w:rPr>
        <w:t xml:space="preserve">    </w:t>
      </w:r>
      <w:r>
        <w:rPr>
          <w:rFonts w:hint="eastAsia" w:ascii="仿宋_GB2312" w:eastAsia="仿宋_GB2312"/>
          <w:sz w:val="32"/>
          <w:szCs w:val="32"/>
          <w:u w:val="none" w:color="auto"/>
        </w:rPr>
        <w:t>名，参与评议的党员</w:t>
      </w:r>
      <w:r>
        <w:rPr>
          <w:rFonts w:hint="eastAsia" w:ascii="仿宋_GB2312" w:eastAsia="仿宋_GB2312"/>
          <w:sz w:val="32"/>
          <w:szCs w:val="32"/>
          <w:u w:val="single" w:color="auto"/>
        </w:rPr>
        <w:t xml:space="preserve">   </w:t>
      </w:r>
      <w:r>
        <w:rPr>
          <w:rFonts w:hint="eastAsia" w:ascii="仿宋_GB2312" w:eastAsia="仿宋_GB2312"/>
          <w:sz w:val="32"/>
          <w:szCs w:val="32"/>
          <w:u w:val="single" w:color="auto"/>
          <w:lang w:val="en-US" w:eastAsia="zh-CN"/>
        </w:rPr>
        <w:t xml:space="preserve"> </w:t>
      </w:r>
      <w:r>
        <w:rPr>
          <w:rFonts w:hint="eastAsia" w:ascii="仿宋_GB2312" w:eastAsia="仿宋_GB2312"/>
          <w:sz w:val="32"/>
          <w:szCs w:val="32"/>
          <w:u w:val="none" w:color="auto"/>
        </w:rPr>
        <w:t>名。</w:t>
      </w:r>
      <w:r>
        <w:rPr>
          <w:rFonts w:hint="eastAsia" w:ascii="仿宋_GB2312" w:eastAsia="仿宋_GB2312"/>
          <w:sz w:val="32"/>
          <w:szCs w:val="32"/>
        </w:rPr>
        <w:t>根据民主评议结果如下：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12" w:type="dxa"/>
            <w:noWrap w:val="0"/>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等  次</w:t>
            </w:r>
          </w:p>
        </w:tc>
        <w:tc>
          <w:tcPr>
            <w:tcW w:w="6923" w:type="dxa"/>
            <w:noWrap w:val="0"/>
            <w:vAlign w:val="top"/>
          </w:tcPr>
          <w:p>
            <w:pPr>
              <w:spacing w:line="560" w:lineRule="exact"/>
              <w:jc w:val="center"/>
              <w:rPr>
                <w:rFonts w:hint="eastAsia" w:ascii="仿宋_GB2312" w:eastAsia="仿宋_GB2312"/>
                <w:sz w:val="32"/>
                <w:szCs w:val="32"/>
              </w:rPr>
            </w:pPr>
            <w:r>
              <w:rPr>
                <w:rFonts w:hint="eastAsia" w:ascii="仿宋_GB2312" w:eastAsia="仿宋_GB2312"/>
                <w:sz w:val="32"/>
                <w:szCs w:val="32"/>
              </w:rPr>
              <w:t>党员名单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 w:hRule="atLeast"/>
        </w:trPr>
        <w:tc>
          <w:tcPr>
            <w:tcW w:w="1812" w:type="dxa"/>
            <w:noWrap w:val="0"/>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优  秀</w:t>
            </w:r>
          </w:p>
        </w:tc>
        <w:tc>
          <w:tcPr>
            <w:tcW w:w="6923" w:type="dxa"/>
            <w:noWrap w:val="0"/>
            <w:vAlign w:val="top"/>
          </w:tcPr>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trPr>
        <w:tc>
          <w:tcPr>
            <w:tcW w:w="1812" w:type="dxa"/>
            <w:noWrap w:val="0"/>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合  格</w:t>
            </w:r>
          </w:p>
        </w:tc>
        <w:tc>
          <w:tcPr>
            <w:tcW w:w="6923" w:type="dxa"/>
            <w:noWrap w:val="0"/>
            <w:vAlign w:val="top"/>
          </w:tcPr>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p>
            <w:pPr>
              <w:spacing w:line="560" w:lineRule="exact"/>
              <w:jc w:val="lef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812" w:type="dxa"/>
            <w:noWrap w:val="0"/>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基本合格</w:t>
            </w:r>
          </w:p>
        </w:tc>
        <w:tc>
          <w:tcPr>
            <w:tcW w:w="6923" w:type="dxa"/>
            <w:noWrap w:val="0"/>
            <w:vAlign w:val="top"/>
          </w:tcPr>
          <w:p>
            <w:pPr>
              <w:spacing w:line="560" w:lineRule="exact"/>
              <w:jc w:val="left"/>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812" w:type="dxa"/>
            <w:noWrap w:val="0"/>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不合格</w:t>
            </w:r>
          </w:p>
        </w:tc>
        <w:tc>
          <w:tcPr>
            <w:tcW w:w="6923" w:type="dxa"/>
            <w:noWrap w:val="0"/>
            <w:vAlign w:val="top"/>
          </w:tcPr>
          <w:p>
            <w:pPr>
              <w:spacing w:line="560" w:lineRule="exact"/>
              <w:jc w:val="left"/>
              <w:rPr>
                <w:rFonts w:hint="eastAsia" w:ascii="仿宋_GB2312" w:eastAsia="仿宋_GB2312"/>
                <w:sz w:val="32"/>
                <w:szCs w:val="32"/>
              </w:rPr>
            </w:pPr>
          </w:p>
        </w:tc>
      </w:tr>
    </w:tbl>
    <w:p>
      <w:pPr>
        <w:spacing w:line="560" w:lineRule="exact"/>
        <w:jc w:val="right"/>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24</w:t>
      </w:r>
      <w:r>
        <w:rPr>
          <w:rFonts w:hint="eastAsia" w:ascii="仿宋_GB2312" w:eastAsia="仿宋_GB2312"/>
          <w:sz w:val="32"/>
          <w:szCs w:val="32"/>
        </w:rPr>
        <w:t>年  月  日</w:t>
      </w:r>
    </w:p>
    <w:p>
      <w:pPr>
        <w:spacing w:line="560" w:lineRule="exact"/>
        <w:ind w:firstLine="600" w:firstLineChars="200"/>
        <w:jc w:val="left"/>
        <w:rPr>
          <w:rFonts w:hint="eastAsia" w:ascii="仿宋_GB2312" w:eastAsia="仿宋_GB2312"/>
          <w:sz w:val="30"/>
          <w:szCs w:val="30"/>
        </w:rPr>
      </w:pPr>
      <w:r>
        <w:rPr>
          <w:rFonts w:hint="eastAsia" w:ascii="仿宋_GB2312" w:eastAsia="仿宋_GB2312"/>
          <w:sz w:val="30"/>
          <w:szCs w:val="30"/>
        </w:rPr>
        <w:t>注：本汇总表一式四份。党总支、支部各存一份，上交一份，支部公示一份。</w:t>
      </w:r>
    </w:p>
    <w:p>
      <w:pPr>
        <w:rPr>
          <w:rFonts w:hint="eastAsia" w:ascii="仿宋_GB2312" w:eastAsia="仿宋_GB2312"/>
          <w:sz w:val="30"/>
          <w:szCs w:val="30"/>
        </w:rPr>
      </w:pPr>
      <w:r>
        <w:rPr>
          <w:rFonts w:hint="eastAsia" w:ascii="仿宋_GB2312" w:eastAsia="仿宋_GB2312"/>
          <w:sz w:val="30"/>
          <w:szCs w:val="30"/>
        </w:rPr>
        <w:br w:type="page"/>
      </w:r>
    </w:p>
    <w:p>
      <w:pPr>
        <w:pStyle w:val="2"/>
        <w:numPr>
          <w:ilvl w:val="0"/>
          <w:numId w:val="0"/>
        </w:numPr>
        <w:ind w:leftChars="0"/>
      </w:pPr>
    </w:p>
    <w:p>
      <w:pPr>
        <w:rPr>
          <w:rFonts w:hint="eastAsia" w:ascii="仿宋_GB2312" w:hAnsi="长城小标宋体" w:eastAsia="仿宋_GB2312" w:cs="MT Extra"/>
          <w:sz w:val="28"/>
          <w:szCs w:val="28"/>
        </w:rPr>
      </w:pPr>
      <w:r>
        <w:rPr>
          <w:rFonts w:hint="eastAsia" w:ascii="仿宋_GB2312" w:hAnsi="长城小标宋体" w:eastAsia="仿宋_GB2312" w:cs="MT Extra"/>
          <w:sz w:val="28"/>
          <w:szCs w:val="28"/>
        </w:rPr>
        <w:br w:type="page"/>
      </w:r>
    </w:p>
    <w:p>
      <w:pPr>
        <w:pStyle w:val="2"/>
        <w:rPr>
          <w:rFonts w:hint="eastAsia"/>
        </w:rPr>
        <w:sectPr>
          <w:footerReference r:id="rId3" w:type="default"/>
          <w:footerReference r:id="rId4" w:type="even"/>
          <w:pgSz w:w="11907" w:h="16839"/>
          <w:pgMar w:top="2041" w:right="1587" w:bottom="1587" w:left="1587" w:header="567" w:footer="680" w:gutter="0"/>
          <w:pgNumType w:fmt="numberInDash"/>
          <w:cols w:space="720" w:num="1"/>
          <w:docGrid w:type="linesAndChars" w:linePitch="312" w:charSpace="0"/>
        </w:sectPr>
      </w:pPr>
    </w:p>
    <w:tbl>
      <w:tblPr>
        <w:tblStyle w:val="7"/>
        <w:tblW w:w="14513" w:type="dxa"/>
        <w:tblInd w:w="-93" w:type="dxa"/>
        <w:tblLayout w:type="fixed"/>
        <w:tblCellMar>
          <w:top w:w="0" w:type="dxa"/>
          <w:left w:w="15" w:type="dxa"/>
          <w:bottom w:w="0" w:type="dxa"/>
          <w:right w:w="15" w:type="dxa"/>
        </w:tblCellMar>
      </w:tblPr>
      <w:tblGrid>
        <w:gridCol w:w="597"/>
        <w:gridCol w:w="1459"/>
        <w:gridCol w:w="787"/>
        <w:gridCol w:w="1005"/>
        <w:gridCol w:w="1137"/>
        <w:gridCol w:w="1219"/>
        <w:gridCol w:w="1275"/>
        <w:gridCol w:w="993"/>
        <w:gridCol w:w="992"/>
        <w:gridCol w:w="992"/>
        <w:gridCol w:w="851"/>
        <w:gridCol w:w="753"/>
        <w:gridCol w:w="1373"/>
        <w:gridCol w:w="1080"/>
      </w:tblGrid>
      <w:tr>
        <w:tblPrEx>
          <w:tblCellMar>
            <w:top w:w="0" w:type="dxa"/>
            <w:left w:w="15" w:type="dxa"/>
            <w:bottom w:w="0" w:type="dxa"/>
            <w:right w:w="15" w:type="dxa"/>
          </w:tblCellMar>
        </w:tblPrEx>
        <w:trPr>
          <w:trHeight w:val="781" w:hRule="atLeast"/>
        </w:trPr>
        <w:tc>
          <w:tcPr>
            <w:tcW w:w="14513" w:type="dxa"/>
            <w:gridSpan w:val="14"/>
            <w:noWrap w:val="0"/>
            <w:vAlign w:val="center"/>
          </w:tcPr>
          <w:p>
            <w:pPr>
              <w:rPr>
                <w:rFonts w:hint="eastAsia" w:ascii="仿宋_GB2312" w:hAnsi="仿宋_GB2312" w:eastAsia="仿宋_GB2312" w:cs="仿宋_GB2312"/>
                <w:b w:val="0"/>
                <w:bCs/>
                <w:spacing w:val="30"/>
                <w:sz w:val="32"/>
                <w:szCs w:val="32"/>
                <w:lang w:val="en-US" w:eastAsia="zh-CN"/>
              </w:rPr>
            </w:pPr>
            <w:r>
              <w:rPr>
                <w:rFonts w:hint="eastAsia" w:ascii="仿宋_GB2312" w:hAnsi="仿宋_GB2312" w:eastAsia="仿宋_GB2312" w:cs="仿宋_GB2312"/>
                <w:b w:val="0"/>
                <w:bCs/>
                <w:spacing w:val="0"/>
                <w:sz w:val="32"/>
                <w:szCs w:val="32"/>
                <w:lang w:val="en-US" w:eastAsia="zh-CN"/>
              </w:rPr>
              <w:t>附件7</w:t>
            </w:r>
          </w:p>
          <w:p>
            <w:pPr>
              <w:autoSpaceDN w:val="0"/>
              <w:spacing w:line="460" w:lineRule="exact"/>
              <w:jc w:val="center"/>
              <w:textAlignment w:val="center"/>
              <w:rPr>
                <w:rFonts w:hint="eastAsia" w:ascii="方正小标宋简体" w:hAnsi="长城小标宋体" w:eastAsia="方正小标宋简体"/>
                <w:sz w:val="44"/>
              </w:rPr>
            </w:pPr>
            <w:r>
              <w:rPr>
                <w:rFonts w:hint="eastAsia" w:ascii="方正小标宋简体" w:hAnsi="长城小标宋体" w:eastAsia="方正小标宋简体"/>
                <w:sz w:val="44"/>
              </w:rPr>
              <w:t>20</w:t>
            </w:r>
            <w:r>
              <w:rPr>
                <w:rFonts w:hint="eastAsia" w:ascii="方正小标宋简体" w:hAnsi="长城小标宋体" w:eastAsia="方正小标宋简体"/>
                <w:sz w:val="44"/>
                <w:lang w:val="en-US" w:eastAsia="zh-CN"/>
              </w:rPr>
              <w:t>23</w:t>
            </w:r>
            <w:r>
              <w:rPr>
                <w:rFonts w:hint="eastAsia" w:ascii="方正小标宋简体" w:hAnsi="长城小标宋体" w:eastAsia="方正小标宋简体"/>
                <w:sz w:val="44"/>
              </w:rPr>
              <w:t>年度基层组织民主评议党员情况汇总表</w:t>
            </w:r>
          </w:p>
        </w:tc>
      </w:tr>
      <w:tr>
        <w:tblPrEx>
          <w:tblCellMar>
            <w:top w:w="0" w:type="dxa"/>
            <w:left w:w="15" w:type="dxa"/>
            <w:bottom w:w="0" w:type="dxa"/>
            <w:right w:w="15" w:type="dxa"/>
          </w:tblCellMar>
        </w:tblPrEx>
        <w:trPr>
          <w:trHeight w:val="390" w:hRule="atLeast"/>
        </w:trPr>
        <w:tc>
          <w:tcPr>
            <w:tcW w:w="14513" w:type="dxa"/>
            <w:gridSpan w:val="14"/>
            <w:noWrap w:val="0"/>
            <w:vAlign w:val="center"/>
          </w:tcPr>
          <w:p>
            <w:pPr>
              <w:autoSpaceDN w:val="0"/>
              <w:jc w:val="left"/>
              <w:textAlignment w:val="center"/>
              <w:rPr>
                <w:rFonts w:ascii="仿宋_GB2312" w:hAnsi="仿宋_GB2312" w:eastAsia="仿宋_GB2312"/>
                <w:sz w:val="24"/>
              </w:rPr>
            </w:pPr>
            <w:r>
              <w:rPr>
                <w:rFonts w:ascii="仿宋_GB2312" w:hAnsi="仿宋_GB2312" w:eastAsia="仿宋_GB2312"/>
                <w:sz w:val="24"/>
              </w:rPr>
              <w:t>填报单位</w:t>
            </w:r>
            <w:r>
              <w:rPr>
                <w:rFonts w:hint="eastAsia" w:ascii="仿宋_GB2312" w:hAnsi="仿宋_GB2312" w:eastAsia="仿宋_GB2312"/>
                <w:sz w:val="24"/>
              </w:rPr>
              <w:t>：（以总支为单位上报此表）</w:t>
            </w:r>
            <w:r>
              <w:rPr>
                <w:rFonts w:ascii="仿宋_GB2312" w:hAnsi="仿宋_GB2312" w:eastAsia="仿宋_GB2312"/>
                <w:sz w:val="24"/>
              </w:rPr>
              <w:t xml:space="preserve">                                                       20</w:t>
            </w:r>
            <w:r>
              <w:rPr>
                <w:rFonts w:hint="eastAsia" w:ascii="仿宋_GB2312" w:hAnsi="仿宋_GB2312" w:eastAsia="仿宋_GB2312"/>
                <w:sz w:val="24"/>
                <w:lang w:val="en-US" w:eastAsia="zh-CN"/>
              </w:rPr>
              <w:t>24</w:t>
            </w:r>
            <w:r>
              <w:rPr>
                <w:rFonts w:hint="eastAsia" w:ascii="仿宋_GB2312" w:hAnsi="仿宋_GB2312" w:eastAsia="仿宋_GB2312"/>
                <w:sz w:val="24"/>
              </w:rPr>
              <w:t>年</w:t>
            </w:r>
            <w:r>
              <w:rPr>
                <w:rFonts w:ascii="仿宋_GB2312" w:hAnsi="仿宋_GB2312" w:eastAsia="仿宋_GB2312"/>
                <w:sz w:val="24"/>
              </w:rPr>
              <w:t xml:space="preserve">   月    日</w:t>
            </w:r>
          </w:p>
        </w:tc>
      </w:tr>
      <w:tr>
        <w:tblPrEx>
          <w:tblCellMar>
            <w:top w:w="0" w:type="dxa"/>
            <w:left w:w="15" w:type="dxa"/>
            <w:bottom w:w="0" w:type="dxa"/>
            <w:right w:w="15" w:type="dxa"/>
          </w:tblCellMar>
        </w:tblPrEx>
        <w:trPr>
          <w:trHeight w:val="412" w:hRule="atLeast"/>
        </w:trPr>
        <w:tc>
          <w:tcPr>
            <w:tcW w:w="59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序号</w:t>
            </w:r>
          </w:p>
        </w:tc>
        <w:tc>
          <w:tcPr>
            <w:tcW w:w="1459"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党</w:t>
            </w:r>
            <w:r>
              <w:rPr>
                <w:rFonts w:hint="eastAsia" w:ascii="仿宋_GB2312" w:hAnsi="仿宋_GB2312" w:eastAsia="仿宋_GB2312"/>
                <w:sz w:val="22"/>
              </w:rPr>
              <w:t>组织</w:t>
            </w:r>
            <w:r>
              <w:rPr>
                <w:rFonts w:ascii="仿宋_GB2312" w:hAnsi="仿宋_GB2312" w:eastAsia="仿宋_GB2312"/>
                <w:sz w:val="22"/>
              </w:rPr>
              <w:t>名称</w:t>
            </w:r>
          </w:p>
        </w:tc>
        <w:tc>
          <w:tcPr>
            <w:tcW w:w="78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党员</w:t>
            </w:r>
            <w:r>
              <w:rPr>
                <w:rFonts w:ascii="仿宋_GB2312" w:hAnsi="仿宋_GB2312" w:eastAsia="仿宋_GB2312"/>
                <w:sz w:val="22"/>
              </w:rPr>
              <w:br w:type="textWrapping"/>
            </w:r>
            <w:r>
              <w:rPr>
                <w:rFonts w:ascii="仿宋_GB2312" w:hAnsi="仿宋_GB2312" w:eastAsia="仿宋_GB2312"/>
                <w:sz w:val="22"/>
              </w:rPr>
              <w:t>总数</w:t>
            </w:r>
          </w:p>
        </w:tc>
        <w:tc>
          <w:tcPr>
            <w:tcW w:w="1005"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评议党员</w:t>
            </w:r>
            <w:r>
              <w:rPr>
                <w:rFonts w:ascii="仿宋_GB2312" w:hAnsi="仿宋_GB2312" w:eastAsia="仿宋_GB2312"/>
                <w:sz w:val="22"/>
              </w:rPr>
              <w:br w:type="textWrapping"/>
            </w:r>
            <w:r>
              <w:rPr>
                <w:rFonts w:ascii="仿宋_GB2312" w:hAnsi="仿宋_GB2312" w:eastAsia="仿宋_GB2312"/>
                <w:sz w:val="22"/>
              </w:rPr>
              <w:t>总   数</w:t>
            </w:r>
          </w:p>
        </w:tc>
        <w:tc>
          <w:tcPr>
            <w:tcW w:w="1137"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评议时间</w:t>
            </w:r>
          </w:p>
        </w:tc>
        <w:tc>
          <w:tcPr>
            <w:tcW w:w="447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评议结果</w:t>
            </w:r>
          </w:p>
        </w:tc>
        <w:tc>
          <w:tcPr>
            <w:tcW w:w="3969" w:type="dxa"/>
            <w:gridSpan w:val="4"/>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hint="eastAsia" w:ascii="仿宋_GB2312" w:hAnsi="仿宋_GB2312" w:eastAsia="仿宋_GB2312"/>
                <w:sz w:val="22"/>
              </w:rPr>
              <w:t>不合格党员处置</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备注</w:t>
            </w:r>
          </w:p>
        </w:tc>
      </w:tr>
      <w:tr>
        <w:tblPrEx>
          <w:tblCellMar>
            <w:top w:w="0" w:type="dxa"/>
            <w:left w:w="15" w:type="dxa"/>
            <w:bottom w:w="0" w:type="dxa"/>
            <w:right w:w="15" w:type="dxa"/>
          </w:tblCellMar>
        </w:tblPrEx>
        <w:trPr>
          <w:trHeight w:val="803" w:hRule="atLeast"/>
        </w:trPr>
        <w:tc>
          <w:tcPr>
            <w:tcW w:w="59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459"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rPr>
                <w:rFonts w:ascii="宋体" w:hAnsi="宋体"/>
                <w:sz w:val="24"/>
              </w:rPr>
            </w:pPr>
          </w:p>
        </w:tc>
        <w:tc>
          <w:tcPr>
            <w:tcW w:w="78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0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13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优秀党员数</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合格党员数</w:t>
            </w: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center"/>
              <w:textAlignment w:val="center"/>
              <w:rPr>
                <w:rFonts w:ascii="仿宋_GB2312" w:hAnsi="仿宋_GB2312" w:eastAsia="仿宋_GB2312"/>
                <w:sz w:val="22"/>
              </w:rPr>
            </w:pPr>
            <w:r>
              <w:rPr>
                <w:rFonts w:hint="eastAsia" w:ascii="仿宋_GB2312" w:hAnsi="仿宋_GB2312" w:eastAsia="仿宋_GB2312"/>
                <w:sz w:val="22"/>
              </w:rPr>
              <w:t>基本合格党员数</w:t>
            </w: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hint="eastAsia" w:ascii="仿宋_GB2312" w:hAnsi="仿宋_GB2312" w:eastAsia="仿宋_GB2312"/>
                <w:sz w:val="22"/>
              </w:rPr>
              <w:t>不合格党员数</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限期改正</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劝退</w:t>
            </w: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除名</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仿宋_GB2312" w:hAnsi="仿宋_GB2312" w:eastAsia="仿宋_GB2312"/>
                <w:sz w:val="22"/>
              </w:rPr>
            </w:pPr>
            <w:r>
              <w:rPr>
                <w:rFonts w:ascii="仿宋_GB2312" w:hAnsi="仿宋_GB2312" w:eastAsia="仿宋_GB2312"/>
                <w:sz w:val="22"/>
              </w:rPr>
              <w:t>取消预备</w:t>
            </w:r>
            <w:r>
              <w:rPr>
                <w:rFonts w:ascii="仿宋_GB2312" w:hAnsi="仿宋_GB2312" w:eastAsia="仿宋_GB2312"/>
                <w:sz w:val="22"/>
              </w:rPr>
              <w:br w:type="textWrapping"/>
            </w:r>
            <w:r>
              <w:rPr>
                <w:rFonts w:ascii="仿宋_GB2312" w:hAnsi="仿宋_GB2312" w:eastAsia="仿宋_GB2312"/>
                <w:sz w:val="22"/>
              </w:rPr>
              <w:t>党员资格</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宋体" w:hAnsi="宋体"/>
                <w:sz w:val="24"/>
              </w:rPr>
            </w:pPr>
          </w:p>
        </w:tc>
      </w:tr>
      <w:tr>
        <w:tblPrEx>
          <w:tblCellMar>
            <w:top w:w="0" w:type="dxa"/>
            <w:left w:w="15" w:type="dxa"/>
            <w:bottom w:w="0" w:type="dxa"/>
            <w:right w:w="15" w:type="dxa"/>
          </w:tblCellMar>
        </w:tblPrEx>
        <w:trPr>
          <w:trHeight w:val="412" w:hRule="atLeast"/>
        </w:trPr>
        <w:tc>
          <w:tcPr>
            <w:tcW w:w="59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r>
              <w:rPr>
                <w:rFonts w:ascii="仿宋_GB2312" w:hAnsi="仿宋_GB2312" w:eastAsia="仿宋_GB2312"/>
                <w:sz w:val="24"/>
              </w:rPr>
              <w:t>总计</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7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13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993" w:type="dxa"/>
            <w:tcBorders>
              <w:top w:val="single" w:color="000000" w:sz="4" w:space="0"/>
              <w:left w:val="single" w:color="000000" w:sz="4" w:space="0"/>
              <w:bottom w:val="single" w:color="000000" w:sz="4" w:space="0"/>
              <w:right w:val="single" w:color="auto" w:sz="4" w:space="0"/>
            </w:tcBorders>
            <w:noWrap w:val="0"/>
            <w:vAlign w:val="center"/>
          </w:tcPr>
          <w:p>
            <w:pPr>
              <w:autoSpaceDN w:val="0"/>
              <w:jc w:val="left"/>
              <w:textAlignment w:val="center"/>
              <w:rPr>
                <w:rFonts w:ascii="仿宋_GB2312" w:hAnsi="仿宋_GB2312" w:eastAsia="仿宋_GB2312"/>
                <w:sz w:val="24"/>
              </w:rPr>
            </w:pP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75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left"/>
              <w:textAlignment w:val="center"/>
              <w:rPr>
                <w:rFonts w:ascii="仿宋_GB2312" w:hAnsi="仿宋_GB2312" w:eastAsia="仿宋_GB2312"/>
                <w:sz w:val="24"/>
              </w:rPr>
            </w:pPr>
          </w:p>
        </w:tc>
      </w:tr>
      <w:tr>
        <w:tblPrEx>
          <w:tblCellMar>
            <w:top w:w="0" w:type="dxa"/>
            <w:left w:w="15" w:type="dxa"/>
            <w:bottom w:w="0" w:type="dxa"/>
            <w:right w:w="15" w:type="dxa"/>
          </w:tblCellMar>
        </w:tblPrEx>
        <w:trPr>
          <w:trHeight w:val="412" w:hRule="atLeast"/>
        </w:trPr>
        <w:tc>
          <w:tcPr>
            <w:tcW w:w="14513" w:type="dxa"/>
            <w:gridSpan w:val="14"/>
            <w:tcBorders>
              <w:top w:val="single" w:color="000000" w:sz="4" w:space="0"/>
            </w:tcBorders>
            <w:noWrap w:val="0"/>
            <w:vAlign w:val="center"/>
          </w:tcPr>
          <w:p>
            <w:pPr>
              <w:autoSpaceDN w:val="0"/>
              <w:jc w:val="left"/>
              <w:textAlignment w:val="center"/>
              <w:rPr>
                <w:rFonts w:ascii="仿宋_GB2312" w:hAnsi="仿宋_GB2312" w:eastAsia="仿宋_GB2312"/>
                <w:sz w:val="24"/>
              </w:rPr>
            </w:pPr>
            <w:r>
              <w:rPr>
                <w:rFonts w:ascii="仿宋_GB2312" w:hAnsi="仿宋_GB2312" w:eastAsia="仿宋_GB2312"/>
                <w:sz w:val="24"/>
              </w:rPr>
              <w:t>填报人：                                                    联系电话：</w:t>
            </w:r>
          </w:p>
        </w:tc>
      </w:tr>
    </w:tbl>
    <w:p>
      <w:pPr>
        <w:spacing w:line="400" w:lineRule="exact"/>
        <w:rPr>
          <w:rFonts w:hint="eastAsia" w:ascii="长城小标宋体" w:eastAsia="长城小标宋体"/>
          <w:sz w:val="36"/>
          <w:szCs w:val="36"/>
        </w:rPr>
        <w:sectPr>
          <w:pgSz w:w="16839" w:h="11907" w:orient="landscape"/>
          <w:pgMar w:top="1701" w:right="1701" w:bottom="1418" w:left="1418" w:header="851" w:footer="1021" w:gutter="0"/>
          <w:pgNumType w:fmt="numberInDash"/>
          <w:cols w:space="720" w:num="1"/>
          <w:docGrid w:type="linesAndChars" w:linePitch="313" w:charSpace="0"/>
        </w:sect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p>
    <w:sectPr>
      <w:footerReference r:id="rId5" w:type="default"/>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ADE5DB0-2F27-4EA5-B30C-F9C913DDFA8F}"/>
  </w:font>
  <w:font w:name="黑体">
    <w:panose1 w:val="02010609060101010101"/>
    <w:charset w:val="86"/>
    <w:family w:val="auto"/>
    <w:pitch w:val="default"/>
    <w:sig w:usb0="800002BF" w:usb1="38CF7CFA" w:usb2="00000016" w:usb3="00000000" w:csb0="00040001" w:csb1="00000000"/>
    <w:embedRegular r:id="rId2" w:fontKey="{3B657216-EE75-4560-AA19-A2C792F0D39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DA666BA9-7DEC-4271-84A1-001F9C9F0FC5}"/>
  </w:font>
  <w:font w:name="仿宋_GB2312">
    <w:panose1 w:val="02010609030101010101"/>
    <w:charset w:val="86"/>
    <w:family w:val="auto"/>
    <w:pitch w:val="default"/>
    <w:sig w:usb0="00000001" w:usb1="080E0000" w:usb2="00000000" w:usb3="00000000" w:csb0="00040000" w:csb1="00000000"/>
    <w:embedRegular r:id="rId4" w:fontKey="{F46E6802-8605-48E9-A1CB-E3844B3CF5EB}"/>
  </w:font>
  <w:font w:name="仿宋">
    <w:panose1 w:val="02010609060101010101"/>
    <w:charset w:val="86"/>
    <w:family w:val="modern"/>
    <w:pitch w:val="default"/>
    <w:sig w:usb0="800002BF" w:usb1="38CF7CFA" w:usb2="00000016" w:usb3="00000000" w:csb0="00040001" w:csb1="00000000"/>
    <w:embedRegular r:id="rId5" w:fontKey="{5D32301B-CF93-412A-8934-18A45ECB767E}"/>
  </w:font>
  <w:font w:name="楷体_GB2312">
    <w:panose1 w:val="02010609030101010101"/>
    <w:charset w:val="86"/>
    <w:family w:val="auto"/>
    <w:pitch w:val="default"/>
    <w:sig w:usb0="00000001" w:usb1="080E0000" w:usb2="00000000" w:usb3="00000000" w:csb0="00040000" w:csb1="00000000"/>
    <w:embedRegular r:id="rId6" w:fontKey="{71E1DF9E-B345-4834-BF21-D587AB1B7B11}"/>
  </w:font>
  <w:font w:name="长城小标宋体">
    <w:panose1 w:val="02010609010101010101"/>
    <w:charset w:val="86"/>
    <w:family w:val="modern"/>
    <w:pitch w:val="default"/>
    <w:sig w:usb0="00000000" w:usb1="00000000" w:usb2="00000000" w:usb3="00000000" w:csb0="00000000" w:csb1="00000000"/>
    <w:embedRegular r:id="rId7" w:fontKey="{6B82CF8A-01A8-4003-AFC0-870366733497}"/>
  </w:font>
  <w:font w:name="MT Extra">
    <w:panose1 w:val="05050102010205020202"/>
    <w:charset w:val="02"/>
    <w:family w:val="roman"/>
    <w:pitch w:val="default"/>
    <w:sig w:usb0="80000000" w:usb1="00000000" w:usb2="00000000" w:usb3="00000000" w:csb0="00000000" w:csb1="00000000"/>
    <w:embedRegular r:id="rId8" w:fontKey="{A581CCDA-543D-4175-850C-403A4DEF01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fldChar w:fldCharType="begin"/>
    </w:r>
    <w:r>
      <w:instrText xml:space="preserve"> PAGE   \* MERGEFORMAT </w:instrText>
    </w:r>
    <w:r>
      <w:fldChar w:fldCharType="separate"/>
    </w:r>
    <w:r>
      <w:rPr>
        <w:sz w:val="28"/>
        <w:szCs w:val="28"/>
        <w:lang w:val="zh-CN"/>
      </w:rPr>
      <w:t>-</w:t>
    </w:r>
    <w:r>
      <w:t xml:space="preserve"> 1 -</w:t>
    </w:r>
    <w:r>
      <w:rPr>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posOffset>-24765</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1.95pt;margin-top:-7.5pt;height:144pt;width:144pt;mso-position-horizontal-relative:margin;mso-wrap-style:none;z-index:251659264;mso-width-relative:page;mso-height-relative:page;" filled="f" stroked="f" coordsize="21600,21600" o:gfxdata="UEsDBAoAAAAAAIdO4kAAAAAAAAAAAAAAAAAEAAAAZHJzL1BLAwQUAAAACACHTuJADa2Py9cAAAAK&#10;AQAADwAAAGRycy9kb3ducmV2LnhtbE2PzU7DMBCE70i8g7VI3Fo7LdCQxumhEhdulAqJmxtv46j+&#10;iWw3Td6e5QSn3dWMZr+pd5OzbMSY+uAlFEsBDH0bdO87CcfPt0UJLGXltbLBo4QZE+ya+7taVTrc&#10;/AeOh9wxCvGpUhJMzkPFeWoNOpWWYUBP2jlEpzKdseM6qhuFO8tXQrxwp3pPH4wacG+wvRyuTsJm&#10;+go4JNzj93lso+nn0r7PUj4+FGILLOOU/8zwi0/o0BDTKVy9TsxKWKxfyUmzeKZOZFiVTwWwEy2b&#10;tQDe1Px/heYHUEsDBBQAAAAIAIdO4kDkov7PyAEAAJkDAAAOAAAAZHJzL2Uyb0RvYy54bWytU82O&#10;0zAQviPxDpbv1GkPqIqarhZVi5AQIC08gOvYjSX/yeM26QvAG3Diwp3n6nMwdpLuslz2sBdnPDP+&#10;Zr5vJpubwRpykhG0dw1dLipKpBO+1e7Q0G9f796sKYHEXcuNd7KhZwn0Zvv61aYPtVz5zptWRoIg&#10;Duo+NLRLKdSMgeik5bDwQToMKh8tT3iNB9ZG3iO6NWxVVW9Z72MbohcSAL27MUgnxPgcQK+UFnLn&#10;xdFKl0bUKA1PSAk6HYBuS7dKSZE+KwUyEdNQZJrKiUXQ3ueTbTe8PkQeOi2mFvhzWnjCyXLtsOgV&#10;ascTJ8eo/4OyWkQPXqWF8JaNRIoiyGJZPdHmvuNBFi4oNYSr6PBysOLT6UskusVNoMRxiwO//Pxx&#10;+fXn8vs7WWZ5+gA1Zt0HzEvDOz/k1MkP6MysBxVt/iIfgnEU93wVVw6JiPxovVqvKwwJjM0XxGEP&#10;z0OE9F56S7LR0IjTK6Ly00dIY+qckqs5f6eNQT+vjfvHgZjZw3LvY4/ZSsN+mBrf+/aMfHocfEMd&#10;7jkl5oNDXfOOzEacjf1sHEPUh64sUa4H4faYsInSW64wwk6FcWKF3bRdeSUe30vWwx+1/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NrY/L1wAAAAoBAAAPAAAAAAAAAAEAIAAAACIAAABkcnMvZG93&#10;bnJldi54bWxQSwECFAAUAAAACACHTuJA5KL+z8gBAACZAwAADgAAAAAAAAABACAAAAAmAQAAZHJz&#10;L2Uyb0RvYy54bWxQSwUGAAAAAAYABgBZAQAAYAU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- 14 -</w:t>
                    </w:r>
                    <w:r>
                      <w:rPr>
                        <w:rFonts w:hint="eastAsia"/>
                        <w:sz w:val="28"/>
                        <w:szCs w:val="28"/>
                      </w:rPr>
                      <w:fldChar w:fldCharType="end"/>
                    </w:r>
                  </w:p>
                  <w:p>
                    <w:pPr>
                      <w:snapToGrid w:val="0"/>
                      <w:rPr>
                        <w:rFonts w:hint="eastAsia"/>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83010"/>
    <w:multiLevelType w:val="singleLevel"/>
    <w:tmpl w:val="F1383010"/>
    <w:lvl w:ilvl="0" w:tentative="0">
      <w:start w:val="1"/>
      <w:numFmt w:val="decimal"/>
      <w:pStyle w:val="2"/>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N2UzMjY2Njk0OTY2YmY4YmE1ZDBkODM0MWIzOWIifQ=="/>
    <w:docVar w:name="KSO_WPS_MARK_KEY" w:val="23d01ded-3307-4ae4-b4d3-378427ce1f2c"/>
  </w:docVars>
  <w:rsids>
    <w:rsidRoot w:val="220C40F3"/>
    <w:rsid w:val="01EA6856"/>
    <w:rsid w:val="0EF05ED3"/>
    <w:rsid w:val="11622F95"/>
    <w:rsid w:val="220C40F3"/>
    <w:rsid w:val="22E22EF4"/>
    <w:rsid w:val="237309C3"/>
    <w:rsid w:val="2A2A678F"/>
    <w:rsid w:val="2D130F74"/>
    <w:rsid w:val="323D70D4"/>
    <w:rsid w:val="33221EB6"/>
    <w:rsid w:val="42277930"/>
    <w:rsid w:val="446D7285"/>
    <w:rsid w:val="44ED0C58"/>
    <w:rsid w:val="53F83EED"/>
    <w:rsid w:val="55EA1FED"/>
    <w:rsid w:val="592D4EB2"/>
    <w:rsid w:val="595C23C5"/>
    <w:rsid w:val="6881672A"/>
    <w:rsid w:val="6BF30F32"/>
    <w:rsid w:val="6EEE0BD9"/>
    <w:rsid w:val="71325145"/>
    <w:rsid w:val="718A328C"/>
    <w:rsid w:val="7A3727C0"/>
    <w:rsid w:val="7CDB7C38"/>
    <w:rsid w:val="7E3A1329"/>
    <w:rsid w:val="7E5C6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方正小标宋简体" w:cs="Times New Roman"/>
      <w:kern w:val="44"/>
      <w:sz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List Number"/>
    <w:basedOn w:val="1"/>
    <w:qFormat/>
    <w:uiPriority w:val="0"/>
    <w:pPr>
      <w:numPr>
        <w:ilvl w:val="0"/>
        <w:numId w:val="1"/>
      </w:numPr>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2822</Words>
  <Characters>2879</Characters>
  <Lines>0</Lines>
  <Paragraphs>0</Paragraphs>
  <TotalTime>39</TotalTime>
  <ScaleCrop>false</ScaleCrop>
  <LinksUpToDate>false</LinksUpToDate>
  <CharactersWithSpaces>3307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2022-01-17T01:41:00Z</dcterms:created>
  <dc:creator>Administrator</dc:creator>
  <cp:lastModifiedBy>欧阳宇晴</cp:lastModifiedBy>
  <cp:lastPrinted>2024-01-22T05:27:58Z</cp:lastPrinted>
  <dcterms:modified xsi:type="dcterms:W3CDTF">2024-01-22T05:28:12Z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7908C09F5CEA4955B266D2B38A28262B</vt:lpwstr>
  </property>
</Properties>
</file>