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6E" w:rsidRDefault="00AC554E">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692E6E" w:rsidRDefault="00692E6E">
      <w:pPr>
        <w:spacing w:line="348" w:lineRule="auto"/>
        <w:jc w:val="center"/>
        <w:rPr>
          <w:rFonts w:eastAsia="方正小标宋简体"/>
          <w:bCs/>
          <w:sz w:val="42"/>
          <w:szCs w:val="42"/>
        </w:rPr>
      </w:pPr>
    </w:p>
    <w:p w:rsidR="00692E6E" w:rsidRDefault="00AC554E">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692E6E" w:rsidRDefault="00AC554E">
      <w:pPr>
        <w:spacing w:line="800" w:lineRule="exact"/>
        <w:jc w:val="center"/>
        <w:rPr>
          <w:rFonts w:eastAsia="方正小标宋简体"/>
          <w:bCs/>
          <w:sz w:val="46"/>
          <w:szCs w:val="46"/>
        </w:rPr>
      </w:pPr>
      <w:r>
        <w:rPr>
          <w:rFonts w:eastAsia="方正小标宋简体" w:hint="eastAsia"/>
          <w:bCs/>
          <w:sz w:val="46"/>
          <w:szCs w:val="46"/>
        </w:rPr>
        <w:t>绩效评价自评报告</w:t>
      </w:r>
    </w:p>
    <w:p w:rsidR="00692E6E" w:rsidRDefault="00692E6E">
      <w:pPr>
        <w:rPr>
          <w:rFonts w:eastAsia="仿宋_GB2312"/>
          <w:b/>
          <w:sz w:val="32"/>
        </w:rPr>
      </w:pPr>
    </w:p>
    <w:p w:rsidR="00692E6E" w:rsidRDefault="00692E6E">
      <w:pPr>
        <w:rPr>
          <w:rFonts w:eastAsia="仿宋_GB2312"/>
          <w:b/>
          <w:sz w:val="32"/>
        </w:rPr>
      </w:pPr>
    </w:p>
    <w:p w:rsidR="00692E6E" w:rsidRDefault="00692E6E">
      <w:pPr>
        <w:rPr>
          <w:rFonts w:eastAsia="仿宋_GB2312"/>
          <w:b/>
          <w:sz w:val="32"/>
        </w:rPr>
      </w:pPr>
    </w:p>
    <w:p w:rsidR="00692E6E" w:rsidRDefault="00AC554E" w:rsidP="00B3046B">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sidR="007A20B3">
        <w:rPr>
          <w:rFonts w:eastAsia="仿宋_GB2312" w:hint="eastAsia"/>
          <w:sz w:val="32"/>
          <w:szCs w:val="32"/>
          <w:u w:val="single"/>
        </w:rPr>
        <w:t>华容县土地储备中心</w:t>
      </w:r>
      <w:r w:rsidR="007A20B3">
        <w:rPr>
          <w:rFonts w:eastAsia="仿宋_GB2312" w:hint="eastAsia"/>
          <w:sz w:val="32"/>
          <w:szCs w:val="32"/>
          <w:u w:val="single"/>
        </w:rPr>
        <w:t xml:space="preserve">      </w:t>
      </w:r>
      <w:r>
        <w:rPr>
          <w:rFonts w:eastAsia="仿宋_GB2312" w:hint="eastAsia"/>
          <w:sz w:val="32"/>
          <w:szCs w:val="32"/>
          <w:u w:val="single"/>
        </w:rPr>
        <w:t xml:space="preserve">  </w:t>
      </w:r>
    </w:p>
    <w:p w:rsidR="00692E6E" w:rsidRDefault="00AC554E" w:rsidP="00B3046B">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7A20B3">
        <w:rPr>
          <w:rFonts w:eastAsia="仿宋_GB2312" w:hint="eastAsia"/>
          <w:spacing w:val="20"/>
          <w:sz w:val="32"/>
          <w:szCs w:val="32"/>
          <w:u w:val="single"/>
        </w:rPr>
        <w:t xml:space="preserve"> </w:t>
      </w:r>
      <w:r>
        <w:rPr>
          <w:rFonts w:eastAsia="仿宋_GB2312" w:hint="eastAsia"/>
          <w:spacing w:val="20"/>
          <w:sz w:val="32"/>
          <w:szCs w:val="32"/>
          <w:u w:val="single"/>
        </w:rPr>
        <w:t xml:space="preserve">    </w:t>
      </w:r>
      <w:r w:rsidR="007A20B3">
        <w:rPr>
          <w:rFonts w:eastAsia="仿宋_GB2312" w:hint="eastAsia"/>
          <w:spacing w:val="20"/>
          <w:sz w:val="32"/>
          <w:szCs w:val="32"/>
          <w:u w:val="single"/>
        </w:rPr>
        <w:t>702002</w:t>
      </w:r>
      <w:r>
        <w:rPr>
          <w:rFonts w:eastAsia="仿宋_GB2312" w:hint="eastAsia"/>
          <w:spacing w:val="20"/>
          <w:sz w:val="32"/>
          <w:szCs w:val="32"/>
          <w:u w:val="single"/>
        </w:rPr>
        <w:t xml:space="preserve">    </w:t>
      </w:r>
      <w:r w:rsidR="007A20B3">
        <w:rPr>
          <w:rFonts w:eastAsia="仿宋_GB2312" w:hint="eastAsia"/>
          <w:spacing w:val="20"/>
          <w:sz w:val="32"/>
          <w:szCs w:val="32"/>
          <w:u w:val="single"/>
        </w:rPr>
        <w:t xml:space="preserve"> </w:t>
      </w:r>
      <w:r>
        <w:rPr>
          <w:rFonts w:eastAsia="仿宋_GB2312" w:hint="eastAsia"/>
          <w:spacing w:val="20"/>
          <w:sz w:val="32"/>
          <w:szCs w:val="32"/>
          <w:u w:val="single"/>
        </w:rPr>
        <w:t xml:space="preserve">       </w:t>
      </w:r>
    </w:p>
    <w:p w:rsidR="00692E6E" w:rsidRDefault="00AC554E" w:rsidP="00B3046B">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692E6E" w:rsidRDefault="00AC554E" w:rsidP="00B3046B">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692E6E" w:rsidRDefault="00692E6E" w:rsidP="00726E5C">
      <w:pPr>
        <w:spacing w:line="720" w:lineRule="exact"/>
        <w:ind w:firstLineChars="690" w:firstLine="2182"/>
        <w:rPr>
          <w:rFonts w:eastAsia="仿宋_GB2312"/>
          <w:sz w:val="32"/>
        </w:rPr>
      </w:pPr>
    </w:p>
    <w:p w:rsidR="00692E6E" w:rsidRDefault="00692E6E" w:rsidP="00726E5C">
      <w:pPr>
        <w:spacing w:line="720" w:lineRule="exact"/>
        <w:ind w:firstLineChars="690" w:firstLine="2182"/>
        <w:rPr>
          <w:rFonts w:eastAsia="仿宋_GB2312"/>
          <w:sz w:val="32"/>
        </w:rPr>
      </w:pPr>
    </w:p>
    <w:p w:rsidR="00692E6E" w:rsidRDefault="00692E6E" w:rsidP="00726E5C">
      <w:pPr>
        <w:spacing w:line="720" w:lineRule="exact"/>
        <w:ind w:firstLineChars="690" w:firstLine="2182"/>
        <w:rPr>
          <w:rFonts w:eastAsia="仿宋_GB2312"/>
          <w:sz w:val="32"/>
        </w:rPr>
      </w:pPr>
    </w:p>
    <w:p w:rsidR="00692E6E" w:rsidRDefault="00AC554E">
      <w:pPr>
        <w:spacing w:line="348" w:lineRule="auto"/>
        <w:jc w:val="center"/>
        <w:rPr>
          <w:rFonts w:eastAsia="仿宋_GB2312"/>
          <w:sz w:val="32"/>
        </w:rPr>
      </w:pPr>
      <w:r>
        <w:rPr>
          <w:rFonts w:eastAsia="仿宋_GB2312" w:hint="eastAsia"/>
          <w:sz w:val="32"/>
        </w:rPr>
        <w:t>报告日期：</w:t>
      </w:r>
      <w:r w:rsidR="007A20B3">
        <w:rPr>
          <w:rFonts w:eastAsia="仿宋_GB2312" w:hint="eastAsia"/>
          <w:sz w:val="32"/>
        </w:rPr>
        <w:t>2022</w:t>
      </w:r>
      <w:r>
        <w:rPr>
          <w:rFonts w:eastAsia="仿宋_GB2312" w:hint="eastAsia"/>
          <w:sz w:val="32"/>
        </w:rPr>
        <w:t xml:space="preserve"> </w:t>
      </w:r>
      <w:r>
        <w:rPr>
          <w:rFonts w:eastAsia="仿宋_GB2312" w:hint="eastAsia"/>
          <w:sz w:val="32"/>
        </w:rPr>
        <w:t>年</w:t>
      </w:r>
      <w:r w:rsidR="007A20B3">
        <w:rPr>
          <w:rFonts w:eastAsia="仿宋_GB2312" w:hint="eastAsia"/>
          <w:sz w:val="32"/>
        </w:rPr>
        <w:t>6</w:t>
      </w:r>
      <w:r>
        <w:rPr>
          <w:rFonts w:eastAsia="仿宋_GB2312" w:hint="eastAsia"/>
          <w:sz w:val="32"/>
        </w:rPr>
        <w:t>月</w:t>
      </w:r>
      <w:r w:rsidR="007A20B3">
        <w:rPr>
          <w:rFonts w:eastAsia="仿宋_GB2312" w:hint="eastAsia"/>
          <w:sz w:val="32"/>
        </w:rPr>
        <w:t>13</w:t>
      </w:r>
      <w:r>
        <w:rPr>
          <w:rFonts w:eastAsia="仿宋_GB2312" w:hint="eastAsia"/>
          <w:sz w:val="32"/>
        </w:rPr>
        <w:t>日</w:t>
      </w:r>
    </w:p>
    <w:p w:rsidR="00692E6E" w:rsidRDefault="00AC554E">
      <w:pPr>
        <w:autoSpaceDN w:val="0"/>
        <w:jc w:val="center"/>
        <w:textAlignment w:val="center"/>
        <w:rPr>
          <w:rFonts w:eastAsia="仿宋_GB2312"/>
          <w:sz w:val="32"/>
          <w:szCs w:val="32"/>
        </w:rPr>
        <w:sectPr w:rsidR="00692E6E">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692E6E">
        <w:trPr>
          <w:trHeight w:val="567"/>
          <w:jc w:val="center"/>
        </w:trPr>
        <w:tc>
          <w:tcPr>
            <w:tcW w:w="9800" w:type="dxa"/>
            <w:gridSpan w:val="17"/>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692E6E">
        <w:trPr>
          <w:trHeight w:val="567"/>
          <w:jc w:val="center"/>
        </w:trPr>
        <w:tc>
          <w:tcPr>
            <w:tcW w:w="1654" w:type="dxa"/>
            <w:gridSpan w:val="2"/>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692E6E" w:rsidRDefault="00DD5A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王琴</w:t>
            </w:r>
          </w:p>
        </w:tc>
        <w:tc>
          <w:tcPr>
            <w:tcW w:w="1479" w:type="dxa"/>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692E6E" w:rsidRDefault="00692E6E">
            <w:pPr>
              <w:autoSpaceDN w:val="0"/>
              <w:spacing w:line="320" w:lineRule="exact"/>
              <w:jc w:val="center"/>
              <w:textAlignment w:val="center"/>
              <w:rPr>
                <w:rFonts w:ascii="仿宋_GB2312" w:eastAsia="仿宋_GB2312" w:hAnsi="仿宋_GB2312" w:cs="仿宋_GB2312"/>
                <w:color w:val="000000"/>
                <w:sz w:val="24"/>
              </w:rPr>
            </w:pPr>
          </w:p>
        </w:tc>
      </w:tr>
      <w:tr w:rsidR="00692E6E">
        <w:trPr>
          <w:trHeight w:val="567"/>
          <w:jc w:val="center"/>
        </w:trPr>
        <w:tc>
          <w:tcPr>
            <w:tcW w:w="1654" w:type="dxa"/>
            <w:gridSpan w:val="2"/>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692E6E" w:rsidRDefault="00397C5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w:t>
            </w:r>
          </w:p>
        </w:tc>
        <w:tc>
          <w:tcPr>
            <w:tcW w:w="1479" w:type="dxa"/>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692E6E" w:rsidRDefault="00397C5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w:t>
            </w:r>
          </w:p>
        </w:tc>
      </w:tr>
      <w:tr w:rsidR="00692E6E">
        <w:trPr>
          <w:trHeight w:val="1500"/>
          <w:jc w:val="center"/>
        </w:trPr>
        <w:tc>
          <w:tcPr>
            <w:tcW w:w="1654" w:type="dxa"/>
            <w:gridSpan w:val="2"/>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692E6E" w:rsidRPr="00397C58" w:rsidRDefault="00397C58" w:rsidP="00AE0B97">
            <w:pPr>
              <w:autoSpaceDN w:val="0"/>
              <w:spacing w:line="320" w:lineRule="exact"/>
              <w:jc w:val="left"/>
              <w:textAlignment w:val="center"/>
              <w:rPr>
                <w:rFonts w:ascii="仿宋_GB2312" w:eastAsia="仿宋_GB2312" w:hAnsi="仿宋_GB2312" w:cs="仿宋_GB2312"/>
                <w:color w:val="000000"/>
                <w:sz w:val="24"/>
              </w:rPr>
            </w:pPr>
            <w:r w:rsidRPr="00397C58">
              <w:rPr>
                <w:rFonts w:ascii="仿宋_GB2312" w:eastAsia="仿宋_GB2312" w:hAnsi="仿宋_GB2312" w:cs="仿宋_GB2312" w:hint="eastAsia"/>
                <w:color w:val="000000"/>
                <w:sz w:val="24"/>
              </w:rPr>
              <w:t>负责全县范围内国有土地的收购储备工作</w:t>
            </w:r>
            <w:r w:rsidRPr="00397C58">
              <w:rPr>
                <w:rFonts w:ascii="仿宋_GB2312" w:eastAsia="仿宋_GB2312" w:hAnsi="仿宋_GB2312" w:cs="仿宋_GB2312"/>
                <w:color w:val="000000"/>
                <w:sz w:val="24"/>
              </w:rPr>
              <w:t>;</w:t>
            </w:r>
            <w:r w:rsidRPr="00397C58">
              <w:rPr>
                <w:rFonts w:ascii="仿宋_GB2312" w:eastAsia="仿宋_GB2312" w:hAnsi="仿宋_GB2312" w:cs="仿宋_GB2312" w:hint="eastAsia"/>
                <w:color w:val="000000"/>
                <w:sz w:val="24"/>
              </w:rPr>
              <w:t>负责土地征用、收购、储备等事务性工作</w:t>
            </w:r>
            <w:r w:rsidRPr="00397C58">
              <w:rPr>
                <w:rFonts w:ascii="仿宋_GB2312" w:eastAsia="仿宋_GB2312" w:hAnsi="仿宋_GB2312" w:cs="仿宋_GB2312"/>
                <w:color w:val="000000"/>
                <w:sz w:val="24"/>
              </w:rPr>
              <w:t>;</w:t>
            </w:r>
            <w:r w:rsidRPr="00397C58">
              <w:rPr>
                <w:rFonts w:ascii="仿宋_GB2312" w:eastAsia="仿宋_GB2312" w:hAnsi="仿宋_GB2312" w:cs="仿宋_GB2312" w:hint="eastAsia"/>
                <w:color w:val="000000"/>
                <w:sz w:val="24"/>
              </w:rPr>
              <w:t>依法做好国有土地收购储备的相关工作</w:t>
            </w:r>
            <w:r w:rsidRPr="00397C58">
              <w:rPr>
                <w:rFonts w:ascii="仿宋_GB2312" w:eastAsia="仿宋_GB2312" w:hAnsi="仿宋_GB2312" w:cs="仿宋_GB2312"/>
                <w:color w:val="000000"/>
                <w:sz w:val="24"/>
              </w:rPr>
              <w:t>;</w:t>
            </w:r>
            <w:r w:rsidRPr="00397C58">
              <w:rPr>
                <w:rFonts w:ascii="仿宋_GB2312" w:eastAsia="仿宋_GB2312" w:hAnsi="仿宋_GB2312" w:cs="仿宋_GB2312" w:hint="eastAsia"/>
                <w:color w:val="000000"/>
                <w:sz w:val="24"/>
              </w:rPr>
              <w:t>依法办理土地收购储备权属变更登记工作</w:t>
            </w:r>
            <w:r w:rsidRPr="00397C58">
              <w:rPr>
                <w:rFonts w:ascii="仿宋_GB2312" w:eastAsia="仿宋_GB2312" w:hAnsi="仿宋_GB2312" w:cs="仿宋_GB2312"/>
                <w:color w:val="000000"/>
                <w:sz w:val="24"/>
              </w:rPr>
              <w:t>;</w:t>
            </w:r>
            <w:r w:rsidRPr="00397C58">
              <w:rPr>
                <w:rFonts w:ascii="仿宋_GB2312" w:eastAsia="仿宋_GB2312" w:hAnsi="仿宋_GB2312" w:cs="仿宋_GB2312" w:hint="eastAsia"/>
                <w:color w:val="000000"/>
                <w:sz w:val="24"/>
              </w:rPr>
              <w:t>负责管好用好土地资产，盘活存量土地，控制用地总量。</w:t>
            </w:r>
          </w:p>
        </w:tc>
      </w:tr>
      <w:tr w:rsidR="00692E6E">
        <w:trPr>
          <w:trHeight w:val="2464"/>
          <w:jc w:val="center"/>
        </w:trPr>
        <w:tc>
          <w:tcPr>
            <w:tcW w:w="1654" w:type="dxa"/>
            <w:gridSpan w:val="2"/>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951F68" w:rsidRPr="00951F68" w:rsidRDefault="00AC554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951F68" w:rsidRPr="00951F68">
              <w:rPr>
                <w:rFonts w:ascii="仿宋_GB2312" w:eastAsia="仿宋_GB2312" w:hAnsi="仿宋_GB2312" w:cs="仿宋_GB2312" w:hint="eastAsia"/>
                <w:color w:val="000000"/>
                <w:sz w:val="24"/>
              </w:rPr>
              <w:t>开展储备土地的巡查</w:t>
            </w:r>
          </w:p>
          <w:p w:rsidR="00692E6E" w:rsidRDefault="00AC554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r w:rsidR="00AE0B97" w:rsidRPr="00951F68">
              <w:rPr>
                <w:rFonts w:ascii="仿宋_GB2312" w:eastAsia="仿宋_GB2312" w:hAnsi="仿宋_GB2312" w:cs="仿宋_GB2312" w:hint="eastAsia"/>
                <w:color w:val="000000"/>
                <w:sz w:val="24"/>
              </w:rPr>
              <w:t>编制</w:t>
            </w:r>
            <w:r w:rsidR="00951F68" w:rsidRPr="00951F68">
              <w:rPr>
                <w:rFonts w:ascii="仿宋_GB2312" w:eastAsia="仿宋_GB2312" w:hAnsi="仿宋_GB2312" w:cs="仿宋_GB2312" w:hint="eastAsia"/>
                <w:color w:val="000000"/>
                <w:sz w:val="24"/>
              </w:rPr>
              <w:t>华容县2021年度国有建设用地储备和供应计划</w:t>
            </w:r>
          </w:p>
          <w:p w:rsidR="00692E6E" w:rsidRDefault="00AC554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r w:rsidR="00951F68" w:rsidRPr="00951F68">
              <w:rPr>
                <w:rFonts w:ascii="仿宋_GB2312" w:eastAsia="仿宋_GB2312" w:hAnsi="仿宋_GB2312" w:cs="仿宋_GB2312" w:hint="eastAsia"/>
                <w:color w:val="000000"/>
                <w:sz w:val="24"/>
              </w:rPr>
              <w:t>开展储备土地安全生产检查</w:t>
            </w:r>
          </w:p>
          <w:p w:rsidR="00692E6E" w:rsidRDefault="00951F68" w:rsidP="00951F6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w:t>
            </w:r>
            <w:r w:rsidRPr="00951F68">
              <w:rPr>
                <w:rFonts w:ascii="仿宋_GB2312" w:eastAsia="仿宋_GB2312" w:hAnsi="仿宋_GB2312" w:cs="仿宋_GB2312" w:hint="eastAsia"/>
                <w:color w:val="000000"/>
                <w:sz w:val="24"/>
              </w:rPr>
              <w:t>土地出库</w:t>
            </w:r>
          </w:p>
          <w:p w:rsidR="00951F68" w:rsidRDefault="00951F68" w:rsidP="00951F6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任务5：成本返还</w:t>
            </w:r>
          </w:p>
          <w:p w:rsidR="00951F68" w:rsidRDefault="00951F68" w:rsidP="000D0B0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sidR="000D0B03">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w:t>
            </w:r>
            <w:r w:rsidRPr="00951F68">
              <w:rPr>
                <w:rFonts w:ascii="仿宋_GB2312" w:eastAsia="仿宋_GB2312" w:hAnsi="仿宋_GB2312" w:cs="仿宋_GB2312" w:hint="eastAsia"/>
                <w:color w:val="000000"/>
                <w:sz w:val="24"/>
              </w:rPr>
              <w:t>完善储备土地一张图</w:t>
            </w:r>
          </w:p>
        </w:tc>
      </w:tr>
      <w:tr w:rsidR="00692E6E">
        <w:trPr>
          <w:trHeight w:val="2260"/>
          <w:jc w:val="center"/>
        </w:trPr>
        <w:tc>
          <w:tcPr>
            <w:tcW w:w="1654" w:type="dxa"/>
            <w:gridSpan w:val="2"/>
            <w:vAlign w:val="center"/>
          </w:tcPr>
          <w:p w:rsidR="00692E6E" w:rsidRDefault="00AC554E">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951F68" w:rsidRPr="00951F68" w:rsidRDefault="00951F68" w:rsidP="00951F68">
            <w:pPr>
              <w:autoSpaceDN w:val="0"/>
              <w:spacing w:line="320" w:lineRule="exact"/>
              <w:ind w:firstLineChars="100" w:firstLine="240"/>
              <w:jc w:val="left"/>
              <w:textAlignment w:val="center"/>
              <w:rPr>
                <w:rFonts w:ascii="仿宋_GB2312" w:eastAsia="仿宋_GB2312" w:hAnsi="仿宋_GB2312" w:cs="仿宋_GB2312"/>
                <w:color w:val="000000"/>
                <w:sz w:val="24"/>
              </w:rPr>
            </w:pPr>
            <w:r w:rsidRPr="00951F68">
              <w:rPr>
                <w:rFonts w:ascii="仿宋_GB2312" w:eastAsia="仿宋_GB2312" w:hAnsi="仿宋_GB2312" w:cs="仿宋_GB2312" w:hint="eastAsia"/>
                <w:color w:val="000000"/>
                <w:sz w:val="24"/>
              </w:rPr>
              <w:t>开展储备土地的巡查，组织中心相关工作人员对储备土地实地踏勘。全年共组织开展储备土地巡查12次。</w:t>
            </w:r>
          </w:p>
          <w:p w:rsidR="00951F68" w:rsidRPr="00951F68" w:rsidRDefault="00951F68" w:rsidP="00951F68">
            <w:pPr>
              <w:autoSpaceDN w:val="0"/>
              <w:spacing w:line="320" w:lineRule="exact"/>
              <w:ind w:firstLineChars="100" w:firstLine="240"/>
              <w:jc w:val="left"/>
              <w:textAlignment w:val="center"/>
              <w:rPr>
                <w:rFonts w:ascii="仿宋_GB2312" w:eastAsia="仿宋_GB2312" w:hAnsi="仿宋_GB2312" w:cs="仿宋_GB2312"/>
                <w:color w:val="000000"/>
                <w:sz w:val="24"/>
              </w:rPr>
            </w:pPr>
            <w:r w:rsidRPr="00951F68">
              <w:rPr>
                <w:rFonts w:ascii="仿宋_GB2312" w:eastAsia="仿宋_GB2312" w:hAnsi="仿宋_GB2312" w:cs="仿宋_GB2312" w:hint="eastAsia"/>
                <w:color w:val="000000"/>
                <w:sz w:val="24"/>
              </w:rPr>
              <w:t>完成华容县2021年度国有建设用地储备和供应计划编制，通过省市评审和局验收，出台正式成果。</w:t>
            </w:r>
          </w:p>
          <w:p w:rsidR="00951F68" w:rsidRPr="00951F68" w:rsidRDefault="00951F68" w:rsidP="00951F68">
            <w:pPr>
              <w:autoSpaceDN w:val="0"/>
              <w:spacing w:line="320" w:lineRule="exact"/>
              <w:ind w:firstLineChars="100" w:firstLine="240"/>
              <w:jc w:val="left"/>
              <w:textAlignment w:val="center"/>
              <w:rPr>
                <w:rFonts w:ascii="仿宋_GB2312" w:eastAsia="仿宋_GB2312" w:hAnsi="仿宋_GB2312" w:cs="仿宋_GB2312"/>
                <w:color w:val="000000"/>
                <w:sz w:val="24"/>
              </w:rPr>
            </w:pPr>
            <w:r w:rsidRPr="00951F68">
              <w:rPr>
                <w:rFonts w:ascii="仿宋_GB2312" w:eastAsia="仿宋_GB2312" w:hAnsi="仿宋_GB2312" w:cs="仿宋_GB2312" w:hint="eastAsia"/>
                <w:color w:val="000000"/>
                <w:sz w:val="24"/>
              </w:rPr>
              <w:t>开展储备土地安全生产检查，对万</w:t>
            </w:r>
            <w:proofErr w:type="gramStart"/>
            <w:r w:rsidRPr="00951F68">
              <w:rPr>
                <w:rFonts w:ascii="仿宋_GB2312" w:eastAsia="仿宋_GB2312" w:hAnsi="仿宋_GB2312" w:cs="仿宋_GB2312" w:hint="eastAsia"/>
                <w:color w:val="000000"/>
                <w:sz w:val="24"/>
              </w:rPr>
              <w:t>庾</w:t>
            </w:r>
            <w:proofErr w:type="gramEnd"/>
            <w:r w:rsidRPr="00951F68">
              <w:rPr>
                <w:rFonts w:ascii="仿宋_GB2312" w:eastAsia="仿宋_GB2312" w:hAnsi="仿宋_GB2312" w:cs="仿宋_GB2312" w:hint="eastAsia"/>
                <w:color w:val="000000"/>
                <w:sz w:val="24"/>
              </w:rPr>
              <w:t>、环城砖厂、政务中心东侧等地块设置安全警示牌。开展储备土地安全生产检查2次。</w:t>
            </w:r>
          </w:p>
          <w:p w:rsidR="00951F68" w:rsidRPr="00951F68" w:rsidRDefault="00951F68" w:rsidP="00951F68">
            <w:pPr>
              <w:autoSpaceDN w:val="0"/>
              <w:spacing w:line="320" w:lineRule="exact"/>
              <w:ind w:firstLineChars="100" w:firstLine="240"/>
              <w:jc w:val="left"/>
              <w:textAlignment w:val="center"/>
              <w:rPr>
                <w:rFonts w:ascii="仿宋_GB2312" w:eastAsia="仿宋_GB2312" w:hAnsi="仿宋_GB2312" w:cs="仿宋_GB2312"/>
                <w:color w:val="000000"/>
                <w:sz w:val="24"/>
              </w:rPr>
            </w:pPr>
            <w:r w:rsidRPr="00951F68">
              <w:rPr>
                <w:rFonts w:ascii="仿宋_GB2312" w:eastAsia="仿宋_GB2312" w:hAnsi="仿宋_GB2312" w:cs="仿宋_GB2312" w:hint="eastAsia"/>
                <w:color w:val="000000"/>
                <w:sz w:val="24"/>
              </w:rPr>
              <w:t>完成李家湖社区三组1.1074公顷和</w:t>
            </w:r>
            <w:proofErr w:type="gramStart"/>
            <w:r w:rsidRPr="00951F68">
              <w:rPr>
                <w:rFonts w:ascii="仿宋_GB2312" w:eastAsia="仿宋_GB2312" w:hAnsi="仿宋_GB2312" w:cs="仿宋_GB2312" w:hint="eastAsia"/>
                <w:color w:val="000000"/>
                <w:sz w:val="24"/>
              </w:rPr>
              <w:t>章华镇石伏社区</w:t>
            </w:r>
            <w:proofErr w:type="gramEnd"/>
            <w:r w:rsidRPr="00951F68">
              <w:rPr>
                <w:rFonts w:ascii="仿宋_GB2312" w:eastAsia="仿宋_GB2312" w:hAnsi="仿宋_GB2312" w:cs="仿宋_GB2312" w:hint="eastAsia"/>
                <w:color w:val="000000"/>
                <w:sz w:val="24"/>
              </w:rPr>
              <w:t>九组14.11亩两宗土地出库。</w:t>
            </w:r>
          </w:p>
          <w:p w:rsidR="00951F68" w:rsidRPr="00951F68" w:rsidRDefault="00951F68" w:rsidP="00E26A01">
            <w:pPr>
              <w:autoSpaceDN w:val="0"/>
              <w:spacing w:line="320" w:lineRule="exact"/>
              <w:ind w:firstLineChars="100" w:firstLine="240"/>
              <w:jc w:val="left"/>
              <w:textAlignment w:val="center"/>
              <w:rPr>
                <w:rFonts w:ascii="仿宋_GB2312" w:eastAsia="仿宋_GB2312" w:hAnsi="仿宋_GB2312" w:cs="仿宋_GB2312"/>
                <w:color w:val="000000"/>
                <w:sz w:val="24"/>
              </w:rPr>
            </w:pPr>
            <w:r w:rsidRPr="00951F68">
              <w:rPr>
                <w:rFonts w:ascii="仿宋_GB2312" w:eastAsia="仿宋_GB2312" w:hAnsi="仿宋_GB2312" w:cs="仿宋_GB2312" w:hint="eastAsia"/>
                <w:color w:val="000000"/>
                <w:sz w:val="24"/>
              </w:rPr>
              <w:t>完成铁塔公司基站用地成本核算和成本返还。完成华容县2021年度国有建设用地储备和供应计划编制成果验收和费用审核。完成2020年以来评估费用汇总。组织对宏发房地产开发有限公司法人代表黄政国信访事项进行调查，并上报政府。</w:t>
            </w:r>
          </w:p>
          <w:p w:rsidR="00692E6E" w:rsidRPr="00951F68" w:rsidRDefault="00951F68" w:rsidP="00951F68">
            <w:pPr>
              <w:autoSpaceDN w:val="0"/>
              <w:spacing w:line="320" w:lineRule="exact"/>
              <w:ind w:firstLineChars="100" w:firstLine="240"/>
              <w:jc w:val="left"/>
              <w:textAlignment w:val="center"/>
              <w:rPr>
                <w:rFonts w:ascii="仿宋_GB2312" w:eastAsia="仿宋_GB2312" w:hAnsi="仿宋_GB2312" w:cs="仿宋_GB2312"/>
                <w:color w:val="000000"/>
                <w:sz w:val="24"/>
              </w:rPr>
            </w:pPr>
            <w:r w:rsidRPr="00951F68">
              <w:rPr>
                <w:rFonts w:ascii="仿宋_GB2312" w:eastAsia="仿宋_GB2312" w:hAnsi="仿宋_GB2312" w:cs="仿宋_GB2312" w:hint="eastAsia"/>
                <w:color w:val="000000"/>
                <w:sz w:val="24"/>
              </w:rPr>
              <w:t>完善储备土地一张图。</w:t>
            </w:r>
          </w:p>
        </w:tc>
      </w:tr>
      <w:tr w:rsidR="00692E6E">
        <w:trPr>
          <w:trHeight w:val="567"/>
          <w:jc w:val="center"/>
        </w:trPr>
        <w:tc>
          <w:tcPr>
            <w:tcW w:w="9800" w:type="dxa"/>
            <w:gridSpan w:val="17"/>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692E6E">
        <w:trPr>
          <w:trHeight w:val="567"/>
          <w:jc w:val="center"/>
        </w:trPr>
        <w:tc>
          <w:tcPr>
            <w:tcW w:w="9800" w:type="dxa"/>
            <w:gridSpan w:val="17"/>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692E6E">
        <w:trPr>
          <w:trHeight w:val="567"/>
          <w:jc w:val="center"/>
        </w:trPr>
        <w:tc>
          <w:tcPr>
            <w:tcW w:w="1700" w:type="dxa"/>
            <w:gridSpan w:val="3"/>
            <w:vMerge w:val="restart"/>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692E6E">
        <w:trPr>
          <w:trHeight w:val="1014"/>
          <w:jc w:val="center"/>
        </w:trPr>
        <w:tc>
          <w:tcPr>
            <w:tcW w:w="1700" w:type="dxa"/>
            <w:gridSpan w:val="3"/>
            <w:vMerge/>
            <w:vAlign w:val="center"/>
          </w:tcPr>
          <w:p w:rsidR="00692E6E" w:rsidRDefault="00692E6E">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692E6E" w:rsidRDefault="00692E6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692E6E">
        <w:trPr>
          <w:trHeight w:val="772"/>
          <w:jc w:val="center"/>
        </w:trPr>
        <w:tc>
          <w:tcPr>
            <w:tcW w:w="1700" w:type="dxa"/>
            <w:gridSpan w:val="3"/>
            <w:vAlign w:val="center"/>
          </w:tcPr>
          <w:p w:rsidR="00692E6E" w:rsidRDefault="00AC55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692E6E" w:rsidRDefault="00692E6E">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92E6E" w:rsidRDefault="00692E6E">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692E6E" w:rsidRDefault="00692E6E">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692E6E" w:rsidRDefault="00692E6E">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692E6E" w:rsidRDefault="00692E6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692E6E" w:rsidRDefault="00692E6E">
            <w:pPr>
              <w:autoSpaceDN w:val="0"/>
              <w:spacing w:line="320" w:lineRule="exact"/>
              <w:jc w:val="left"/>
              <w:textAlignment w:val="center"/>
              <w:rPr>
                <w:rFonts w:ascii="仿宋_GB2312" w:eastAsia="仿宋_GB2312" w:hAnsi="仿宋_GB2312" w:cs="仿宋_GB2312"/>
                <w:color w:val="000000"/>
                <w:sz w:val="24"/>
              </w:rPr>
            </w:pPr>
          </w:p>
        </w:tc>
      </w:tr>
      <w:tr w:rsidR="00692E6E">
        <w:trPr>
          <w:trHeight w:val="567"/>
          <w:jc w:val="center"/>
        </w:trPr>
        <w:tc>
          <w:tcPr>
            <w:tcW w:w="1700" w:type="dxa"/>
            <w:gridSpan w:val="3"/>
            <w:vAlign w:val="center"/>
          </w:tcPr>
          <w:p w:rsidR="00692E6E" w:rsidRDefault="00AC554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1、局机关</w:t>
            </w:r>
          </w:p>
        </w:tc>
        <w:tc>
          <w:tcPr>
            <w:tcW w:w="1080" w:type="dxa"/>
            <w:tcBorders>
              <w:right w:val="single" w:sz="4" w:space="0" w:color="auto"/>
            </w:tcBorders>
            <w:vAlign w:val="center"/>
          </w:tcPr>
          <w:p w:rsidR="00692E6E" w:rsidRDefault="00692E6E">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92E6E" w:rsidRDefault="00692E6E">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692E6E" w:rsidRDefault="00692E6E">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692E6E" w:rsidRDefault="00692E6E">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692E6E" w:rsidRDefault="00692E6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692E6E" w:rsidRDefault="00692E6E">
            <w:pPr>
              <w:autoSpaceDN w:val="0"/>
              <w:spacing w:line="320" w:lineRule="exact"/>
              <w:jc w:val="left"/>
              <w:textAlignment w:val="center"/>
              <w:rPr>
                <w:rFonts w:ascii="仿宋_GB2312" w:eastAsia="仿宋_GB2312" w:hAnsi="仿宋_GB2312" w:cs="仿宋_GB2312"/>
                <w:color w:val="000000"/>
                <w:sz w:val="24"/>
              </w:rPr>
            </w:pPr>
          </w:p>
        </w:tc>
      </w:tr>
      <w:tr w:rsidR="00951F68">
        <w:trPr>
          <w:trHeight w:val="567"/>
          <w:jc w:val="center"/>
        </w:trPr>
        <w:tc>
          <w:tcPr>
            <w:tcW w:w="1700" w:type="dxa"/>
            <w:gridSpan w:val="3"/>
            <w:vAlign w:val="center"/>
          </w:tcPr>
          <w:p w:rsidR="00951F68" w:rsidRDefault="00951F68" w:rsidP="00951F68">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2、华容县土地储备中心</w:t>
            </w:r>
          </w:p>
        </w:tc>
        <w:tc>
          <w:tcPr>
            <w:tcW w:w="1080" w:type="dxa"/>
            <w:tcBorders>
              <w:right w:val="single" w:sz="4" w:space="0" w:color="auto"/>
            </w:tcBorders>
            <w:vAlign w:val="center"/>
          </w:tcPr>
          <w:p w:rsidR="00951F68" w:rsidRDefault="00951F68" w:rsidP="00DF3A3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132.56</w:t>
            </w:r>
          </w:p>
        </w:tc>
        <w:tc>
          <w:tcPr>
            <w:tcW w:w="1355" w:type="dxa"/>
            <w:gridSpan w:val="2"/>
            <w:tcBorders>
              <w:left w:val="single" w:sz="4" w:space="0" w:color="auto"/>
            </w:tcBorders>
            <w:vAlign w:val="center"/>
          </w:tcPr>
          <w:p w:rsidR="00951F68" w:rsidRDefault="00951F68" w:rsidP="00DF3A33">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951F68" w:rsidRDefault="00951F68" w:rsidP="00DF3A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132.56</w:t>
            </w:r>
          </w:p>
        </w:tc>
        <w:tc>
          <w:tcPr>
            <w:tcW w:w="1705" w:type="dxa"/>
            <w:gridSpan w:val="2"/>
            <w:vAlign w:val="center"/>
          </w:tcPr>
          <w:p w:rsidR="00951F68" w:rsidRDefault="00951F68">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951F68" w:rsidRDefault="00951F68">
            <w:pPr>
              <w:autoSpaceDN w:val="0"/>
              <w:spacing w:line="320" w:lineRule="exact"/>
              <w:jc w:val="left"/>
              <w:textAlignment w:val="center"/>
              <w:rPr>
                <w:rFonts w:ascii="仿宋_GB2312" w:eastAsia="仿宋_GB2312" w:hAnsi="仿宋_GB2312" w:cs="仿宋_GB2312"/>
                <w:color w:val="000000"/>
                <w:sz w:val="24"/>
              </w:rPr>
            </w:pPr>
          </w:p>
        </w:tc>
      </w:tr>
      <w:tr w:rsidR="00951F68">
        <w:trPr>
          <w:trHeight w:val="567"/>
          <w:jc w:val="center"/>
        </w:trPr>
        <w:tc>
          <w:tcPr>
            <w:tcW w:w="1700" w:type="dxa"/>
            <w:gridSpan w:val="3"/>
            <w:vAlign w:val="center"/>
          </w:tcPr>
          <w:p w:rsidR="00951F68" w:rsidRDefault="00951F68">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951F68" w:rsidRDefault="00951F68">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951F68" w:rsidRDefault="00951F68">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951F68" w:rsidRDefault="00951F68">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951F68" w:rsidRDefault="00951F68">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951F68" w:rsidRDefault="00951F68">
            <w:pPr>
              <w:autoSpaceDN w:val="0"/>
              <w:spacing w:line="320" w:lineRule="exact"/>
              <w:jc w:val="left"/>
              <w:textAlignment w:val="center"/>
              <w:rPr>
                <w:rFonts w:ascii="仿宋_GB2312" w:eastAsia="仿宋_GB2312" w:hAnsi="仿宋_GB2312" w:cs="仿宋_GB2312"/>
                <w:color w:val="000000"/>
                <w:sz w:val="24"/>
              </w:rPr>
            </w:pPr>
          </w:p>
        </w:tc>
      </w:tr>
      <w:tr w:rsidR="00951F68">
        <w:trPr>
          <w:trHeight w:val="624"/>
          <w:jc w:val="center"/>
        </w:trPr>
        <w:tc>
          <w:tcPr>
            <w:tcW w:w="9800" w:type="dxa"/>
            <w:gridSpan w:val="17"/>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951F68">
        <w:trPr>
          <w:trHeight w:val="624"/>
          <w:jc w:val="center"/>
        </w:trPr>
        <w:tc>
          <w:tcPr>
            <w:tcW w:w="1700" w:type="dxa"/>
            <w:gridSpan w:val="3"/>
            <w:vMerge w:val="restart"/>
            <w:vAlign w:val="center"/>
          </w:tcPr>
          <w:p w:rsidR="00951F68" w:rsidRDefault="00951F68">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951F68">
        <w:trPr>
          <w:trHeight w:val="624"/>
          <w:jc w:val="center"/>
        </w:trPr>
        <w:tc>
          <w:tcPr>
            <w:tcW w:w="1700" w:type="dxa"/>
            <w:gridSpan w:val="3"/>
            <w:vMerge/>
            <w:vAlign w:val="center"/>
          </w:tcPr>
          <w:p w:rsidR="00951F68" w:rsidRDefault="00951F68">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951F68">
        <w:trPr>
          <w:trHeight w:val="624"/>
          <w:jc w:val="center"/>
        </w:trPr>
        <w:tc>
          <w:tcPr>
            <w:tcW w:w="1700" w:type="dxa"/>
            <w:gridSpan w:val="3"/>
            <w:vMerge/>
            <w:vAlign w:val="center"/>
          </w:tcPr>
          <w:p w:rsidR="00951F68" w:rsidRDefault="00951F68">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r>
      <w:tr w:rsidR="00951F68">
        <w:trPr>
          <w:trHeight w:val="877"/>
          <w:jc w:val="center"/>
        </w:trPr>
        <w:tc>
          <w:tcPr>
            <w:tcW w:w="1700" w:type="dxa"/>
            <w:gridSpan w:val="3"/>
            <w:vAlign w:val="center"/>
          </w:tcPr>
          <w:p w:rsidR="00951F68" w:rsidRDefault="00951F6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r>
      <w:tr w:rsidR="00951F68">
        <w:trPr>
          <w:trHeight w:val="624"/>
          <w:jc w:val="center"/>
        </w:trPr>
        <w:tc>
          <w:tcPr>
            <w:tcW w:w="1700" w:type="dxa"/>
            <w:gridSpan w:val="3"/>
            <w:vAlign w:val="center"/>
          </w:tcPr>
          <w:p w:rsidR="00951F68" w:rsidRDefault="00951F68">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951F68" w:rsidRDefault="00951F68">
            <w:pPr>
              <w:autoSpaceDN w:val="0"/>
              <w:spacing w:line="320" w:lineRule="exact"/>
              <w:jc w:val="center"/>
              <w:textAlignment w:val="center"/>
              <w:rPr>
                <w:rFonts w:ascii="仿宋_GB2312" w:eastAsia="仿宋_GB2312" w:hAnsi="仿宋_GB2312" w:cs="仿宋_GB2312"/>
                <w:color w:val="000000"/>
                <w:sz w:val="24"/>
              </w:rPr>
            </w:pPr>
          </w:p>
        </w:tc>
      </w:tr>
      <w:tr w:rsidR="00AA02AE">
        <w:trPr>
          <w:trHeight w:val="624"/>
          <w:jc w:val="center"/>
        </w:trPr>
        <w:tc>
          <w:tcPr>
            <w:tcW w:w="1700" w:type="dxa"/>
            <w:gridSpan w:val="3"/>
            <w:vAlign w:val="center"/>
          </w:tcPr>
          <w:p w:rsidR="00AA02AE" w:rsidRDefault="00AA02A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2、华容县土地储备中心</w:t>
            </w:r>
          </w:p>
        </w:tc>
        <w:tc>
          <w:tcPr>
            <w:tcW w:w="1080" w:type="dxa"/>
            <w:tcBorders>
              <w:right w:val="single" w:sz="4" w:space="0" w:color="auto"/>
            </w:tcBorders>
            <w:vAlign w:val="center"/>
          </w:tcPr>
          <w:p w:rsidR="00AA02AE" w:rsidRDefault="00AA02AE" w:rsidP="00DF3A33">
            <w:pPr>
              <w:autoSpaceDN w:val="0"/>
              <w:spacing w:line="320" w:lineRule="exact"/>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sz w:val="24"/>
              </w:rPr>
              <w:t>132.56</w:t>
            </w:r>
          </w:p>
        </w:tc>
        <w:tc>
          <w:tcPr>
            <w:tcW w:w="1355" w:type="dxa"/>
            <w:gridSpan w:val="2"/>
            <w:tcBorders>
              <w:left w:val="single" w:sz="4" w:space="0" w:color="auto"/>
            </w:tcBorders>
            <w:vAlign w:val="center"/>
          </w:tcPr>
          <w:p w:rsidR="00AA02AE" w:rsidRDefault="00AA02AE" w:rsidP="00DF3A33">
            <w:pPr>
              <w:autoSpaceDN w:val="0"/>
              <w:spacing w:line="320" w:lineRule="exact"/>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sz w:val="24"/>
              </w:rPr>
              <w:t>132.56</w:t>
            </w:r>
          </w:p>
        </w:tc>
        <w:tc>
          <w:tcPr>
            <w:tcW w:w="1080" w:type="dxa"/>
            <w:gridSpan w:val="2"/>
            <w:vAlign w:val="center"/>
          </w:tcPr>
          <w:p w:rsidR="00AA02AE" w:rsidRDefault="00AA02AE" w:rsidP="00DF3A3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121.48</w:t>
            </w:r>
          </w:p>
        </w:tc>
        <w:tc>
          <w:tcPr>
            <w:tcW w:w="2160" w:type="dxa"/>
            <w:gridSpan w:val="4"/>
            <w:vAlign w:val="center"/>
          </w:tcPr>
          <w:p w:rsidR="00AA02AE" w:rsidRDefault="00AA02AE" w:rsidP="00DF3A3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11.08</w:t>
            </w:r>
          </w:p>
        </w:tc>
        <w:tc>
          <w:tcPr>
            <w:tcW w:w="1080" w:type="dxa"/>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r>
      <w:tr w:rsidR="00AA02AE">
        <w:trPr>
          <w:trHeight w:val="624"/>
          <w:jc w:val="center"/>
        </w:trPr>
        <w:tc>
          <w:tcPr>
            <w:tcW w:w="1700" w:type="dxa"/>
            <w:gridSpan w:val="3"/>
            <w:vAlign w:val="center"/>
          </w:tcPr>
          <w:p w:rsidR="00AA02AE" w:rsidRDefault="00AA02A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r>
      <w:tr w:rsidR="00AA02AE">
        <w:trPr>
          <w:trHeight w:val="624"/>
          <w:jc w:val="center"/>
        </w:trPr>
        <w:tc>
          <w:tcPr>
            <w:tcW w:w="1700" w:type="dxa"/>
            <w:gridSpan w:val="3"/>
            <w:vMerge w:val="restart"/>
            <w:vAlign w:val="center"/>
          </w:tcPr>
          <w:p w:rsidR="00AA02AE" w:rsidRDefault="00AA02A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AA02AE" w:rsidRDefault="00AA02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AA02AE">
        <w:trPr>
          <w:trHeight w:val="624"/>
          <w:jc w:val="center"/>
        </w:trPr>
        <w:tc>
          <w:tcPr>
            <w:tcW w:w="1700" w:type="dxa"/>
            <w:gridSpan w:val="3"/>
            <w:vMerge/>
            <w:vAlign w:val="center"/>
          </w:tcPr>
          <w:p w:rsidR="00AA02AE" w:rsidRDefault="00AA02A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AA02AE">
        <w:trPr>
          <w:trHeight w:val="858"/>
          <w:jc w:val="center"/>
        </w:trPr>
        <w:tc>
          <w:tcPr>
            <w:tcW w:w="1700" w:type="dxa"/>
            <w:gridSpan w:val="3"/>
            <w:vAlign w:val="center"/>
          </w:tcPr>
          <w:p w:rsidR="00AA02AE" w:rsidRDefault="00AA02A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r>
      <w:tr w:rsidR="00AA02AE">
        <w:trPr>
          <w:trHeight w:val="624"/>
          <w:jc w:val="center"/>
        </w:trPr>
        <w:tc>
          <w:tcPr>
            <w:tcW w:w="1700" w:type="dxa"/>
            <w:gridSpan w:val="3"/>
            <w:vAlign w:val="center"/>
          </w:tcPr>
          <w:p w:rsidR="00AA02AE" w:rsidRDefault="00AA02A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r>
      <w:tr w:rsidR="00AA02AE">
        <w:trPr>
          <w:trHeight w:val="624"/>
          <w:jc w:val="center"/>
        </w:trPr>
        <w:tc>
          <w:tcPr>
            <w:tcW w:w="1700" w:type="dxa"/>
            <w:gridSpan w:val="3"/>
            <w:vAlign w:val="center"/>
          </w:tcPr>
          <w:p w:rsidR="00AA02AE" w:rsidRDefault="00AA02A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sidR="00F259D8">
              <w:rPr>
                <w:rFonts w:ascii="仿宋_GB2312" w:eastAsia="仿宋_GB2312" w:hAnsi="仿宋_GB2312" w:cs="仿宋_GB2312" w:hint="eastAsia"/>
                <w:sz w:val="24"/>
              </w:rPr>
              <w:t>华容县土地储备中心</w:t>
            </w:r>
          </w:p>
        </w:tc>
        <w:tc>
          <w:tcPr>
            <w:tcW w:w="1080" w:type="dxa"/>
            <w:tcBorders>
              <w:right w:val="single" w:sz="4" w:space="0" w:color="auto"/>
            </w:tcBorders>
            <w:vAlign w:val="center"/>
          </w:tcPr>
          <w:p w:rsidR="00AA02AE" w:rsidRDefault="00F259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r>
      <w:tr w:rsidR="00AA02AE">
        <w:trPr>
          <w:trHeight w:val="624"/>
          <w:jc w:val="center"/>
        </w:trPr>
        <w:tc>
          <w:tcPr>
            <w:tcW w:w="1700" w:type="dxa"/>
            <w:gridSpan w:val="3"/>
            <w:vAlign w:val="center"/>
          </w:tcPr>
          <w:p w:rsidR="00AA02AE" w:rsidRDefault="00AA02A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r>
      <w:tr w:rsidR="00AA02AE">
        <w:trPr>
          <w:trHeight w:val="624"/>
          <w:jc w:val="center"/>
        </w:trPr>
        <w:tc>
          <w:tcPr>
            <w:tcW w:w="1700" w:type="dxa"/>
            <w:gridSpan w:val="3"/>
            <w:vMerge w:val="restart"/>
            <w:vAlign w:val="center"/>
          </w:tcPr>
          <w:p w:rsidR="00AA02AE" w:rsidRDefault="00AA02A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AA02AE" w:rsidRDefault="00AA02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AA02AE">
        <w:trPr>
          <w:trHeight w:val="624"/>
          <w:jc w:val="center"/>
        </w:trPr>
        <w:tc>
          <w:tcPr>
            <w:tcW w:w="1700" w:type="dxa"/>
            <w:gridSpan w:val="3"/>
            <w:vMerge/>
            <w:vAlign w:val="center"/>
          </w:tcPr>
          <w:p w:rsidR="00AA02AE" w:rsidRDefault="00AA02A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r>
      <w:tr w:rsidR="00AA02AE">
        <w:trPr>
          <w:trHeight w:val="855"/>
          <w:jc w:val="center"/>
        </w:trPr>
        <w:tc>
          <w:tcPr>
            <w:tcW w:w="1700" w:type="dxa"/>
            <w:gridSpan w:val="3"/>
            <w:vAlign w:val="center"/>
          </w:tcPr>
          <w:p w:rsidR="00AA02AE" w:rsidRDefault="00AA02A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r>
      <w:tr w:rsidR="00AA02AE">
        <w:trPr>
          <w:trHeight w:val="624"/>
          <w:jc w:val="center"/>
        </w:trPr>
        <w:tc>
          <w:tcPr>
            <w:tcW w:w="1700" w:type="dxa"/>
            <w:gridSpan w:val="3"/>
            <w:vAlign w:val="center"/>
          </w:tcPr>
          <w:p w:rsidR="00AA02AE" w:rsidRDefault="00AA02A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1、局机关</w:t>
            </w:r>
          </w:p>
        </w:tc>
        <w:tc>
          <w:tcPr>
            <w:tcW w:w="1080" w:type="dxa"/>
            <w:tcBorders>
              <w:righ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AA02AE" w:rsidRDefault="00AA02AE">
            <w:pPr>
              <w:autoSpaceDN w:val="0"/>
              <w:spacing w:line="320" w:lineRule="exact"/>
              <w:jc w:val="center"/>
              <w:textAlignment w:val="center"/>
              <w:rPr>
                <w:rFonts w:ascii="仿宋_GB2312" w:eastAsia="仿宋_GB2312" w:hAnsi="仿宋_GB2312" w:cs="仿宋_GB2312"/>
                <w:color w:val="000000"/>
                <w:sz w:val="24"/>
              </w:rPr>
            </w:pPr>
          </w:p>
        </w:tc>
      </w:tr>
      <w:tr w:rsidR="00F259D8">
        <w:trPr>
          <w:trHeight w:val="624"/>
          <w:jc w:val="center"/>
        </w:trPr>
        <w:tc>
          <w:tcPr>
            <w:tcW w:w="1700" w:type="dxa"/>
            <w:gridSpan w:val="3"/>
            <w:vAlign w:val="center"/>
          </w:tcPr>
          <w:p w:rsidR="00F259D8" w:rsidRDefault="00F259D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2、华容县土地储备中心</w:t>
            </w:r>
          </w:p>
        </w:tc>
        <w:tc>
          <w:tcPr>
            <w:tcW w:w="1080" w:type="dxa"/>
            <w:tcBorders>
              <w:right w:val="single" w:sz="4" w:space="0" w:color="auto"/>
            </w:tcBorders>
            <w:vAlign w:val="center"/>
          </w:tcPr>
          <w:p w:rsidR="00F259D8" w:rsidRDefault="00F259D8" w:rsidP="00DF3A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9.16</w:t>
            </w:r>
          </w:p>
        </w:tc>
        <w:tc>
          <w:tcPr>
            <w:tcW w:w="2435" w:type="dxa"/>
            <w:gridSpan w:val="4"/>
            <w:tcBorders>
              <w:left w:val="single" w:sz="4" w:space="0" w:color="auto"/>
            </w:tcBorders>
            <w:vAlign w:val="center"/>
          </w:tcPr>
          <w:p w:rsidR="00F259D8" w:rsidRDefault="00F259D8" w:rsidP="00DF3A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9.16</w:t>
            </w:r>
          </w:p>
        </w:tc>
        <w:tc>
          <w:tcPr>
            <w:tcW w:w="3644" w:type="dxa"/>
            <w:gridSpan w:val="7"/>
            <w:vAlign w:val="center"/>
          </w:tcPr>
          <w:p w:rsidR="00F259D8" w:rsidRDefault="00F259D8">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F259D8" w:rsidRDefault="00F259D8">
            <w:pPr>
              <w:autoSpaceDN w:val="0"/>
              <w:spacing w:line="320" w:lineRule="exact"/>
              <w:jc w:val="center"/>
              <w:textAlignment w:val="center"/>
              <w:rPr>
                <w:rFonts w:ascii="仿宋_GB2312" w:eastAsia="仿宋_GB2312" w:hAnsi="仿宋_GB2312" w:cs="仿宋_GB2312"/>
                <w:color w:val="000000"/>
                <w:sz w:val="24"/>
              </w:rPr>
            </w:pPr>
          </w:p>
        </w:tc>
      </w:tr>
      <w:tr w:rsidR="00F259D8">
        <w:trPr>
          <w:trHeight w:val="624"/>
          <w:jc w:val="center"/>
        </w:trPr>
        <w:tc>
          <w:tcPr>
            <w:tcW w:w="1700" w:type="dxa"/>
            <w:gridSpan w:val="3"/>
            <w:vAlign w:val="center"/>
          </w:tcPr>
          <w:p w:rsidR="00F259D8" w:rsidRDefault="00F259D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F259D8" w:rsidRDefault="00F259D8">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F259D8" w:rsidRDefault="00F259D8">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F259D8" w:rsidRDefault="00F259D8">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F259D8" w:rsidRDefault="00F259D8">
            <w:pPr>
              <w:autoSpaceDN w:val="0"/>
              <w:spacing w:line="320" w:lineRule="exact"/>
              <w:jc w:val="center"/>
              <w:textAlignment w:val="center"/>
              <w:rPr>
                <w:rFonts w:ascii="仿宋_GB2312" w:eastAsia="仿宋_GB2312" w:hAnsi="仿宋_GB2312" w:cs="仿宋_GB2312"/>
                <w:color w:val="000000"/>
                <w:sz w:val="24"/>
              </w:rPr>
            </w:pPr>
          </w:p>
        </w:tc>
      </w:tr>
      <w:tr w:rsidR="00F259D8">
        <w:trPr>
          <w:trHeight w:val="567"/>
          <w:jc w:val="center"/>
        </w:trPr>
        <w:tc>
          <w:tcPr>
            <w:tcW w:w="9800" w:type="dxa"/>
            <w:gridSpan w:val="17"/>
            <w:vAlign w:val="center"/>
          </w:tcPr>
          <w:p w:rsidR="00F259D8" w:rsidRDefault="00F259D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F259D8">
        <w:trPr>
          <w:trHeight w:val="567"/>
          <w:jc w:val="center"/>
        </w:trPr>
        <w:tc>
          <w:tcPr>
            <w:tcW w:w="1441" w:type="dxa"/>
            <w:vMerge w:val="restart"/>
            <w:vAlign w:val="center"/>
          </w:tcPr>
          <w:p w:rsidR="00F259D8" w:rsidRDefault="00F259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F259D8" w:rsidRDefault="00F259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F259D8" w:rsidRDefault="00F259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937DDE">
        <w:trPr>
          <w:trHeight w:val="1172"/>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3774" w:type="dxa"/>
            <w:gridSpan w:val="7"/>
            <w:vAlign w:val="center"/>
          </w:tcPr>
          <w:p w:rsidR="00937DDE" w:rsidRPr="00951F68" w:rsidRDefault="00937DDE" w:rsidP="00DF3A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Pr="00951F68">
              <w:rPr>
                <w:rFonts w:ascii="仿宋_GB2312" w:eastAsia="仿宋_GB2312" w:hAnsi="仿宋_GB2312" w:cs="仿宋_GB2312" w:hint="eastAsia"/>
                <w:color w:val="000000"/>
                <w:sz w:val="24"/>
              </w:rPr>
              <w:t>开展储备土地的巡查</w:t>
            </w:r>
          </w:p>
          <w:p w:rsidR="00937DDE" w:rsidRDefault="00937DDE" w:rsidP="00DF3A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Pr="00951F68">
              <w:rPr>
                <w:rFonts w:ascii="仿宋_GB2312" w:eastAsia="仿宋_GB2312" w:hAnsi="仿宋_GB2312" w:cs="仿宋_GB2312" w:hint="eastAsia"/>
                <w:color w:val="000000"/>
                <w:sz w:val="24"/>
              </w:rPr>
              <w:t>完成华容县2021年度国有建设用地储备和供应计划编制</w:t>
            </w:r>
          </w:p>
          <w:p w:rsidR="00937DDE" w:rsidRDefault="00937DDE" w:rsidP="00DF3A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Pr="00951F68">
              <w:rPr>
                <w:rFonts w:ascii="仿宋_GB2312" w:eastAsia="仿宋_GB2312" w:hAnsi="仿宋_GB2312" w:cs="仿宋_GB2312" w:hint="eastAsia"/>
                <w:color w:val="000000"/>
                <w:sz w:val="24"/>
              </w:rPr>
              <w:t>开展储备土地安全生产检查</w:t>
            </w:r>
          </w:p>
          <w:p w:rsidR="00937DDE" w:rsidRDefault="00937DDE" w:rsidP="00DF3A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w:t>
            </w:r>
            <w:r w:rsidRPr="00951F68">
              <w:rPr>
                <w:rFonts w:ascii="仿宋_GB2312" w:eastAsia="仿宋_GB2312" w:hAnsi="仿宋_GB2312" w:cs="仿宋_GB2312" w:hint="eastAsia"/>
                <w:color w:val="000000"/>
                <w:sz w:val="24"/>
              </w:rPr>
              <w:t>土地出库</w:t>
            </w:r>
          </w:p>
          <w:p w:rsidR="00937DDE" w:rsidRDefault="00937DDE" w:rsidP="00DF3A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目标5：成本返还</w:t>
            </w:r>
          </w:p>
          <w:p w:rsidR="00937DDE" w:rsidRDefault="00937DDE" w:rsidP="00DF3A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w:t>
            </w:r>
            <w:r w:rsidRPr="00951F68">
              <w:rPr>
                <w:rFonts w:ascii="仿宋_GB2312" w:eastAsia="仿宋_GB2312" w:hAnsi="仿宋_GB2312" w:cs="仿宋_GB2312" w:hint="eastAsia"/>
                <w:color w:val="000000"/>
                <w:sz w:val="24"/>
              </w:rPr>
              <w:t>完善储备土地一张图</w:t>
            </w:r>
          </w:p>
        </w:tc>
        <w:tc>
          <w:tcPr>
            <w:tcW w:w="4585" w:type="dxa"/>
            <w:gridSpan w:val="9"/>
            <w:vAlign w:val="center"/>
          </w:tcPr>
          <w:p w:rsidR="00937DDE" w:rsidRP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良好</w:t>
            </w:r>
          </w:p>
        </w:tc>
      </w:tr>
      <w:tr w:rsidR="00937DDE">
        <w:trPr>
          <w:trHeight w:val="567"/>
          <w:jc w:val="center"/>
        </w:trPr>
        <w:tc>
          <w:tcPr>
            <w:tcW w:w="1441" w:type="dxa"/>
            <w:vMerge w:val="restart"/>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937DDE">
        <w:trPr>
          <w:trHeight w:val="454"/>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1549" w:type="dxa"/>
            <w:gridSpan w:val="4"/>
            <w:vMerge w:val="restart"/>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937DDE" w:rsidRDefault="000D0B03" w:rsidP="000D0B03">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951F68">
              <w:rPr>
                <w:rFonts w:ascii="仿宋_GB2312" w:eastAsia="仿宋_GB2312" w:hAnsi="仿宋_GB2312" w:cs="仿宋_GB2312" w:hint="eastAsia"/>
                <w:color w:val="000000"/>
                <w:sz w:val="24"/>
              </w:rPr>
              <w:t>开展储备土地的巡查，组织中心相关工作人员对储备土地实地踏勘。全年共组织开展储备土地巡查12次</w:t>
            </w:r>
          </w:p>
        </w:tc>
        <w:tc>
          <w:tcPr>
            <w:tcW w:w="2684" w:type="dxa"/>
            <w:gridSpan w:val="6"/>
            <w:vAlign w:val="center"/>
          </w:tcPr>
          <w:p w:rsidR="00937DDE" w:rsidRPr="00E26A01" w:rsidRDefault="00E26A01">
            <w:pPr>
              <w:autoSpaceDN w:val="0"/>
              <w:spacing w:line="320" w:lineRule="exact"/>
              <w:jc w:val="center"/>
              <w:textAlignment w:val="center"/>
              <w:rPr>
                <w:rFonts w:ascii="仿宋_GB2312" w:eastAsia="仿宋_GB2312" w:hAnsi="仿宋_GB2312" w:cs="仿宋_GB2312"/>
                <w:color w:val="000000"/>
                <w:sz w:val="24"/>
              </w:rPr>
            </w:pPr>
            <w:r w:rsidRPr="00E26A01">
              <w:rPr>
                <w:rFonts w:ascii="仿宋_GB2312" w:eastAsia="仿宋_GB2312" w:hAnsi="仿宋_GB2312" w:cs="仿宋_GB2312" w:hint="eastAsia"/>
                <w:color w:val="000000"/>
                <w:sz w:val="24"/>
              </w:rPr>
              <w:t>已完成</w:t>
            </w:r>
          </w:p>
        </w:tc>
      </w:tr>
      <w:tr w:rsidR="00937DDE">
        <w:trPr>
          <w:trHeight w:val="454"/>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1549" w:type="dxa"/>
            <w:gridSpan w:val="4"/>
            <w:vMerge/>
            <w:vAlign w:val="center"/>
          </w:tcPr>
          <w:p w:rsidR="00937DDE" w:rsidRDefault="00937DDE">
            <w:pPr>
              <w:autoSpaceDN w:val="0"/>
              <w:spacing w:line="320" w:lineRule="exact"/>
              <w:rPr>
                <w:rFonts w:ascii="仿宋_GB2312" w:eastAsia="仿宋_GB2312" w:hAnsi="仿宋_GB2312" w:cs="仿宋_GB2312"/>
                <w:sz w:val="24"/>
              </w:rPr>
            </w:pPr>
          </w:p>
        </w:tc>
        <w:tc>
          <w:tcPr>
            <w:tcW w:w="1417" w:type="dxa"/>
            <w:gridSpan w:val="2"/>
            <w:vMerge/>
            <w:vAlign w:val="center"/>
          </w:tcPr>
          <w:p w:rsidR="00937DDE" w:rsidRDefault="00937DDE">
            <w:pPr>
              <w:spacing w:line="320" w:lineRule="exact"/>
              <w:rPr>
                <w:rFonts w:ascii="仿宋_GB2312" w:eastAsia="仿宋_GB2312" w:hAnsi="仿宋_GB2312" w:cs="仿宋_GB2312"/>
                <w:sz w:val="24"/>
              </w:rPr>
            </w:pPr>
          </w:p>
        </w:tc>
        <w:tc>
          <w:tcPr>
            <w:tcW w:w="2709" w:type="dxa"/>
            <w:gridSpan w:val="4"/>
            <w:vAlign w:val="center"/>
          </w:tcPr>
          <w:p w:rsidR="00937DDE" w:rsidRPr="00E26A01" w:rsidRDefault="00937DDE" w:rsidP="00E26A01">
            <w:pPr>
              <w:autoSpaceDN w:val="0"/>
              <w:spacing w:line="320" w:lineRule="exact"/>
              <w:ind w:firstLineChars="100" w:firstLine="24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E26A01" w:rsidRPr="00951F68">
              <w:rPr>
                <w:rFonts w:ascii="仿宋_GB2312" w:eastAsia="仿宋_GB2312" w:hAnsi="仿宋_GB2312" w:cs="仿宋_GB2312" w:hint="eastAsia"/>
                <w:color w:val="000000"/>
                <w:sz w:val="24"/>
              </w:rPr>
              <w:t>完成铁塔公司基站用地成本核算和成本返还。完成华容县2021年度国有建设用地储备和供应计划编制成果验收和费用审核。完成2020年以来评估费用汇总。组织对宏发房地产开发有限公司法人代表黄政国信访事项进行调查，并上报政府。</w:t>
            </w:r>
          </w:p>
        </w:tc>
        <w:tc>
          <w:tcPr>
            <w:tcW w:w="2684" w:type="dxa"/>
            <w:gridSpan w:val="6"/>
            <w:vAlign w:val="center"/>
          </w:tcPr>
          <w:p w:rsidR="00937DDE" w:rsidRDefault="00E26A01">
            <w:pPr>
              <w:autoSpaceDN w:val="0"/>
              <w:spacing w:line="320" w:lineRule="exact"/>
              <w:jc w:val="center"/>
              <w:textAlignment w:val="center"/>
              <w:rPr>
                <w:rFonts w:ascii="仿宋_GB2312" w:eastAsia="仿宋_GB2312" w:hAnsi="仿宋_GB2312" w:cs="仿宋_GB2312"/>
                <w:b/>
                <w:color w:val="000000"/>
                <w:sz w:val="24"/>
              </w:rPr>
            </w:pPr>
            <w:r w:rsidRPr="00E26A01">
              <w:rPr>
                <w:rFonts w:ascii="仿宋_GB2312" w:eastAsia="仿宋_GB2312" w:hAnsi="仿宋_GB2312" w:cs="仿宋_GB2312" w:hint="eastAsia"/>
                <w:color w:val="000000"/>
                <w:sz w:val="24"/>
              </w:rPr>
              <w:t>已完成</w:t>
            </w:r>
          </w:p>
        </w:tc>
      </w:tr>
      <w:tr w:rsidR="00937DDE">
        <w:trPr>
          <w:trHeight w:val="454"/>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1549" w:type="dxa"/>
            <w:gridSpan w:val="4"/>
            <w:vMerge/>
            <w:vAlign w:val="center"/>
          </w:tcPr>
          <w:p w:rsidR="00937DDE" w:rsidRDefault="00937DDE">
            <w:pPr>
              <w:autoSpaceDN w:val="0"/>
              <w:spacing w:line="320" w:lineRule="exact"/>
              <w:rPr>
                <w:rFonts w:ascii="仿宋_GB2312" w:eastAsia="仿宋_GB2312" w:hAnsi="仿宋_GB2312" w:cs="仿宋_GB2312"/>
                <w:sz w:val="24"/>
              </w:rPr>
            </w:pPr>
          </w:p>
        </w:tc>
        <w:tc>
          <w:tcPr>
            <w:tcW w:w="1417" w:type="dxa"/>
            <w:gridSpan w:val="2"/>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937DDE" w:rsidRPr="000D0B03" w:rsidRDefault="000D0B03" w:rsidP="00E26A01">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951F68">
              <w:rPr>
                <w:rFonts w:ascii="仿宋_GB2312" w:eastAsia="仿宋_GB2312" w:hAnsi="仿宋_GB2312" w:cs="仿宋_GB2312" w:hint="eastAsia"/>
                <w:color w:val="000000"/>
                <w:sz w:val="24"/>
              </w:rPr>
              <w:t>完成李家湖社区三组1.1074公顷和</w:t>
            </w:r>
            <w:proofErr w:type="gramStart"/>
            <w:r w:rsidRPr="00951F68">
              <w:rPr>
                <w:rFonts w:ascii="仿宋_GB2312" w:eastAsia="仿宋_GB2312" w:hAnsi="仿宋_GB2312" w:cs="仿宋_GB2312" w:hint="eastAsia"/>
                <w:color w:val="000000"/>
                <w:sz w:val="24"/>
              </w:rPr>
              <w:t>章华镇石伏社区</w:t>
            </w:r>
            <w:proofErr w:type="gramEnd"/>
            <w:r w:rsidRPr="00951F68">
              <w:rPr>
                <w:rFonts w:ascii="仿宋_GB2312" w:eastAsia="仿宋_GB2312" w:hAnsi="仿宋_GB2312" w:cs="仿宋_GB2312" w:hint="eastAsia"/>
                <w:color w:val="000000"/>
                <w:sz w:val="24"/>
              </w:rPr>
              <w:t>九组14.11亩两宗土地出库。</w:t>
            </w:r>
          </w:p>
        </w:tc>
        <w:tc>
          <w:tcPr>
            <w:tcW w:w="2684" w:type="dxa"/>
            <w:gridSpan w:val="6"/>
            <w:vAlign w:val="center"/>
          </w:tcPr>
          <w:p w:rsidR="00937DDE" w:rsidRDefault="00E26A01">
            <w:pPr>
              <w:autoSpaceDN w:val="0"/>
              <w:spacing w:line="320" w:lineRule="exact"/>
              <w:jc w:val="center"/>
              <w:textAlignment w:val="center"/>
              <w:rPr>
                <w:rFonts w:ascii="仿宋_GB2312" w:eastAsia="仿宋_GB2312" w:hAnsi="仿宋_GB2312" w:cs="仿宋_GB2312"/>
                <w:b/>
                <w:color w:val="000000"/>
                <w:sz w:val="24"/>
              </w:rPr>
            </w:pPr>
            <w:r w:rsidRPr="00E26A01">
              <w:rPr>
                <w:rFonts w:ascii="仿宋_GB2312" w:eastAsia="仿宋_GB2312" w:hAnsi="仿宋_GB2312" w:cs="仿宋_GB2312" w:hint="eastAsia"/>
                <w:color w:val="000000"/>
                <w:sz w:val="24"/>
              </w:rPr>
              <w:t>已完成</w:t>
            </w:r>
          </w:p>
        </w:tc>
      </w:tr>
      <w:tr w:rsidR="00937DDE">
        <w:trPr>
          <w:trHeight w:val="454"/>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1549" w:type="dxa"/>
            <w:gridSpan w:val="4"/>
            <w:vMerge/>
            <w:vAlign w:val="center"/>
          </w:tcPr>
          <w:p w:rsidR="00937DDE" w:rsidRDefault="00937DDE">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937DDE" w:rsidRPr="000D0B03" w:rsidRDefault="00937DDE" w:rsidP="000D0B03">
            <w:pPr>
              <w:autoSpaceDN w:val="0"/>
              <w:spacing w:line="320" w:lineRule="exact"/>
              <w:ind w:firstLineChars="100" w:firstLine="24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0D0B03" w:rsidRPr="00951F68">
              <w:rPr>
                <w:rFonts w:ascii="仿宋_GB2312" w:eastAsia="仿宋_GB2312" w:hAnsi="仿宋_GB2312" w:cs="仿宋_GB2312" w:hint="eastAsia"/>
                <w:color w:val="000000"/>
                <w:sz w:val="24"/>
              </w:rPr>
              <w:t>完成华容县2021年度国有建设用地储备和供应计划编制，通过省市评审和局验收，出台正式成果。</w:t>
            </w:r>
          </w:p>
        </w:tc>
        <w:tc>
          <w:tcPr>
            <w:tcW w:w="2684" w:type="dxa"/>
            <w:gridSpan w:val="6"/>
            <w:vAlign w:val="center"/>
          </w:tcPr>
          <w:p w:rsidR="00937DDE" w:rsidRDefault="00E26A01">
            <w:pPr>
              <w:autoSpaceDN w:val="0"/>
              <w:spacing w:line="320" w:lineRule="exact"/>
              <w:jc w:val="center"/>
              <w:textAlignment w:val="center"/>
              <w:rPr>
                <w:rFonts w:ascii="仿宋_GB2312" w:eastAsia="仿宋_GB2312" w:hAnsi="仿宋_GB2312" w:cs="仿宋_GB2312"/>
                <w:b/>
                <w:color w:val="000000"/>
                <w:sz w:val="24"/>
              </w:rPr>
            </w:pPr>
            <w:r w:rsidRPr="00E26A01">
              <w:rPr>
                <w:rFonts w:ascii="仿宋_GB2312" w:eastAsia="仿宋_GB2312" w:hAnsi="仿宋_GB2312" w:cs="仿宋_GB2312" w:hint="eastAsia"/>
                <w:color w:val="000000"/>
                <w:sz w:val="24"/>
              </w:rPr>
              <w:t>已完成</w:t>
            </w:r>
          </w:p>
        </w:tc>
      </w:tr>
      <w:tr w:rsidR="00937DDE">
        <w:trPr>
          <w:trHeight w:val="454"/>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1549" w:type="dxa"/>
            <w:gridSpan w:val="4"/>
            <w:vMerge/>
            <w:vAlign w:val="center"/>
          </w:tcPr>
          <w:p w:rsidR="00937DDE" w:rsidRDefault="00937DDE">
            <w:pPr>
              <w:autoSpaceDN w:val="0"/>
              <w:spacing w:line="320" w:lineRule="exact"/>
              <w:rPr>
                <w:rFonts w:ascii="仿宋_GB2312" w:eastAsia="仿宋_GB2312" w:hAnsi="仿宋_GB2312" w:cs="仿宋_GB2312"/>
                <w:sz w:val="24"/>
              </w:rPr>
            </w:pPr>
          </w:p>
        </w:tc>
        <w:tc>
          <w:tcPr>
            <w:tcW w:w="1417" w:type="dxa"/>
            <w:gridSpan w:val="2"/>
            <w:vMerge/>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E26A01" w:rsidRPr="00951F68">
              <w:rPr>
                <w:rFonts w:ascii="仿宋_GB2312" w:eastAsia="仿宋_GB2312" w:hAnsi="仿宋_GB2312" w:cs="仿宋_GB2312" w:hint="eastAsia"/>
                <w:color w:val="000000"/>
                <w:sz w:val="24"/>
              </w:rPr>
              <w:t>完善储备土地一张图。</w:t>
            </w:r>
          </w:p>
        </w:tc>
        <w:tc>
          <w:tcPr>
            <w:tcW w:w="2684" w:type="dxa"/>
            <w:gridSpan w:val="6"/>
            <w:vAlign w:val="center"/>
          </w:tcPr>
          <w:p w:rsidR="00937DDE" w:rsidRDefault="00E26A01">
            <w:pPr>
              <w:autoSpaceDN w:val="0"/>
              <w:spacing w:line="320" w:lineRule="exact"/>
              <w:jc w:val="center"/>
              <w:textAlignment w:val="center"/>
              <w:rPr>
                <w:rFonts w:ascii="仿宋_GB2312" w:eastAsia="仿宋_GB2312" w:hAnsi="仿宋_GB2312" w:cs="仿宋_GB2312"/>
                <w:b/>
                <w:color w:val="000000"/>
                <w:sz w:val="24"/>
              </w:rPr>
            </w:pPr>
            <w:r w:rsidRPr="00E26A01">
              <w:rPr>
                <w:rFonts w:ascii="仿宋_GB2312" w:eastAsia="仿宋_GB2312" w:hAnsi="仿宋_GB2312" w:cs="仿宋_GB2312" w:hint="eastAsia"/>
                <w:color w:val="000000"/>
                <w:sz w:val="24"/>
              </w:rPr>
              <w:t>已完成</w:t>
            </w:r>
          </w:p>
        </w:tc>
      </w:tr>
      <w:tr w:rsidR="00937DDE">
        <w:trPr>
          <w:trHeight w:val="454"/>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1549" w:type="dxa"/>
            <w:gridSpan w:val="4"/>
            <w:vMerge/>
            <w:vAlign w:val="center"/>
          </w:tcPr>
          <w:p w:rsidR="00937DDE" w:rsidRDefault="00937DDE">
            <w:pPr>
              <w:autoSpaceDN w:val="0"/>
              <w:spacing w:line="320" w:lineRule="exact"/>
              <w:rPr>
                <w:rFonts w:ascii="仿宋_GB2312" w:eastAsia="仿宋_GB2312" w:hAnsi="仿宋_GB2312" w:cs="仿宋_GB2312"/>
                <w:sz w:val="24"/>
              </w:rPr>
            </w:pPr>
          </w:p>
        </w:tc>
        <w:tc>
          <w:tcPr>
            <w:tcW w:w="1417" w:type="dxa"/>
            <w:gridSpan w:val="2"/>
            <w:vMerge/>
            <w:vAlign w:val="center"/>
          </w:tcPr>
          <w:p w:rsidR="00937DDE" w:rsidRDefault="00937DDE">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937DDE" w:rsidRDefault="00937DDE">
            <w:pPr>
              <w:autoSpaceDN w:val="0"/>
              <w:spacing w:line="320" w:lineRule="exact"/>
              <w:jc w:val="center"/>
              <w:textAlignment w:val="center"/>
              <w:rPr>
                <w:rFonts w:ascii="仿宋_GB2312" w:eastAsia="仿宋_GB2312" w:hAnsi="仿宋_GB2312" w:cs="仿宋_GB2312"/>
                <w:b/>
                <w:color w:val="000000"/>
                <w:sz w:val="24"/>
              </w:rPr>
            </w:pPr>
          </w:p>
        </w:tc>
      </w:tr>
      <w:tr w:rsidR="00937DDE">
        <w:trPr>
          <w:trHeight w:val="454"/>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1549" w:type="dxa"/>
            <w:gridSpan w:val="4"/>
            <w:vMerge/>
            <w:vAlign w:val="center"/>
          </w:tcPr>
          <w:p w:rsidR="00937DDE" w:rsidRDefault="00937DDE">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937DDE" w:rsidRDefault="00937DDE">
            <w:pPr>
              <w:autoSpaceDN w:val="0"/>
              <w:spacing w:line="320" w:lineRule="exact"/>
              <w:jc w:val="center"/>
              <w:textAlignment w:val="center"/>
              <w:rPr>
                <w:rFonts w:ascii="仿宋_GB2312" w:eastAsia="仿宋_GB2312" w:hAnsi="仿宋_GB2312" w:cs="仿宋_GB2312"/>
                <w:b/>
                <w:color w:val="000000"/>
                <w:sz w:val="24"/>
              </w:rPr>
            </w:pPr>
          </w:p>
        </w:tc>
      </w:tr>
      <w:tr w:rsidR="00937DDE">
        <w:trPr>
          <w:trHeight w:val="454"/>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1549" w:type="dxa"/>
            <w:gridSpan w:val="4"/>
            <w:vMerge/>
            <w:vAlign w:val="center"/>
          </w:tcPr>
          <w:p w:rsidR="00937DDE" w:rsidRDefault="00937DDE">
            <w:pPr>
              <w:autoSpaceDN w:val="0"/>
              <w:spacing w:line="320" w:lineRule="exact"/>
              <w:rPr>
                <w:rFonts w:ascii="仿宋_GB2312" w:eastAsia="仿宋_GB2312" w:hAnsi="仿宋_GB2312" w:cs="仿宋_GB2312"/>
                <w:sz w:val="24"/>
              </w:rPr>
            </w:pPr>
          </w:p>
        </w:tc>
        <w:tc>
          <w:tcPr>
            <w:tcW w:w="1417" w:type="dxa"/>
            <w:gridSpan w:val="2"/>
            <w:vMerge/>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937DDE" w:rsidRDefault="00937DDE">
            <w:pPr>
              <w:autoSpaceDN w:val="0"/>
              <w:spacing w:line="320" w:lineRule="exact"/>
              <w:jc w:val="center"/>
              <w:textAlignment w:val="center"/>
              <w:rPr>
                <w:rFonts w:ascii="仿宋_GB2312" w:eastAsia="仿宋_GB2312" w:hAnsi="仿宋_GB2312" w:cs="仿宋_GB2312"/>
                <w:b/>
                <w:color w:val="000000"/>
                <w:sz w:val="24"/>
              </w:rPr>
            </w:pPr>
          </w:p>
        </w:tc>
      </w:tr>
      <w:tr w:rsidR="00937DDE">
        <w:trPr>
          <w:trHeight w:val="454"/>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1549" w:type="dxa"/>
            <w:gridSpan w:val="4"/>
            <w:vMerge/>
            <w:vAlign w:val="center"/>
          </w:tcPr>
          <w:p w:rsidR="00937DDE" w:rsidRDefault="00937DDE">
            <w:pPr>
              <w:autoSpaceDN w:val="0"/>
              <w:spacing w:line="320" w:lineRule="exact"/>
              <w:rPr>
                <w:rFonts w:ascii="仿宋_GB2312" w:eastAsia="仿宋_GB2312" w:hAnsi="仿宋_GB2312" w:cs="仿宋_GB2312"/>
                <w:sz w:val="24"/>
              </w:rPr>
            </w:pPr>
          </w:p>
        </w:tc>
        <w:tc>
          <w:tcPr>
            <w:tcW w:w="1417" w:type="dxa"/>
            <w:gridSpan w:val="2"/>
            <w:vMerge/>
            <w:vAlign w:val="center"/>
          </w:tcPr>
          <w:p w:rsidR="00937DDE" w:rsidRDefault="00937DDE">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937DDE" w:rsidRDefault="00937DDE">
            <w:pPr>
              <w:autoSpaceDN w:val="0"/>
              <w:spacing w:line="320" w:lineRule="exact"/>
              <w:jc w:val="center"/>
              <w:textAlignment w:val="center"/>
              <w:rPr>
                <w:rFonts w:ascii="仿宋_GB2312" w:eastAsia="仿宋_GB2312" w:hAnsi="仿宋_GB2312" w:cs="仿宋_GB2312"/>
                <w:b/>
                <w:color w:val="000000"/>
                <w:sz w:val="24"/>
              </w:rPr>
            </w:pPr>
          </w:p>
        </w:tc>
      </w:tr>
      <w:tr w:rsidR="00937DDE">
        <w:trPr>
          <w:trHeight w:val="454"/>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1549" w:type="dxa"/>
            <w:gridSpan w:val="4"/>
            <w:vMerge w:val="restart"/>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937DDE" w:rsidRDefault="00937DDE" w:rsidP="00E26A01">
            <w:pPr>
              <w:autoSpaceDN w:val="0"/>
              <w:spacing w:line="320" w:lineRule="exact"/>
              <w:ind w:firstLineChars="100" w:firstLine="24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0D0B03" w:rsidRPr="00951F68">
              <w:rPr>
                <w:rFonts w:ascii="仿宋_GB2312" w:eastAsia="仿宋_GB2312" w:hAnsi="仿宋_GB2312" w:cs="仿宋_GB2312" w:hint="eastAsia"/>
                <w:color w:val="000000"/>
                <w:sz w:val="24"/>
              </w:rPr>
              <w:t>开展储备土地安全生产检查，对万</w:t>
            </w:r>
            <w:proofErr w:type="gramStart"/>
            <w:r w:rsidR="000D0B03" w:rsidRPr="00951F68">
              <w:rPr>
                <w:rFonts w:ascii="仿宋_GB2312" w:eastAsia="仿宋_GB2312" w:hAnsi="仿宋_GB2312" w:cs="仿宋_GB2312" w:hint="eastAsia"/>
                <w:color w:val="000000"/>
                <w:sz w:val="24"/>
              </w:rPr>
              <w:t>庾</w:t>
            </w:r>
            <w:proofErr w:type="gramEnd"/>
            <w:r w:rsidR="000D0B03" w:rsidRPr="00951F68">
              <w:rPr>
                <w:rFonts w:ascii="仿宋_GB2312" w:eastAsia="仿宋_GB2312" w:hAnsi="仿宋_GB2312" w:cs="仿宋_GB2312" w:hint="eastAsia"/>
                <w:color w:val="000000"/>
                <w:sz w:val="24"/>
              </w:rPr>
              <w:t>、环城砖厂、政务中心东侧等地块设置安全警示牌。开展储备土地安全生产检查2次。</w:t>
            </w:r>
          </w:p>
        </w:tc>
        <w:tc>
          <w:tcPr>
            <w:tcW w:w="2684" w:type="dxa"/>
            <w:gridSpan w:val="6"/>
            <w:vAlign w:val="center"/>
          </w:tcPr>
          <w:p w:rsidR="00937DDE" w:rsidRDefault="00E26A01">
            <w:pPr>
              <w:autoSpaceDN w:val="0"/>
              <w:spacing w:line="320" w:lineRule="exact"/>
              <w:jc w:val="center"/>
              <w:textAlignment w:val="center"/>
              <w:rPr>
                <w:rFonts w:ascii="仿宋_GB2312" w:eastAsia="仿宋_GB2312" w:hAnsi="仿宋_GB2312" w:cs="仿宋_GB2312"/>
                <w:b/>
                <w:color w:val="000000"/>
                <w:sz w:val="24"/>
              </w:rPr>
            </w:pPr>
            <w:r w:rsidRPr="00E26A01">
              <w:rPr>
                <w:rFonts w:ascii="仿宋_GB2312" w:eastAsia="仿宋_GB2312" w:hAnsi="仿宋_GB2312" w:cs="仿宋_GB2312" w:hint="eastAsia"/>
                <w:color w:val="000000"/>
                <w:sz w:val="24"/>
              </w:rPr>
              <w:t>已完成</w:t>
            </w:r>
          </w:p>
        </w:tc>
      </w:tr>
      <w:tr w:rsidR="00937DDE">
        <w:trPr>
          <w:trHeight w:val="454"/>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1549" w:type="dxa"/>
            <w:gridSpan w:val="4"/>
            <w:vMerge/>
            <w:vAlign w:val="center"/>
          </w:tcPr>
          <w:p w:rsidR="00937DDE" w:rsidRDefault="00937DDE">
            <w:pPr>
              <w:autoSpaceDN w:val="0"/>
              <w:spacing w:line="320" w:lineRule="exact"/>
              <w:rPr>
                <w:rFonts w:ascii="仿宋_GB2312" w:eastAsia="仿宋_GB2312" w:hAnsi="仿宋_GB2312" w:cs="仿宋_GB2312"/>
                <w:sz w:val="24"/>
              </w:rPr>
            </w:pPr>
          </w:p>
        </w:tc>
        <w:tc>
          <w:tcPr>
            <w:tcW w:w="1417" w:type="dxa"/>
            <w:gridSpan w:val="2"/>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937DDE" w:rsidRDefault="00937DDE">
            <w:pPr>
              <w:autoSpaceDN w:val="0"/>
              <w:spacing w:line="320" w:lineRule="exact"/>
              <w:jc w:val="center"/>
              <w:textAlignment w:val="center"/>
              <w:rPr>
                <w:rFonts w:ascii="仿宋_GB2312" w:eastAsia="仿宋_GB2312" w:hAnsi="仿宋_GB2312" w:cs="仿宋_GB2312"/>
                <w:b/>
                <w:color w:val="000000"/>
                <w:sz w:val="24"/>
              </w:rPr>
            </w:pPr>
          </w:p>
        </w:tc>
      </w:tr>
      <w:tr w:rsidR="00937DDE">
        <w:trPr>
          <w:trHeight w:val="454"/>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1549" w:type="dxa"/>
            <w:gridSpan w:val="4"/>
            <w:vMerge/>
            <w:vAlign w:val="center"/>
          </w:tcPr>
          <w:p w:rsidR="00937DDE" w:rsidRDefault="00937DDE">
            <w:pPr>
              <w:autoSpaceDN w:val="0"/>
              <w:spacing w:line="320" w:lineRule="exact"/>
              <w:rPr>
                <w:rFonts w:ascii="仿宋_GB2312" w:eastAsia="仿宋_GB2312" w:hAnsi="仿宋_GB2312" w:cs="仿宋_GB2312"/>
                <w:sz w:val="24"/>
              </w:rPr>
            </w:pPr>
          </w:p>
        </w:tc>
        <w:tc>
          <w:tcPr>
            <w:tcW w:w="1417" w:type="dxa"/>
            <w:gridSpan w:val="2"/>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937DDE" w:rsidRDefault="00937DDE">
            <w:pPr>
              <w:autoSpaceDN w:val="0"/>
              <w:spacing w:line="320" w:lineRule="exact"/>
              <w:jc w:val="center"/>
              <w:textAlignment w:val="center"/>
              <w:rPr>
                <w:rFonts w:ascii="仿宋_GB2312" w:eastAsia="仿宋_GB2312" w:hAnsi="仿宋_GB2312" w:cs="仿宋_GB2312"/>
                <w:b/>
                <w:color w:val="000000"/>
                <w:sz w:val="24"/>
              </w:rPr>
            </w:pPr>
          </w:p>
        </w:tc>
      </w:tr>
      <w:tr w:rsidR="00937DDE">
        <w:trPr>
          <w:trHeight w:val="454"/>
          <w:jc w:val="center"/>
        </w:trPr>
        <w:tc>
          <w:tcPr>
            <w:tcW w:w="1441" w:type="dxa"/>
            <w:vMerge/>
            <w:vAlign w:val="center"/>
          </w:tcPr>
          <w:p w:rsidR="00937DDE" w:rsidRDefault="00937DDE">
            <w:pPr>
              <w:spacing w:line="320" w:lineRule="exact"/>
              <w:rPr>
                <w:rFonts w:ascii="仿宋_GB2312" w:eastAsia="仿宋_GB2312" w:hAnsi="仿宋_GB2312" w:cs="仿宋_GB2312"/>
                <w:sz w:val="24"/>
              </w:rPr>
            </w:pPr>
          </w:p>
        </w:tc>
        <w:tc>
          <w:tcPr>
            <w:tcW w:w="1549" w:type="dxa"/>
            <w:gridSpan w:val="4"/>
            <w:vMerge/>
            <w:vAlign w:val="center"/>
          </w:tcPr>
          <w:p w:rsidR="00937DDE" w:rsidRDefault="00937DDE">
            <w:pPr>
              <w:autoSpaceDN w:val="0"/>
              <w:spacing w:line="320" w:lineRule="exact"/>
              <w:rPr>
                <w:rFonts w:ascii="仿宋_GB2312" w:eastAsia="仿宋_GB2312" w:hAnsi="仿宋_GB2312" w:cs="仿宋_GB2312"/>
                <w:sz w:val="24"/>
              </w:rPr>
            </w:pPr>
          </w:p>
        </w:tc>
        <w:tc>
          <w:tcPr>
            <w:tcW w:w="1417" w:type="dxa"/>
            <w:gridSpan w:val="2"/>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937DDE" w:rsidRDefault="00937D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937DDE" w:rsidRDefault="00937DDE">
            <w:pPr>
              <w:autoSpaceDN w:val="0"/>
              <w:spacing w:line="320" w:lineRule="exact"/>
              <w:jc w:val="center"/>
              <w:textAlignment w:val="center"/>
              <w:rPr>
                <w:rFonts w:ascii="仿宋_GB2312" w:eastAsia="仿宋_GB2312" w:hAnsi="仿宋_GB2312" w:cs="仿宋_GB2312"/>
                <w:b/>
                <w:color w:val="000000"/>
                <w:sz w:val="24"/>
              </w:rPr>
            </w:pPr>
          </w:p>
        </w:tc>
      </w:tr>
      <w:tr w:rsidR="00937DDE">
        <w:trPr>
          <w:trHeight w:val="567"/>
          <w:jc w:val="center"/>
        </w:trPr>
        <w:tc>
          <w:tcPr>
            <w:tcW w:w="2990" w:type="dxa"/>
            <w:gridSpan w:val="5"/>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937DDE" w:rsidRDefault="00E26A01" w:rsidP="00E26A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w:t>
            </w:r>
          </w:p>
        </w:tc>
      </w:tr>
      <w:tr w:rsidR="00937DDE">
        <w:trPr>
          <w:trHeight w:val="567"/>
          <w:jc w:val="center"/>
        </w:trPr>
        <w:tc>
          <w:tcPr>
            <w:tcW w:w="2990" w:type="dxa"/>
            <w:gridSpan w:val="5"/>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937DDE" w:rsidRDefault="00E26A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937DDE">
        <w:trPr>
          <w:trHeight w:val="680"/>
          <w:jc w:val="center"/>
        </w:trPr>
        <w:tc>
          <w:tcPr>
            <w:tcW w:w="9800" w:type="dxa"/>
            <w:gridSpan w:val="17"/>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937DDE">
        <w:trPr>
          <w:trHeight w:val="567"/>
          <w:jc w:val="center"/>
        </w:trPr>
        <w:tc>
          <w:tcPr>
            <w:tcW w:w="1654" w:type="dxa"/>
            <w:gridSpan w:val="2"/>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937DDE">
        <w:trPr>
          <w:trHeight w:val="680"/>
          <w:jc w:val="center"/>
        </w:trPr>
        <w:tc>
          <w:tcPr>
            <w:tcW w:w="1654" w:type="dxa"/>
            <w:gridSpan w:val="2"/>
            <w:vAlign w:val="center"/>
          </w:tcPr>
          <w:p w:rsidR="00937DDE" w:rsidRDefault="00E26A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董学农</w:t>
            </w:r>
          </w:p>
        </w:tc>
        <w:tc>
          <w:tcPr>
            <w:tcW w:w="3561" w:type="dxa"/>
            <w:gridSpan w:val="6"/>
            <w:vAlign w:val="center"/>
          </w:tcPr>
          <w:p w:rsidR="00937DDE" w:rsidRDefault="00E26A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主任</w:t>
            </w:r>
          </w:p>
        </w:tc>
        <w:tc>
          <w:tcPr>
            <w:tcW w:w="1479" w:type="dxa"/>
            <w:vAlign w:val="center"/>
          </w:tcPr>
          <w:p w:rsidR="00937DDE" w:rsidRDefault="00E26A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华容县土地储备中心</w:t>
            </w:r>
          </w:p>
        </w:tc>
        <w:tc>
          <w:tcPr>
            <w:tcW w:w="3106" w:type="dxa"/>
            <w:gridSpan w:val="8"/>
            <w:vAlign w:val="center"/>
          </w:tcPr>
          <w:p w:rsidR="00937DDE" w:rsidRDefault="00937DDE">
            <w:pPr>
              <w:autoSpaceDN w:val="0"/>
              <w:spacing w:line="320" w:lineRule="exact"/>
              <w:jc w:val="center"/>
              <w:textAlignment w:val="center"/>
              <w:rPr>
                <w:rFonts w:ascii="仿宋_GB2312" w:eastAsia="仿宋_GB2312" w:hAnsi="仿宋_GB2312" w:cs="仿宋_GB2312"/>
                <w:color w:val="000000"/>
                <w:sz w:val="24"/>
              </w:rPr>
            </w:pPr>
          </w:p>
        </w:tc>
      </w:tr>
      <w:tr w:rsidR="00AE0B97" w:rsidTr="00AE0B97">
        <w:trPr>
          <w:trHeight w:val="680"/>
          <w:jc w:val="center"/>
        </w:trPr>
        <w:tc>
          <w:tcPr>
            <w:tcW w:w="1654" w:type="dxa"/>
            <w:gridSpan w:val="2"/>
            <w:vAlign w:val="center"/>
          </w:tcPr>
          <w:p w:rsidR="00AE0B97" w:rsidRDefault="00AE0B97" w:rsidP="00A352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范成林</w:t>
            </w:r>
          </w:p>
        </w:tc>
        <w:tc>
          <w:tcPr>
            <w:tcW w:w="3561" w:type="dxa"/>
            <w:gridSpan w:val="6"/>
            <w:vAlign w:val="center"/>
          </w:tcPr>
          <w:p w:rsidR="00AE0B97" w:rsidRDefault="00AE0B97" w:rsidP="00A352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1479" w:type="dxa"/>
            <w:vAlign w:val="center"/>
          </w:tcPr>
          <w:p w:rsidR="00AE0B97" w:rsidRPr="00AE0B97" w:rsidRDefault="00AE0B97" w:rsidP="00AE0B97">
            <w:pPr>
              <w:jc w:val="center"/>
              <w:rPr>
                <w:rFonts w:ascii="仿宋_GB2312" w:eastAsia="仿宋_GB2312" w:hAnsi="仿宋_GB2312" w:cs="仿宋_GB2312"/>
                <w:color w:val="000000"/>
                <w:sz w:val="24"/>
              </w:rPr>
            </w:pPr>
            <w:r w:rsidRPr="006A3AFA">
              <w:rPr>
                <w:rFonts w:ascii="仿宋_GB2312" w:eastAsia="仿宋_GB2312" w:hAnsi="仿宋_GB2312" w:cs="仿宋_GB2312" w:hint="eastAsia"/>
                <w:color w:val="000000"/>
                <w:sz w:val="24"/>
              </w:rPr>
              <w:t>华容县土地储备中心</w:t>
            </w:r>
          </w:p>
        </w:tc>
        <w:tc>
          <w:tcPr>
            <w:tcW w:w="3106" w:type="dxa"/>
            <w:gridSpan w:val="8"/>
            <w:vAlign w:val="center"/>
          </w:tcPr>
          <w:p w:rsidR="00AE0B97" w:rsidRDefault="00AE0B97">
            <w:pPr>
              <w:autoSpaceDN w:val="0"/>
              <w:spacing w:line="320" w:lineRule="exact"/>
              <w:jc w:val="center"/>
              <w:textAlignment w:val="center"/>
              <w:rPr>
                <w:rFonts w:ascii="仿宋_GB2312" w:eastAsia="仿宋_GB2312" w:hAnsi="仿宋_GB2312" w:cs="仿宋_GB2312"/>
                <w:color w:val="000000"/>
                <w:sz w:val="24"/>
              </w:rPr>
            </w:pPr>
          </w:p>
        </w:tc>
      </w:tr>
      <w:tr w:rsidR="00AE0B97" w:rsidTr="00AE0B97">
        <w:trPr>
          <w:trHeight w:val="680"/>
          <w:jc w:val="center"/>
        </w:trPr>
        <w:tc>
          <w:tcPr>
            <w:tcW w:w="1654" w:type="dxa"/>
            <w:gridSpan w:val="2"/>
            <w:vAlign w:val="center"/>
          </w:tcPr>
          <w:p w:rsidR="00AE0B97" w:rsidRDefault="00AE0B97" w:rsidP="00A352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甘丰</w:t>
            </w:r>
          </w:p>
        </w:tc>
        <w:tc>
          <w:tcPr>
            <w:tcW w:w="3561" w:type="dxa"/>
            <w:gridSpan w:val="6"/>
            <w:vAlign w:val="center"/>
          </w:tcPr>
          <w:p w:rsidR="00AE0B97" w:rsidRDefault="00AE0B97" w:rsidP="00A352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1479" w:type="dxa"/>
            <w:vAlign w:val="center"/>
          </w:tcPr>
          <w:p w:rsidR="00AE0B97" w:rsidRPr="00AE0B97" w:rsidRDefault="00AE0B97" w:rsidP="00AE0B97">
            <w:pPr>
              <w:jc w:val="center"/>
              <w:rPr>
                <w:rFonts w:ascii="仿宋_GB2312" w:eastAsia="仿宋_GB2312" w:hAnsi="仿宋_GB2312" w:cs="仿宋_GB2312"/>
                <w:color w:val="000000"/>
                <w:sz w:val="24"/>
              </w:rPr>
            </w:pPr>
            <w:r w:rsidRPr="006A3AFA">
              <w:rPr>
                <w:rFonts w:ascii="仿宋_GB2312" w:eastAsia="仿宋_GB2312" w:hAnsi="仿宋_GB2312" w:cs="仿宋_GB2312" w:hint="eastAsia"/>
                <w:color w:val="000000"/>
                <w:sz w:val="24"/>
              </w:rPr>
              <w:t>华容县土地储备中心</w:t>
            </w:r>
          </w:p>
        </w:tc>
        <w:tc>
          <w:tcPr>
            <w:tcW w:w="3106" w:type="dxa"/>
            <w:gridSpan w:val="8"/>
            <w:vAlign w:val="center"/>
          </w:tcPr>
          <w:p w:rsidR="00AE0B97" w:rsidRDefault="00AE0B97">
            <w:pPr>
              <w:autoSpaceDN w:val="0"/>
              <w:spacing w:line="320" w:lineRule="exact"/>
              <w:jc w:val="center"/>
              <w:textAlignment w:val="center"/>
              <w:rPr>
                <w:rFonts w:ascii="仿宋_GB2312" w:eastAsia="仿宋_GB2312" w:hAnsi="仿宋_GB2312" w:cs="仿宋_GB2312"/>
                <w:color w:val="000000"/>
                <w:sz w:val="24"/>
              </w:rPr>
            </w:pPr>
          </w:p>
        </w:tc>
      </w:tr>
      <w:tr w:rsidR="00AE0B97" w:rsidTr="00AE0B97">
        <w:trPr>
          <w:trHeight w:val="680"/>
          <w:jc w:val="center"/>
        </w:trPr>
        <w:tc>
          <w:tcPr>
            <w:tcW w:w="1654" w:type="dxa"/>
            <w:gridSpan w:val="2"/>
            <w:vAlign w:val="center"/>
          </w:tcPr>
          <w:p w:rsidR="00AE0B97" w:rsidRDefault="00AE0B97" w:rsidP="00A352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周容</w:t>
            </w:r>
          </w:p>
        </w:tc>
        <w:tc>
          <w:tcPr>
            <w:tcW w:w="3561" w:type="dxa"/>
            <w:gridSpan w:val="6"/>
            <w:vAlign w:val="center"/>
          </w:tcPr>
          <w:p w:rsidR="00AE0B97" w:rsidRDefault="00AE0B97" w:rsidP="00A352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1479" w:type="dxa"/>
            <w:vAlign w:val="center"/>
          </w:tcPr>
          <w:p w:rsidR="00AE0B97" w:rsidRPr="00AE0B97" w:rsidRDefault="00AE0B97" w:rsidP="00AE0B97">
            <w:pPr>
              <w:jc w:val="center"/>
              <w:rPr>
                <w:rFonts w:ascii="仿宋_GB2312" w:eastAsia="仿宋_GB2312" w:hAnsi="仿宋_GB2312" w:cs="仿宋_GB2312"/>
                <w:color w:val="000000"/>
                <w:sz w:val="24"/>
              </w:rPr>
            </w:pPr>
            <w:r w:rsidRPr="006A3AFA">
              <w:rPr>
                <w:rFonts w:ascii="仿宋_GB2312" w:eastAsia="仿宋_GB2312" w:hAnsi="仿宋_GB2312" w:cs="仿宋_GB2312" w:hint="eastAsia"/>
                <w:color w:val="000000"/>
                <w:sz w:val="24"/>
              </w:rPr>
              <w:t>华容县土地储备中心</w:t>
            </w:r>
          </w:p>
        </w:tc>
        <w:tc>
          <w:tcPr>
            <w:tcW w:w="3106" w:type="dxa"/>
            <w:gridSpan w:val="8"/>
            <w:vAlign w:val="center"/>
          </w:tcPr>
          <w:p w:rsidR="00AE0B97" w:rsidRDefault="00AE0B97">
            <w:pPr>
              <w:autoSpaceDN w:val="0"/>
              <w:spacing w:line="320" w:lineRule="exact"/>
              <w:jc w:val="center"/>
              <w:textAlignment w:val="center"/>
              <w:rPr>
                <w:rFonts w:ascii="仿宋_GB2312" w:eastAsia="仿宋_GB2312" w:hAnsi="仿宋_GB2312" w:cs="仿宋_GB2312"/>
                <w:color w:val="000000"/>
                <w:sz w:val="24"/>
              </w:rPr>
            </w:pPr>
          </w:p>
        </w:tc>
      </w:tr>
      <w:tr w:rsidR="00AE0B97" w:rsidTr="00AE0B97">
        <w:trPr>
          <w:trHeight w:val="680"/>
          <w:jc w:val="center"/>
        </w:trPr>
        <w:tc>
          <w:tcPr>
            <w:tcW w:w="1654" w:type="dxa"/>
            <w:gridSpan w:val="2"/>
            <w:vAlign w:val="center"/>
          </w:tcPr>
          <w:p w:rsidR="00AE0B97" w:rsidRDefault="00AE0B9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潘丹</w:t>
            </w:r>
          </w:p>
        </w:tc>
        <w:tc>
          <w:tcPr>
            <w:tcW w:w="3561" w:type="dxa"/>
            <w:gridSpan w:val="6"/>
            <w:vAlign w:val="center"/>
          </w:tcPr>
          <w:p w:rsidR="00AE0B97" w:rsidRDefault="003B7D22">
            <w:pPr>
              <w:autoSpaceDN w:val="0"/>
              <w:spacing w:line="32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出纳</w:t>
            </w:r>
          </w:p>
        </w:tc>
        <w:tc>
          <w:tcPr>
            <w:tcW w:w="1479" w:type="dxa"/>
            <w:vAlign w:val="center"/>
          </w:tcPr>
          <w:p w:rsidR="00AE0B97" w:rsidRPr="00AE0B97" w:rsidRDefault="00AE0B97" w:rsidP="00AE0B97">
            <w:pPr>
              <w:jc w:val="center"/>
              <w:rPr>
                <w:rFonts w:ascii="仿宋_GB2312" w:eastAsia="仿宋_GB2312" w:hAnsi="仿宋_GB2312" w:cs="仿宋_GB2312"/>
                <w:color w:val="000000"/>
                <w:sz w:val="24"/>
              </w:rPr>
            </w:pPr>
            <w:r w:rsidRPr="00AE0B97">
              <w:rPr>
                <w:rFonts w:ascii="仿宋_GB2312" w:eastAsia="仿宋_GB2312" w:hAnsi="仿宋_GB2312" w:cs="仿宋_GB2312" w:hint="eastAsia"/>
                <w:color w:val="000000"/>
                <w:sz w:val="24"/>
              </w:rPr>
              <w:t>华容县土地储备中心</w:t>
            </w:r>
          </w:p>
        </w:tc>
        <w:tc>
          <w:tcPr>
            <w:tcW w:w="3106" w:type="dxa"/>
            <w:gridSpan w:val="8"/>
            <w:vAlign w:val="center"/>
          </w:tcPr>
          <w:p w:rsidR="00AE0B97" w:rsidRDefault="00AE0B97">
            <w:pPr>
              <w:autoSpaceDN w:val="0"/>
              <w:spacing w:line="320" w:lineRule="exact"/>
              <w:jc w:val="center"/>
              <w:textAlignment w:val="center"/>
              <w:rPr>
                <w:rFonts w:ascii="仿宋_GB2312" w:eastAsia="仿宋_GB2312" w:hAnsi="仿宋_GB2312" w:cs="仿宋_GB2312"/>
                <w:color w:val="000000"/>
                <w:sz w:val="24"/>
              </w:rPr>
            </w:pPr>
          </w:p>
        </w:tc>
      </w:tr>
      <w:tr w:rsidR="00AE0B97">
        <w:trPr>
          <w:trHeight w:val="2722"/>
          <w:jc w:val="center"/>
        </w:trPr>
        <w:tc>
          <w:tcPr>
            <w:tcW w:w="9800" w:type="dxa"/>
            <w:gridSpan w:val="17"/>
            <w:vAlign w:val="center"/>
          </w:tcPr>
          <w:p w:rsidR="00AE0B97" w:rsidRDefault="00AE0B97">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lastRenderedPageBreak/>
              <w:t>评价组</w:t>
            </w:r>
            <w:proofErr w:type="gramEnd"/>
            <w:r>
              <w:rPr>
                <w:rFonts w:ascii="仿宋_GB2312" w:eastAsia="仿宋_GB2312" w:hAnsi="仿宋_GB2312" w:cs="仿宋_GB2312" w:hint="eastAsia"/>
                <w:color w:val="000000"/>
                <w:sz w:val="24"/>
              </w:rPr>
              <w:t>组长（签字）：</w:t>
            </w:r>
          </w:p>
          <w:p w:rsidR="00AE0B97" w:rsidRDefault="00AE0B97">
            <w:pPr>
              <w:autoSpaceDN w:val="0"/>
              <w:spacing w:line="320" w:lineRule="exact"/>
              <w:jc w:val="left"/>
              <w:textAlignment w:val="center"/>
              <w:rPr>
                <w:rFonts w:ascii="仿宋_GB2312" w:eastAsia="仿宋_GB2312" w:hAnsi="仿宋_GB2312" w:cs="仿宋_GB2312"/>
                <w:color w:val="000000"/>
                <w:sz w:val="24"/>
              </w:rPr>
            </w:pPr>
          </w:p>
          <w:p w:rsidR="00AE0B97" w:rsidRDefault="00AE0B97">
            <w:pPr>
              <w:autoSpaceDN w:val="0"/>
              <w:spacing w:line="320" w:lineRule="exact"/>
              <w:jc w:val="left"/>
              <w:textAlignment w:val="center"/>
              <w:rPr>
                <w:rFonts w:ascii="仿宋_GB2312" w:eastAsia="仿宋_GB2312" w:hAnsi="仿宋_GB2312" w:cs="仿宋_GB2312"/>
                <w:color w:val="000000"/>
                <w:sz w:val="24"/>
              </w:rPr>
            </w:pPr>
          </w:p>
          <w:p w:rsidR="00AE0B97" w:rsidRDefault="00AE0B97">
            <w:pPr>
              <w:autoSpaceDN w:val="0"/>
              <w:spacing w:line="320" w:lineRule="exact"/>
              <w:jc w:val="left"/>
              <w:textAlignment w:val="center"/>
              <w:rPr>
                <w:rFonts w:ascii="仿宋_GB2312" w:eastAsia="仿宋_GB2312" w:hAnsi="仿宋_GB2312" w:cs="仿宋_GB2312"/>
                <w:color w:val="000000"/>
                <w:sz w:val="24"/>
              </w:rPr>
            </w:pPr>
          </w:p>
          <w:p w:rsidR="00AE0B97" w:rsidRDefault="00AE0B97">
            <w:pPr>
              <w:autoSpaceDN w:val="0"/>
              <w:spacing w:line="320" w:lineRule="exact"/>
              <w:jc w:val="left"/>
              <w:textAlignment w:val="center"/>
              <w:rPr>
                <w:rFonts w:ascii="仿宋_GB2312" w:eastAsia="仿宋_GB2312" w:hAnsi="仿宋_GB2312" w:cs="仿宋_GB2312"/>
                <w:color w:val="000000"/>
                <w:sz w:val="24"/>
              </w:rPr>
            </w:pPr>
          </w:p>
          <w:p w:rsidR="00AE0B97" w:rsidRDefault="00AE0B97">
            <w:pPr>
              <w:autoSpaceDN w:val="0"/>
              <w:spacing w:line="320" w:lineRule="exact"/>
              <w:jc w:val="left"/>
              <w:textAlignment w:val="center"/>
              <w:rPr>
                <w:rFonts w:ascii="仿宋_GB2312" w:eastAsia="仿宋_GB2312" w:hAnsi="仿宋_GB2312" w:cs="仿宋_GB2312"/>
                <w:color w:val="000000"/>
                <w:sz w:val="24"/>
              </w:rPr>
            </w:pPr>
          </w:p>
          <w:p w:rsidR="00AE0B97" w:rsidRDefault="00AE0B9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AE0B97">
        <w:trPr>
          <w:trHeight w:val="2722"/>
          <w:jc w:val="center"/>
        </w:trPr>
        <w:tc>
          <w:tcPr>
            <w:tcW w:w="9800" w:type="dxa"/>
            <w:gridSpan w:val="17"/>
            <w:vAlign w:val="center"/>
          </w:tcPr>
          <w:p w:rsidR="00AE0B97" w:rsidRDefault="00AE0B9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AE0B97" w:rsidRDefault="00AE0B97">
            <w:pPr>
              <w:autoSpaceDN w:val="0"/>
              <w:spacing w:line="320" w:lineRule="exact"/>
              <w:jc w:val="left"/>
              <w:textAlignment w:val="center"/>
              <w:rPr>
                <w:rFonts w:ascii="仿宋_GB2312" w:eastAsia="仿宋_GB2312" w:hAnsi="仿宋_GB2312" w:cs="仿宋_GB2312"/>
                <w:color w:val="000000"/>
                <w:sz w:val="24"/>
              </w:rPr>
            </w:pPr>
          </w:p>
          <w:p w:rsidR="00AE0B97" w:rsidRDefault="00AE0B97">
            <w:pPr>
              <w:autoSpaceDN w:val="0"/>
              <w:spacing w:line="320" w:lineRule="exact"/>
              <w:jc w:val="left"/>
              <w:textAlignment w:val="center"/>
              <w:rPr>
                <w:rFonts w:ascii="仿宋_GB2312" w:eastAsia="仿宋_GB2312" w:hAnsi="仿宋_GB2312" w:cs="仿宋_GB2312"/>
                <w:color w:val="000000"/>
                <w:sz w:val="24"/>
              </w:rPr>
            </w:pPr>
          </w:p>
          <w:p w:rsidR="00AE0B97" w:rsidRDefault="00AE0B97">
            <w:pPr>
              <w:autoSpaceDN w:val="0"/>
              <w:spacing w:line="320" w:lineRule="exact"/>
              <w:jc w:val="left"/>
              <w:textAlignment w:val="center"/>
              <w:rPr>
                <w:rFonts w:ascii="仿宋_GB2312" w:eastAsia="仿宋_GB2312" w:hAnsi="仿宋_GB2312" w:cs="仿宋_GB2312"/>
                <w:color w:val="000000"/>
                <w:sz w:val="24"/>
              </w:rPr>
            </w:pPr>
          </w:p>
          <w:p w:rsidR="00AE0B97" w:rsidRDefault="00AE0B97">
            <w:pPr>
              <w:autoSpaceDN w:val="0"/>
              <w:spacing w:line="320" w:lineRule="exact"/>
              <w:jc w:val="left"/>
              <w:textAlignment w:val="center"/>
              <w:rPr>
                <w:rFonts w:ascii="仿宋_GB2312" w:eastAsia="仿宋_GB2312" w:hAnsi="仿宋_GB2312" w:cs="仿宋_GB2312"/>
                <w:color w:val="000000"/>
                <w:sz w:val="24"/>
              </w:rPr>
            </w:pPr>
          </w:p>
          <w:p w:rsidR="00AE0B97" w:rsidRDefault="00AE0B9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AE0B97" w:rsidRDefault="00AE0B9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AE0B97">
        <w:trPr>
          <w:trHeight w:val="2794"/>
          <w:jc w:val="center"/>
        </w:trPr>
        <w:tc>
          <w:tcPr>
            <w:tcW w:w="9800" w:type="dxa"/>
            <w:gridSpan w:val="17"/>
            <w:vAlign w:val="center"/>
          </w:tcPr>
          <w:p w:rsidR="00AE0B97" w:rsidRDefault="00AE0B97">
            <w:pPr>
              <w:spacing w:line="320" w:lineRule="exact"/>
              <w:rPr>
                <w:rFonts w:eastAsia="仿宋_GB2312"/>
                <w:sz w:val="24"/>
              </w:rPr>
            </w:pPr>
            <w:r>
              <w:rPr>
                <w:rFonts w:eastAsia="仿宋_GB2312" w:hint="eastAsia"/>
                <w:sz w:val="24"/>
              </w:rPr>
              <w:t>财政部门归口业务科室意见：</w:t>
            </w:r>
          </w:p>
          <w:p w:rsidR="00AE0B97" w:rsidRDefault="00AE0B97">
            <w:pPr>
              <w:spacing w:line="320" w:lineRule="exact"/>
              <w:rPr>
                <w:rFonts w:eastAsia="仿宋_GB2312"/>
                <w:sz w:val="24"/>
              </w:rPr>
            </w:pPr>
          </w:p>
          <w:p w:rsidR="00AE0B97" w:rsidRDefault="00AE0B97">
            <w:pPr>
              <w:spacing w:line="320" w:lineRule="exact"/>
              <w:rPr>
                <w:rFonts w:eastAsia="仿宋_GB2312"/>
                <w:sz w:val="24"/>
              </w:rPr>
            </w:pPr>
          </w:p>
          <w:p w:rsidR="00AE0B97" w:rsidRDefault="00AE0B97">
            <w:pPr>
              <w:spacing w:line="320" w:lineRule="exact"/>
              <w:rPr>
                <w:rFonts w:eastAsia="仿宋_GB2312"/>
                <w:sz w:val="24"/>
              </w:rPr>
            </w:pPr>
          </w:p>
          <w:p w:rsidR="00AE0B97" w:rsidRDefault="00AE0B97">
            <w:pPr>
              <w:spacing w:line="320" w:lineRule="exact"/>
              <w:rPr>
                <w:rFonts w:eastAsia="仿宋_GB2312"/>
                <w:sz w:val="24"/>
              </w:rPr>
            </w:pPr>
          </w:p>
          <w:p w:rsidR="00AE0B97" w:rsidRDefault="00AE0B97">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AE0B97" w:rsidRDefault="00AE0B97">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692E6E" w:rsidRDefault="00AC554E">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692E6E">
        <w:trPr>
          <w:trHeight w:val="12998"/>
          <w:jc w:val="center"/>
        </w:trPr>
        <w:tc>
          <w:tcPr>
            <w:tcW w:w="9558" w:type="dxa"/>
          </w:tcPr>
          <w:p w:rsidR="00692E6E" w:rsidRDefault="00AC554E">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692E6E" w:rsidRDefault="00692E6E">
            <w:pPr>
              <w:spacing w:line="440" w:lineRule="exact"/>
              <w:ind w:firstLineChars="200" w:firstLine="640"/>
              <w:rPr>
                <w:rFonts w:eastAsia="仿宋_GB2312"/>
                <w:sz w:val="32"/>
                <w:szCs w:val="32"/>
              </w:rPr>
            </w:pPr>
          </w:p>
          <w:p w:rsidR="00692E6E" w:rsidRDefault="00AC554E">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E26A01" w:rsidRPr="00E26A01" w:rsidRDefault="00AE0B97" w:rsidP="00AE0B97">
            <w:pPr>
              <w:spacing w:line="560" w:lineRule="exact"/>
              <w:ind w:firstLineChars="200" w:firstLine="560"/>
              <w:rPr>
                <w:rFonts w:ascii="仿宋_GB2312" w:eastAsia="仿宋_GB2312" w:hAnsi="仿宋_GB2312" w:cs="仿宋_GB2312"/>
                <w:bCs/>
                <w:sz w:val="28"/>
                <w:szCs w:val="28"/>
              </w:rPr>
            </w:pPr>
            <w:r w:rsidRPr="00AE0B97">
              <w:rPr>
                <w:rFonts w:ascii="仿宋_GB2312" w:eastAsia="仿宋_GB2312" w:hAnsi="仿宋_GB2312" w:cs="仿宋_GB2312" w:hint="eastAsia"/>
                <w:bCs/>
                <w:sz w:val="28"/>
                <w:szCs w:val="28"/>
              </w:rPr>
              <w:t>负责全县范围内国有土地的收购储备工作</w:t>
            </w:r>
            <w:r w:rsidRPr="00AE0B97">
              <w:rPr>
                <w:rFonts w:ascii="仿宋_GB2312" w:eastAsia="仿宋_GB2312" w:hAnsi="仿宋_GB2312" w:cs="仿宋_GB2312"/>
                <w:bCs/>
                <w:sz w:val="28"/>
                <w:szCs w:val="28"/>
              </w:rPr>
              <w:t>;</w:t>
            </w:r>
            <w:r w:rsidRPr="00AE0B97">
              <w:rPr>
                <w:rFonts w:ascii="仿宋_GB2312" w:eastAsia="仿宋_GB2312" w:hAnsi="仿宋_GB2312" w:cs="仿宋_GB2312" w:hint="eastAsia"/>
                <w:bCs/>
                <w:sz w:val="28"/>
                <w:szCs w:val="28"/>
              </w:rPr>
              <w:t>负责土地征用、收购、储备等事务性工作</w:t>
            </w:r>
            <w:r w:rsidRPr="00AE0B97">
              <w:rPr>
                <w:rFonts w:ascii="仿宋_GB2312" w:eastAsia="仿宋_GB2312" w:hAnsi="仿宋_GB2312" w:cs="仿宋_GB2312"/>
                <w:bCs/>
                <w:sz w:val="28"/>
                <w:szCs w:val="28"/>
              </w:rPr>
              <w:t>;</w:t>
            </w:r>
            <w:r w:rsidRPr="00AE0B97">
              <w:rPr>
                <w:rFonts w:ascii="仿宋_GB2312" w:eastAsia="仿宋_GB2312" w:hAnsi="仿宋_GB2312" w:cs="仿宋_GB2312" w:hint="eastAsia"/>
                <w:bCs/>
                <w:sz w:val="28"/>
                <w:szCs w:val="28"/>
              </w:rPr>
              <w:t>依法做好国有土地收购储备的相关工作</w:t>
            </w:r>
            <w:r w:rsidRPr="00AE0B97">
              <w:rPr>
                <w:rFonts w:ascii="仿宋_GB2312" w:eastAsia="仿宋_GB2312" w:hAnsi="仿宋_GB2312" w:cs="仿宋_GB2312"/>
                <w:bCs/>
                <w:sz w:val="28"/>
                <w:szCs w:val="28"/>
              </w:rPr>
              <w:t>;</w:t>
            </w:r>
            <w:r w:rsidRPr="00AE0B97">
              <w:rPr>
                <w:rFonts w:ascii="仿宋_GB2312" w:eastAsia="仿宋_GB2312" w:hAnsi="仿宋_GB2312" w:cs="仿宋_GB2312" w:hint="eastAsia"/>
                <w:bCs/>
                <w:sz w:val="28"/>
                <w:szCs w:val="28"/>
              </w:rPr>
              <w:t>依法办理土地收购储备权属变更登记工作</w:t>
            </w:r>
            <w:r w:rsidRPr="00AE0B97">
              <w:rPr>
                <w:rFonts w:ascii="仿宋_GB2312" w:eastAsia="仿宋_GB2312" w:hAnsi="仿宋_GB2312" w:cs="仿宋_GB2312"/>
                <w:bCs/>
                <w:sz w:val="28"/>
                <w:szCs w:val="28"/>
              </w:rPr>
              <w:t>;</w:t>
            </w:r>
            <w:r w:rsidRPr="00AE0B97">
              <w:rPr>
                <w:rFonts w:ascii="仿宋_GB2312" w:eastAsia="仿宋_GB2312" w:hAnsi="仿宋_GB2312" w:cs="仿宋_GB2312" w:hint="eastAsia"/>
                <w:bCs/>
                <w:sz w:val="28"/>
                <w:szCs w:val="28"/>
              </w:rPr>
              <w:t>负责管好用好土地资产，盘活存量土地，控制用地总量。</w:t>
            </w:r>
            <w:r w:rsidR="00E26A01" w:rsidRPr="00AE0B97">
              <w:rPr>
                <w:rFonts w:ascii="仿宋_GB2312" w:eastAsia="仿宋_GB2312" w:hAnsi="仿宋_GB2312" w:cs="仿宋_GB2312" w:hint="eastAsia"/>
                <w:bCs/>
                <w:color w:val="FFFFFF" w:themeColor="background1"/>
                <w:sz w:val="28"/>
                <w:szCs w:val="28"/>
              </w:rPr>
              <w:t>机</w:t>
            </w:r>
            <w:r>
              <w:rPr>
                <w:rFonts w:ascii="仿宋_GB2312" w:eastAsia="仿宋_GB2312" w:hAnsi="仿宋_GB2312" w:cs="仿宋_GB2312" w:hint="eastAsia"/>
                <w:bCs/>
                <w:sz w:val="28"/>
                <w:szCs w:val="28"/>
              </w:rPr>
              <w:t xml:space="preserve">  机</w:t>
            </w:r>
            <w:r w:rsidR="00E26A01" w:rsidRPr="00E26A01">
              <w:rPr>
                <w:rFonts w:ascii="仿宋_GB2312" w:eastAsia="仿宋_GB2312" w:hAnsi="仿宋_GB2312" w:cs="仿宋_GB2312" w:hint="eastAsia"/>
                <w:bCs/>
                <w:sz w:val="28"/>
                <w:szCs w:val="28"/>
              </w:rPr>
              <w:t>构设置及决算单位构成</w:t>
            </w:r>
          </w:p>
          <w:p w:rsidR="00E26A01" w:rsidRPr="00E26A01" w:rsidRDefault="00AE0B97" w:rsidP="00E26A0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w:t>
            </w:r>
            <w:r w:rsidR="00E26A01" w:rsidRPr="00E26A01">
              <w:rPr>
                <w:rFonts w:ascii="仿宋_GB2312" w:eastAsia="仿宋_GB2312" w:hAnsi="仿宋_GB2312" w:cs="仿宋_GB2312" w:hint="eastAsia"/>
                <w:bCs/>
                <w:sz w:val="28"/>
                <w:szCs w:val="28"/>
              </w:rPr>
              <w:t>内设机构设置。</w:t>
            </w:r>
          </w:p>
          <w:p w:rsidR="00E26A01" w:rsidRPr="00E26A01" w:rsidRDefault="00E26A01" w:rsidP="00E26A01">
            <w:pPr>
              <w:spacing w:line="560" w:lineRule="exact"/>
              <w:ind w:firstLineChars="200" w:firstLine="560"/>
              <w:rPr>
                <w:rFonts w:ascii="仿宋_GB2312" w:eastAsia="仿宋_GB2312" w:hAnsi="仿宋_GB2312" w:cs="仿宋_GB2312"/>
                <w:bCs/>
                <w:sz w:val="28"/>
                <w:szCs w:val="28"/>
              </w:rPr>
            </w:pPr>
            <w:r w:rsidRPr="00E26A01">
              <w:rPr>
                <w:rFonts w:ascii="仿宋_GB2312" w:eastAsia="仿宋_GB2312" w:hAnsi="仿宋_GB2312" w:cs="仿宋_GB2312" w:hint="eastAsia"/>
                <w:bCs/>
                <w:sz w:val="28"/>
                <w:szCs w:val="28"/>
              </w:rPr>
              <w:t>华容县土地储备中心隶属华容县自然资源局，属全额拨款事业单位。</w:t>
            </w:r>
          </w:p>
          <w:p w:rsidR="00E26A01" w:rsidRPr="00E26A01" w:rsidRDefault="00AE0B97" w:rsidP="00E26A0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w:t>
            </w:r>
            <w:r w:rsidR="00E26A01" w:rsidRPr="00E26A01">
              <w:rPr>
                <w:rFonts w:ascii="仿宋_GB2312" w:eastAsia="仿宋_GB2312" w:hAnsi="仿宋_GB2312" w:cs="仿宋_GB2312" w:hint="eastAsia"/>
                <w:bCs/>
                <w:sz w:val="28"/>
                <w:szCs w:val="28"/>
              </w:rPr>
              <w:t>决算单位构成。</w:t>
            </w:r>
          </w:p>
          <w:p w:rsidR="00E26A01" w:rsidRPr="00E26A01" w:rsidRDefault="00E26A01" w:rsidP="00E26A01">
            <w:pPr>
              <w:spacing w:line="560" w:lineRule="exact"/>
              <w:ind w:firstLineChars="200" w:firstLine="560"/>
              <w:rPr>
                <w:rFonts w:ascii="仿宋_GB2312" w:eastAsia="仿宋_GB2312" w:hAnsi="仿宋_GB2312" w:cs="仿宋_GB2312"/>
                <w:bCs/>
                <w:sz w:val="28"/>
                <w:szCs w:val="28"/>
              </w:rPr>
            </w:pPr>
            <w:r w:rsidRPr="00E26A01">
              <w:rPr>
                <w:rFonts w:ascii="仿宋_GB2312" w:eastAsia="仿宋_GB2312" w:hAnsi="仿宋_GB2312" w:cs="仿宋_GB2312" w:hint="eastAsia"/>
                <w:bCs/>
                <w:sz w:val="28"/>
                <w:szCs w:val="28"/>
              </w:rPr>
              <w:t>华容县土地储备中心单位</w:t>
            </w:r>
            <w:r w:rsidRPr="00E26A01">
              <w:rPr>
                <w:rFonts w:ascii="仿宋_GB2312" w:eastAsia="仿宋_GB2312" w:hAnsi="仿宋_GB2312" w:cs="仿宋_GB2312"/>
                <w:bCs/>
                <w:sz w:val="28"/>
                <w:szCs w:val="28"/>
              </w:rPr>
              <w:t>2021</w:t>
            </w:r>
            <w:r w:rsidRPr="00E26A01">
              <w:rPr>
                <w:rFonts w:ascii="仿宋_GB2312" w:eastAsia="仿宋_GB2312" w:hAnsi="仿宋_GB2312" w:cs="仿宋_GB2312" w:hint="eastAsia"/>
                <w:bCs/>
                <w:sz w:val="28"/>
                <w:szCs w:val="28"/>
              </w:rPr>
              <w:t>年部门决算汇总公开单位构成仅包含本级，无下属单位。</w:t>
            </w:r>
          </w:p>
          <w:p w:rsidR="00692E6E" w:rsidRDefault="00AC554E">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692E6E" w:rsidRDefault="00AC554E">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E26A01" w:rsidRPr="00E26A01" w:rsidRDefault="00E26A01" w:rsidP="00E26A01">
            <w:pPr>
              <w:spacing w:line="560" w:lineRule="exact"/>
              <w:ind w:firstLineChars="200" w:firstLine="560"/>
              <w:rPr>
                <w:rFonts w:ascii="仿宋_GB2312" w:eastAsia="仿宋_GB2312" w:hAnsi="仿宋_GB2312" w:cs="仿宋_GB2312"/>
                <w:bCs/>
                <w:sz w:val="28"/>
                <w:szCs w:val="28"/>
              </w:rPr>
            </w:pPr>
            <w:r w:rsidRPr="00E26A01">
              <w:rPr>
                <w:rFonts w:ascii="仿宋_GB2312" w:eastAsia="仿宋_GB2312" w:hAnsi="仿宋_GB2312" w:cs="仿宋_GB2312" w:hint="eastAsia"/>
                <w:bCs/>
                <w:sz w:val="28"/>
                <w:szCs w:val="28"/>
                <w:lang w:val="zh-CN"/>
              </w:rPr>
              <w:t xml:space="preserve">　</w:t>
            </w:r>
            <w:r w:rsidRPr="00E26A01">
              <w:rPr>
                <w:rFonts w:ascii="仿宋_GB2312" w:eastAsia="仿宋_GB2312" w:hAnsi="仿宋_GB2312" w:cs="仿宋_GB2312"/>
                <w:bCs/>
                <w:sz w:val="28"/>
                <w:szCs w:val="28"/>
                <w:lang w:val="zh-CN"/>
              </w:rPr>
              <w:t>2021</w:t>
            </w:r>
            <w:r w:rsidRPr="00E26A01">
              <w:rPr>
                <w:rFonts w:ascii="仿宋_GB2312" w:eastAsia="仿宋_GB2312" w:hAnsi="仿宋_GB2312" w:cs="仿宋_GB2312" w:hint="eastAsia"/>
                <w:bCs/>
                <w:sz w:val="28"/>
                <w:szCs w:val="28"/>
                <w:lang w:val="zh-CN"/>
              </w:rPr>
              <w:t>年度</w:t>
            </w:r>
            <w:r w:rsidRPr="00E26A01">
              <w:rPr>
                <w:rFonts w:ascii="仿宋_GB2312" w:eastAsia="仿宋_GB2312" w:hAnsi="仿宋_GB2312" w:cs="仿宋_GB2312" w:hint="eastAsia"/>
                <w:bCs/>
                <w:sz w:val="28"/>
                <w:szCs w:val="28"/>
              </w:rPr>
              <w:t>财政拨款基本支出</w:t>
            </w:r>
            <w:r w:rsidRPr="00E26A01">
              <w:rPr>
                <w:rFonts w:ascii="仿宋_GB2312" w:eastAsia="仿宋_GB2312" w:hAnsi="仿宋_GB2312" w:cs="仿宋_GB2312"/>
                <w:bCs/>
                <w:sz w:val="28"/>
                <w:szCs w:val="28"/>
              </w:rPr>
              <w:t>132.56</w:t>
            </w:r>
            <w:r w:rsidRPr="00E26A01">
              <w:rPr>
                <w:rFonts w:ascii="仿宋_GB2312" w:eastAsia="仿宋_GB2312" w:hAnsi="仿宋_GB2312" w:cs="仿宋_GB2312" w:hint="eastAsia"/>
                <w:bCs/>
                <w:sz w:val="28"/>
                <w:szCs w:val="28"/>
              </w:rPr>
              <w:t>万元，其中</w:t>
            </w:r>
            <w:r w:rsidRPr="00E26A01">
              <w:rPr>
                <w:rFonts w:ascii="仿宋_GB2312" w:eastAsia="仿宋_GB2312" w:hAnsi="仿宋_GB2312" w:cs="仿宋_GB2312"/>
                <w:bCs/>
                <w:sz w:val="28"/>
                <w:szCs w:val="28"/>
              </w:rPr>
              <w:t>:</w:t>
            </w:r>
            <w:r w:rsidRPr="00E26A01">
              <w:rPr>
                <w:rFonts w:ascii="仿宋_GB2312" w:eastAsia="仿宋_GB2312" w:hAnsi="仿宋_GB2312" w:cs="仿宋_GB2312" w:hint="eastAsia"/>
                <w:b/>
                <w:bCs/>
                <w:sz w:val="28"/>
                <w:szCs w:val="28"/>
              </w:rPr>
              <w:t>人员经费</w:t>
            </w:r>
            <w:r w:rsidRPr="00E26A01">
              <w:rPr>
                <w:rFonts w:ascii="仿宋_GB2312" w:eastAsia="仿宋_GB2312" w:hAnsi="仿宋_GB2312" w:cs="仿宋_GB2312"/>
                <w:bCs/>
                <w:sz w:val="28"/>
                <w:szCs w:val="28"/>
              </w:rPr>
              <w:t>121.48</w:t>
            </w:r>
            <w:r w:rsidRPr="00E26A01">
              <w:rPr>
                <w:rFonts w:ascii="仿宋_GB2312" w:eastAsia="仿宋_GB2312" w:hAnsi="仿宋_GB2312" w:cs="仿宋_GB2312" w:hint="eastAsia"/>
                <w:bCs/>
                <w:sz w:val="28"/>
                <w:szCs w:val="28"/>
              </w:rPr>
              <w:t>万元，</w:t>
            </w:r>
            <w:r w:rsidRPr="00E26A01">
              <w:rPr>
                <w:rFonts w:ascii="仿宋_GB2312" w:eastAsia="仿宋_GB2312" w:hAnsi="仿宋_GB2312" w:cs="仿宋_GB2312" w:hint="eastAsia"/>
                <w:bCs/>
                <w:sz w:val="28"/>
                <w:szCs w:val="28"/>
                <w:lang w:val="zh-CN"/>
              </w:rPr>
              <w:t>占基本支出的</w:t>
            </w:r>
            <w:r w:rsidRPr="00E26A01">
              <w:rPr>
                <w:rFonts w:ascii="仿宋_GB2312" w:eastAsia="仿宋_GB2312" w:hAnsi="仿宋_GB2312" w:cs="仿宋_GB2312"/>
                <w:bCs/>
                <w:sz w:val="28"/>
                <w:szCs w:val="28"/>
              </w:rPr>
              <w:t>91.64%</w:t>
            </w:r>
            <w:r w:rsidRPr="00E26A01">
              <w:rPr>
                <w:rFonts w:ascii="仿宋_GB2312" w:eastAsia="仿宋_GB2312" w:hAnsi="仿宋_GB2312" w:cs="仿宋_GB2312" w:hint="eastAsia"/>
                <w:bCs/>
                <w:sz w:val="28"/>
                <w:szCs w:val="28"/>
              </w:rPr>
              <w:t>，主要包括基本工资、津贴补贴、</w:t>
            </w:r>
            <w:r w:rsidRPr="00E26A01">
              <w:rPr>
                <w:rFonts w:ascii="仿宋_GB2312" w:eastAsia="仿宋_GB2312" w:hAnsi="仿宋_GB2312" w:cs="仿宋_GB2312" w:hint="eastAsia"/>
                <w:bCs/>
                <w:sz w:val="28"/>
                <w:szCs w:val="28"/>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sidRPr="00E26A01">
              <w:rPr>
                <w:rFonts w:ascii="仿宋_GB2312" w:eastAsia="仿宋_GB2312" w:hAnsi="仿宋_GB2312" w:cs="仿宋_GB2312" w:hint="eastAsia"/>
                <w:b/>
                <w:bCs/>
                <w:sz w:val="28"/>
                <w:szCs w:val="28"/>
              </w:rPr>
              <w:t>公用经费</w:t>
            </w:r>
            <w:r w:rsidRPr="00E26A01">
              <w:rPr>
                <w:rFonts w:ascii="仿宋_GB2312" w:eastAsia="仿宋_GB2312" w:hAnsi="仿宋_GB2312" w:cs="仿宋_GB2312"/>
                <w:bCs/>
                <w:sz w:val="28"/>
                <w:szCs w:val="28"/>
              </w:rPr>
              <w:t>11.08</w:t>
            </w:r>
            <w:r w:rsidRPr="00E26A01">
              <w:rPr>
                <w:rFonts w:ascii="仿宋_GB2312" w:eastAsia="仿宋_GB2312" w:hAnsi="仿宋_GB2312" w:cs="仿宋_GB2312" w:hint="eastAsia"/>
                <w:bCs/>
                <w:sz w:val="28"/>
                <w:szCs w:val="28"/>
              </w:rPr>
              <w:t>万元，</w:t>
            </w:r>
            <w:r w:rsidRPr="00E26A01">
              <w:rPr>
                <w:rFonts w:ascii="仿宋_GB2312" w:eastAsia="仿宋_GB2312" w:hAnsi="仿宋_GB2312" w:cs="仿宋_GB2312" w:hint="eastAsia"/>
                <w:bCs/>
                <w:sz w:val="28"/>
                <w:szCs w:val="28"/>
                <w:lang w:val="zh-CN"/>
              </w:rPr>
              <w:t>占基本支出的</w:t>
            </w:r>
            <w:r w:rsidRPr="00E26A01">
              <w:rPr>
                <w:rFonts w:ascii="仿宋_GB2312" w:eastAsia="仿宋_GB2312" w:hAnsi="仿宋_GB2312" w:cs="仿宋_GB2312"/>
                <w:bCs/>
                <w:sz w:val="28"/>
                <w:szCs w:val="28"/>
              </w:rPr>
              <w:t>8.36%</w:t>
            </w:r>
            <w:r w:rsidRPr="00E26A01">
              <w:rPr>
                <w:rFonts w:ascii="仿宋_GB2312" w:eastAsia="仿宋_GB2312" w:hAnsi="仿宋_GB2312" w:cs="仿宋_GB2312" w:hint="eastAsia"/>
                <w:bCs/>
                <w:sz w:val="28"/>
                <w:szCs w:val="28"/>
              </w:rPr>
              <w:t>，主要包括办公费、印刷费、</w:t>
            </w:r>
            <w:r w:rsidR="00EC7246">
              <w:rPr>
                <w:rFonts w:ascii="仿宋_GB2312" w:eastAsia="仿宋_GB2312" w:hAnsi="仿宋_GB2312" w:cs="仿宋_GB2312" w:hint="eastAsia"/>
                <w:bCs/>
                <w:sz w:val="28"/>
                <w:szCs w:val="28"/>
              </w:rPr>
              <w:t>邮电费</w:t>
            </w:r>
            <w:r w:rsidRPr="00E26A01">
              <w:rPr>
                <w:rFonts w:ascii="仿宋_GB2312" w:eastAsia="仿宋_GB2312" w:hAnsi="仿宋_GB2312" w:cs="仿宋_GB2312" w:hint="eastAsia"/>
                <w:bCs/>
                <w:sz w:val="28"/>
                <w:szCs w:val="28"/>
              </w:rPr>
              <w:t>、差旅费、公务接待费、工会经费、其他商品和服务支出。</w:t>
            </w:r>
          </w:p>
          <w:p w:rsidR="00692E6E" w:rsidRDefault="007E6CC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w:t>
            </w:r>
            <w:r w:rsidR="00AC554E">
              <w:rPr>
                <w:rFonts w:ascii="黑体" w:eastAsia="黑体" w:hAnsi="黑体" w:cs="黑体" w:hint="eastAsia"/>
                <w:bCs/>
                <w:sz w:val="28"/>
                <w:szCs w:val="28"/>
              </w:rPr>
              <w:t>、部门（单位）整体支出绩效情况</w:t>
            </w:r>
            <w:bookmarkStart w:id="0" w:name="_GoBack"/>
            <w:bookmarkEnd w:id="0"/>
          </w:p>
          <w:p w:rsidR="007E6CC5" w:rsidRPr="007E6CC5" w:rsidRDefault="007E6CC5" w:rsidP="007E6CC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考评组认为华容县土地储备中心2021年整体支出，严格按照国家的相关</w:t>
            </w:r>
            <w:r>
              <w:rPr>
                <w:rFonts w:ascii="仿宋_GB2312" w:eastAsia="仿宋_GB2312" w:hAnsi="仿宋_GB2312" w:cs="仿宋_GB2312" w:hint="eastAsia"/>
                <w:bCs/>
                <w:sz w:val="28"/>
                <w:szCs w:val="28"/>
              </w:rPr>
              <w:lastRenderedPageBreak/>
              <w:t>财务管理制度规定，财务制度健全、会计核算规范，依照计划管理使用，整体支出对保障部门工作的正常运行、建设和维护、贯彻执行国家和省办方针、政策、法律法规，发挥了重要作用。按照部门整体支出绩效评价指标体系对照打分得出结果为96分，等级为优秀。</w:t>
            </w:r>
          </w:p>
          <w:p w:rsidR="00692E6E" w:rsidRDefault="00AC554E">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7E6CC5" w:rsidRPr="007E6CC5" w:rsidRDefault="007E6CC5" w:rsidP="007E6CC5">
            <w:pPr>
              <w:spacing w:line="560" w:lineRule="exact"/>
              <w:ind w:leftChars="200" w:left="42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预算编制有待更</w:t>
            </w:r>
            <w:r w:rsidR="009021DA">
              <w:rPr>
                <w:rFonts w:ascii="仿宋_GB2312" w:eastAsia="仿宋_GB2312" w:hAnsi="仿宋_GB2312" w:cs="仿宋_GB2312" w:hint="eastAsia"/>
                <w:bCs/>
                <w:sz w:val="28"/>
                <w:szCs w:val="28"/>
              </w:rPr>
              <w:t>规范</w:t>
            </w:r>
            <w:r>
              <w:rPr>
                <w:rFonts w:ascii="仿宋_GB2312" w:eastAsia="仿宋_GB2312" w:hAnsi="仿宋_GB2312" w:cs="仿宋_GB2312" w:hint="eastAsia"/>
                <w:bCs/>
                <w:sz w:val="28"/>
                <w:szCs w:val="28"/>
              </w:rPr>
              <w:t>。预算编制与实际支出项目有的存在差异。</w:t>
            </w:r>
          </w:p>
          <w:p w:rsidR="00692E6E" w:rsidRDefault="00AC554E">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7E6CC5" w:rsidRDefault="007E6CC5" w:rsidP="007E6CC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一是按照预算规定的项目和用途严格财务审核，经费支出严格按预算规定项目的财务支出内容进行财务核算，在预算金额内严格控制费用的支出。</w:t>
            </w:r>
          </w:p>
          <w:p w:rsidR="007E6CC5" w:rsidRDefault="007E6CC5" w:rsidP="007E6CC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二是严格控制公用经费支出，进一步细化公用经费管理，按财政要求严控公用经费的支出。</w:t>
            </w:r>
          </w:p>
          <w:p w:rsidR="007E6CC5" w:rsidRDefault="007E6CC5" w:rsidP="007E6CC5">
            <w:pPr>
              <w:spacing w:line="560" w:lineRule="exact"/>
              <w:ind w:firstLineChars="200" w:firstLine="560"/>
              <w:rPr>
                <w:rFonts w:ascii="黑体" w:eastAsia="黑体" w:hAnsi="黑体" w:cs="黑体"/>
                <w:bCs/>
                <w:sz w:val="28"/>
                <w:szCs w:val="28"/>
              </w:rPr>
            </w:pPr>
            <w:r>
              <w:rPr>
                <w:rFonts w:ascii="仿宋_GB2312" w:eastAsia="仿宋_GB2312" w:hAnsi="仿宋_GB2312" w:cs="仿宋_GB2312" w:hint="eastAsia"/>
                <w:bCs/>
                <w:sz w:val="28"/>
                <w:szCs w:val="28"/>
              </w:rPr>
              <w:t>三是预算财务分析常态化，定期做好预算支出财务分析，做好部门整体支出预算评价工作。</w:t>
            </w:r>
          </w:p>
          <w:p w:rsidR="00692E6E" w:rsidRPr="007E6CC5" w:rsidRDefault="00692E6E">
            <w:pPr>
              <w:rPr>
                <w:rFonts w:eastAsia="楷体_GB2312"/>
                <w:bCs/>
                <w:sz w:val="28"/>
                <w:szCs w:val="28"/>
              </w:rPr>
            </w:pPr>
          </w:p>
        </w:tc>
      </w:tr>
    </w:tbl>
    <w:p w:rsidR="00692E6E" w:rsidRDefault="007E6CC5" w:rsidP="007E6CC5">
      <w:pPr>
        <w:spacing w:line="348" w:lineRule="auto"/>
        <w:rPr>
          <w:rFonts w:ascii="黑体" w:eastAsia="黑体" w:hAnsi="黑体"/>
          <w:sz w:val="32"/>
          <w:szCs w:val="32"/>
        </w:rPr>
      </w:pPr>
      <w:r>
        <w:rPr>
          <w:rFonts w:ascii="黑体" w:eastAsia="黑体" w:hAnsi="黑体"/>
          <w:sz w:val="32"/>
          <w:szCs w:val="32"/>
        </w:rPr>
        <w:lastRenderedPageBreak/>
        <w:t xml:space="preserve"> </w:t>
      </w:r>
    </w:p>
    <w:p w:rsidR="00B62A58" w:rsidRDefault="00AC554E" w:rsidP="00B62A58">
      <w:pPr>
        <w:spacing w:line="348" w:lineRule="auto"/>
        <w:rPr>
          <w:rFonts w:ascii="黑体" w:eastAsia="黑体" w:hAnsi="黑体"/>
          <w:sz w:val="32"/>
          <w:szCs w:val="32"/>
        </w:rPr>
      </w:pPr>
      <w:r>
        <w:rPr>
          <w:rFonts w:ascii="黑体" w:eastAsia="黑体" w:hAnsi="黑体"/>
          <w:sz w:val="32"/>
          <w:szCs w:val="32"/>
        </w:rPr>
        <w:br w:type="page"/>
      </w:r>
      <w:r w:rsidR="00B62A58">
        <w:rPr>
          <w:rFonts w:ascii="黑体" w:eastAsia="黑体" w:hAnsi="黑体" w:hint="eastAsia"/>
          <w:sz w:val="32"/>
          <w:szCs w:val="32"/>
        </w:rPr>
        <w:lastRenderedPageBreak/>
        <w:t>附件3-1</w:t>
      </w:r>
    </w:p>
    <w:p w:rsidR="00B62A58" w:rsidRDefault="00B62A58" w:rsidP="00B62A58">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B62A58" w:rsidTr="00DF3A3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B62A58" w:rsidTr="00DF3A33">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color w:val="000000"/>
                <w:kern w:val="0"/>
                <w:sz w:val="18"/>
                <w:szCs w:val="18"/>
              </w:rPr>
            </w:pPr>
          </w:p>
        </w:tc>
      </w:tr>
      <w:tr w:rsidR="00B62A58" w:rsidTr="00DF3A3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color w:val="000000"/>
                <w:kern w:val="0"/>
                <w:sz w:val="18"/>
                <w:szCs w:val="18"/>
              </w:rPr>
            </w:pPr>
          </w:p>
        </w:tc>
      </w:tr>
      <w:tr w:rsidR="00B62A58" w:rsidTr="00DF3A3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color w:val="000000"/>
                <w:kern w:val="0"/>
                <w:sz w:val="18"/>
                <w:szCs w:val="18"/>
              </w:rPr>
            </w:pPr>
          </w:p>
        </w:tc>
      </w:tr>
      <w:tr w:rsidR="00B62A58" w:rsidTr="00DF3A3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p>
        </w:tc>
      </w:tr>
      <w:tr w:rsidR="00B62A58" w:rsidTr="00DF3A33">
        <w:trPr>
          <w:trHeight w:val="724"/>
          <w:jc w:val="center"/>
        </w:trPr>
        <w:tc>
          <w:tcPr>
            <w:tcW w:w="976"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县财政资金紧张，影响资金拨付</w:t>
            </w:r>
          </w:p>
        </w:tc>
      </w:tr>
      <w:tr w:rsidR="00B62A58" w:rsidTr="00DF3A3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p>
        </w:tc>
      </w:tr>
      <w:tr w:rsidR="00B62A58" w:rsidTr="00DF3A33">
        <w:trPr>
          <w:trHeight w:val="720"/>
          <w:jc w:val="center"/>
        </w:trPr>
        <w:tc>
          <w:tcPr>
            <w:tcW w:w="976"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p>
        </w:tc>
      </w:tr>
      <w:tr w:rsidR="00B62A58" w:rsidTr="00DF3A33">
        <w:trPr>
          <w:trHeight w:val="1170"/>
          <w:jc w:val="center"/>
        </w:trPr>
        <w:tc>
          <w:tcPr>
            <w:tcW w:w="976"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、完整，1分；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p>
        </w:tc>
      </w:tr>
      <w:tr w:rsidR="00B62A58" w:rsidTr="00DF3A3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171"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B62A58" w:rsidRDefault="00B62A58" w:rsidP="00DF3A33">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color w:val="000000"/>
                <w:kern w:val="0"/>
                <w:sz w:val="18"/>
                <w:szCs w:val="18"/>
              </w:rPr>
            </w:pPr>
          </w:p>
        </w:tc>
      </w:tr>
      <w:tr w:rsidR="00B62A58" w:rsidTr="00DF3A33">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p>
        </w:tc>
      </w:tr>
      <w:tr w:rsidR="00B62A58" w:rsidTr="00DF3A33">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p>
        </w:tc>
      </w:tr>
      <w:tr w:rsidR="00B62A58" w:rsidTr="00DF3A3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p>
        </w:tc>
      </w:tr>
      <w:tr w:rsidR="00B62A58" w:rsidTr="00DF3A33">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、完整，2分；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p>
        </w:tc>
      </w:tr>
    </w:tbl>
    <w:p w:rsidR="00B62A58" w:rsidRDefault="00B62A58" w:rsidP="00B62A58"/>
    <w:tbl>
      <w:tblPr>
        <w:tblW w:w="9937" w:type="dxa"/>
        <w:jc w:val="center"/>
        <w:tblLayout w:type="fixed"/>
        <w:tblLook w:val="04A0"/>
      </w:tblPr>
      <w:tblGrid>
        <w:gridCol w:w="980"/>
        <w:gridCol w:w="943"/>
        <w:gridCol w:w="1395"/>
        <w:gridCol w:w="4190"/>
        <w:gridCol w:w="621"/>
        <w:gridCol w:w="723"/>
        <w:gridCol w:w="1085"/>
      </w:tblGrid>
      <w:tr w:rsidR="00B62A58" w:rsidTr="00DF3A33">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B62A58" w:rsidTr="00DF3A33">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p>
        </w:tc>
      </w:tr>
      <w:tr w:rsidR="00B62A58" w:rsidTr="00DF3A33">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5"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资产少量闲置</w:t>
            </w:r>
          </w:p>
        </w:tc>
      </w:tr>
      <w:tr w:rsidR="00B62A58" w:rsidTr="00DF3A33">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B62A58" w:rsidRDefault="00B62A58" w:rsidP="00DF3A33">
            <w:pPr>
              <w:widowControl/>
              <w:spacing w:line="240" w:lineRule="exact"/>
              <w:jc w:val="left"/>
              <w:rPr>
                <w:rFonts w:ascii="仿宋_GB2312" w:eastAsia="仿宋_GB2312" w:hAnsi="宋体" w:cs="宋体"/>
                <w:kern w:val="0"/>
                <w:sz w:val="18"/>
                <w:szCs w:val="18"/>
              </w:rPr>
            </w:pP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p>
        </w:tc>
      </w:tr>
      <w:tr w:rsidR="00B62A58" w:rsidTr="00DF3A33">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p>
        </w:tc>
      </w:tr>
      <w:tr w:rsidR="00B62A58" w:rsidTr="00DF3A33">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p>
        </w:tc>
      </w:tr>
      <w:tr w:rsidR="00B62A58" w:rsidTr="00DF3A33">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p>
        </w:tc>
      </w:tr>
      <w:tr w:rsidR="00B62A58" w:rsidTr="00DF3A33">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p>
        </w:tc>
      </w:tr>
      <w:tr w:rsidR="00B62A58" w:rsidTr="00DF3A33">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hint="eastAsia"/>
                <w:kern w:val="0"/>
                <w:sz w:val="18"/>
                <w:szCs w:val="18"/>
              </w:rPr>
              <w:t xml:space="preserve">  果</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收益离预期有差异</w:t>
            </w:r>
          </w:p>
        </w:tc>
      </w:tr>
      <w:tr w:rsidR="00B62A58" w:rsidTr="00DF3A33">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p>
        </w:tc>
      </w:tr>
      <w:tr w:rsidR="00B62A58" w:rsidTr="00DF3A33">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整改有待完善</w:t>
            </w:r>
          </w:p>
        </w:tc>
      </w:tr>
      <w:tr w:rsidR="00B62A58" w:rsidTr="00DF3A33">
        <w:trPr>
          <w:trHeight w:val="1051"/>
          <w:jc w:val="center"/>
        </w:trPr>
        <w:tc>
          <w:tcPr>
            <w:tcW w:w="980"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B62A58" w:rsidRDefault="00B62A58" w:rsidP="00DF3A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kern w:val="0"/>
                <w:sz w:val="18"/>
                <w:szCs w:val="18"/>
              </w:rPr>
            </w:pPr>
          </w:p>
        </w:tc>
      </w:tr>
      <w:tr w:rsidR="00B62A58" w:rsidTr="00DF3A33">
        <w:trPr>
          <w:trHeight w:val="756"/>
          <w:jc w:val="center"/>
        </w:trPr>
        <w:tc>
          <w:tcPr>
            <w:tcW w:w="980" w:type="dxa"/>
            <w:tcBorders>
              <w:top w:val="nil"/>
              <w:left w:val="single" w:sz="4" w:space="0" w:color="auto"/>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w:t>
            </w:r>
          </w:p>
        </w:tc>
        <w:tc>
          <w:tcPr>
            <w:tcW w:w="1085" w:type="dxa"/>
            <w:tcBorders>
              <w:top w:val="nil"/>
              <w:left w:val="nil"/>
              <w:bottom w:val="single" w:sz="4" w:space="0" w:color="auto"/>
              <w:right w:val="single" w:sz="4" w:space="0" w:color="auto"/>
            </w:tcBorders>
            <w:vAlign w:val="center"/>
          </w:tcPr>
          <w:p w:rsidR="00B62A58" w:rsidRDefault="00B62A58" w:rsidP="00DF3A33">
            <w:pPr>
              <w:widowControl/>
              <w:spacing w:line="240" w:lineRule="exact"/>
              <w:jc w:val="center"/>
              <w:rPr>
                <w:rFonts w:ascii="仿宋_GB2312" w:eastAsia="仿宋_GB2312" w:hAnsi="宋体" w:cs="宋体"/>
                <w:b/>
                <w:bCs/>
                <w:kern w:val="0"/>
                <w:sz w:val="18"/>
                <w:szCs w:val="18"/>
              </w:rPr>
            </w:pPr>
          </w:p>
        </w:tc>
      </w:tr>
    </w:tbl>
    <w:p w:rsidR="00B62A58" w:rsidRDefault="00B62A58" w:rsidP="00B3046B">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B62A58" w:rsidRDefault="00B62A58" w:rsidP="00B3046B">
      <w:pPr>
        <w:adjustRightInd w:val="0"/>
        <w:snapToGrid w:val="0"/>
        <w:spacing w:beforeLines="50"/>
        <w:ind w:firstLineChars="300" w:firstLine="960"/>
        <w:contextualSpacing/>
        <w:rPr>
          <w:rFonts w:eastAsia="仿宋_GB2312"/>
          <w:sz w:val="32"/>
        </w:rPr>
      </w:pPr>
    </w:p>
    <w:p w:rsidR="00692E6E" w:rsidRPr="00B62A58" w:rsidRDefault="00692E6E" w:rsidP="00B62A58">
      <w:pPr>
        <w:rPr>
          <w:rFonts w:ascii="仿宋_GB2312" w:eastAsia="仿宋_GB2312" w:hAnsi="宋体" w:cs="宋体"/>
          <w:kern w:val="0"/>
          <w:szCs w:val="21"/>
        </w:rPr>
      </w:pPr>
    </w:p>
    <w:sectPr w:rsidR="00692E6E" w:rsidRPr="00B62A58" w:rsidSect="00692E6E">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371" w:rsidRDefault="00F82371" w:rsidP="00692E6E">
      <w:r>
        <w:separator/>
      </w:r>
    </w:p>
  </w:endnote>
  <w:endnote w:type="continuationSeparator" w:id="0">
    <w:p w:rsidR="00F82371" w:rsidRDefault="00F82371" w:rsidP="00692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14" w:rsidRDefault="002E11F9">
    <w:pPr>
      <w:framePr w:wrap="around" w:vAnchor="text" w:hAnchor="margin" w:xAlign="outside" w:y="1"/>
    </w:pPr>
    <w:fldSimple w:instr="PAGE  ">
      <w:r w:rsidR="00DD5A14">
        <w:t>- 15 -</w:t>
      </w:r>
    </w:fldSimple>
  </w:p>
  <w:p w:rsidR="00DD5A14" w:rsidRDefault="00DD5A14">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14" w:rsidRDefault="00DD5A14">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2E11F9">
      <w:rPr>
        <w:sz w:val="24"/>
        <w:szCs w:val="24"/>
      </w:rPr>
      <w:fldChar w:fldCharType="begin"/>
    </w:r>
    <w:r>
      <w:rPr>
        <w:rStyle w:val="a5"/>
        <w:sz w:val="24"/>
        <w:szCs w:val="24"/>
      </w:rPr>
      <w:instrText xml:space="preserve">PAGE  </w:instrText>
    </w:r>
    <w:r w:rsidR="002E11F9">
      <w:rPr>
        <w:sz w:val="24"/>
        <w:szCs w:val="24"/>
      </w:rPr>
      <w:fldChar w:fldCharType="separate"/>
    </w:r>
    <w:r w:rsidR="00B3046B">
      <w:rPr>
        <w:rStyle w:val="a5"/>
        <w:noProof/>
        <w:sz w:val="24"/>
        <w:szCs w:val="24"/>
      </w:rPr>
      <w:t>1</w:t>
    </w:r>
    <w:r w:rsidR="002E11F9">
      <w:rPr>
        <w:sz w:val="24"/>
        <w:szCs w:val="24"/>
      </w:rPr>
      <w:fldChar w:fldCharType="end"/>
    </w:r>
    <w:r>
      <w:rPr>
        <w:rStyle w:val="a5"/>
        <w:rFonts w:hint="eastAsia"/>
        <w:sz w:val="24"/>
        <w:szCs w:val="24"/>
      </w:rPr>
      <w:t xml:space="preserve"> </w:t>
    </w:r>
    <w:r>
      <w:rPr>
        <w:rStyle w:val="a5"/>
        <w:rFonts w:hint="eastAsia"/>
        <w:sz w:val="24"/>
        <w:szCs w:val="24"/>
      </w:rPr>
      <w:t>—</w:t>
    </w:r>
  </w:p>
  <w:p w:rsidR="00DD5A14" w:rsidRDefault="00DD5A14">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14" w:rsidRDefault="002E11F9">
    <w:pPr>
      <w:pStyle w:val="a3"/>
      <w:framePr w:wrap="around" w:vAnchor="text" w:hAnchor="margin" w:xAlign="outside" w:y="1"/>
      <w:rPr>
        <w:rStyle w:val="a5"/>
      </w:rPr>
    </w:pPr>
    <w:r>
      <w:fldChar w:fldCharType="begin"/>
    </w:r>
    <w:r w:rsidR="00DD5A14">
      <w:rPr>
        <w:rStyle w:val="a5"/>
      </w:rPr>
      <w:instrText xml:space="preserve">PAGE  </w:instrText>
    </w:r>
    <w:r>
      <w:fldChar w:fldCharType="end"/>
    </w:r>
  </w:p>
  <w:p w:rsidR="00DD5A14" w:rsidRDefault="00DD5A14">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14" w:rsidRDefault="00DD5A14">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2E11F9">
      <w:rPr>
        <w:sz w:val="24"/>
        <w:szCs w:val="24"/>
      </w:rPr>
      <w:fldChar w:fldCharType="begin"/>
    </w:r>
    <w:r>
      <w:rPr>
        <w:rStyle w:val="a5"/>
        <w:sz w:val="24"/>
        <w:szCs w:val="24"/>
      </w:rPr>
      <w:instrText xml:space="preserve">PAGE  </w:instrText>
    </w:r>
    <w:r w:rsidR="002E11F9">
      <w:rPr>
        <w:sz w:val="24"/>
        <w:szCs w:val="24"/>
      </w:rPr>
      <w:fldChar w:fldCharType="separate"/>
    </w:r>
    <w:r w:rsidR="003B7D22">
      <w:rPr>
        <w:rStyle w:val="a5"/>
        <w:noProof/>
        <w:sz w:val="24"/>
        <w:szCs w:val="24"/>
      </w:rPr>
      <w:t>5</w:t>
    </w:r>
    <w:r w:rsidR="002E11F9">
      <w:rPr>
        <w:sz w:val="24"/>
        <w:szCs w:val="24"/>
      </w:rPr>
      <w:fldChar w:fldCharType="end"/>
    </w:r>
    <w:r>
      <w:rPr>
        <w:rStyle w:val="a5"/>
        <w:rFonts w:hint="eastAsia"/>
        <w:sz w:val="24"/>
        <w:szCs w:val="24"/>
      </w:rPr>
      <w:t xml:space="preserve"> </w:t>
    </w:r>
    <w:r>
      <w:rPr>
        <w:rStyle w:val="a5"/>
        <w:rFonts w:hint="eastAsia"/>
        <w:sz w:val="24"/>
        <w:szCs w:val="24"/>
      </w:rPr>
      <w:t>—</w:t>
    </w:r>
  </w:p>
  <w:p w:rsidR="00DD5A14" w:rsidRDefault="00DD5A1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371" w:rsidRDefault="00F82371" w:rsidP="00692E6E">
      <w:r>
        <w:separator/>
      </w:r>
    </w:p>
  </w:footnote>
  <w:footnote w:type="continuationSeparator" w:id="0">
    <w:p w:rsidR="00F82371" w:rsidRDefault="00F82371" w:rsidP="00692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QzZjc5NTllMGFiYmY5NmVhMTllZTJlYTQ3YTVjMjgifQ=="/>
  </w:docVars>
  <w:rsids>
    <w:rsidRoot w:val="2CE55C20"/>
    <w:rsid w:val="000D0B03"/>
    <w:rsid w:val="002E11F9"/>
    <w:rsid w:val="00330852"/>
    <w:rsid w:val="00397C58"/>
    <w:rsid w:val="003B7D22"/>
    <w:rsid w:val="00410F9F"/>
    <w:rsid w:val="005208B9"/>
    <w:rsid w:val="00692E6E"/>
    <w:rsid w:val="00726E5C"/>
    <w:rsid w:val="007A20B3"/>
    <w:rsid w:val="007B2063"/>
    <w:rsid w:val="007E6CC5"/>
    <w:rsid w:val="00866142"/>
    <w:rsid w:val="009021DA"/>
    <w:rsid w:val="00937DDE"/>
    <w:rsid w:val="00951F68"/>
    <w:rsid w:val="00AA02AE"/>
    <w:rsid w:val="00AC554E"/>
    <w:rsid w:val="00AE0B97"/>
    <w:rsid w:val="00B3046B"/>
    <w:rsid w:val="00B62A58"/>
    <w:rsid w:val="00D80316"/>
    <w:rsid w:val="00DD5A14"/>
    <w:rsid w:val="00E26A01"/>
    <w:rsid w:val="00EC7246"/>
    <w:rsid w:val="00F259D8"/>
    <w:rsid w:val="00F82371"/>
    <w:rsid w:val="083749E7"/>
    <w:rsid w:val="0CB679B8"/>
    <w:rsid w:val="0DE528CD"/>
    <w:rsid w:val="10054735"/>
    <w:rsid w:val="1336279F"/>
    <w:rsid w:val="18725427"/>
    <w:rsid w:val="254E2FC7"/>
    <w:rsid w:val="25B607B7"/>
    <w:rsid w:val="263C173A"/>
    <w:rsid w:val="289D055E"/>
    <w:rsid w:val="2A770606"/>
    <w:rsid w:val="2C9F197B"/>
    <w:rsid w:val="2CA33441"/>
    <w:rsid w:val="2CE55C20"/>
    <w:rsid w:val="2F287302"/>
    <w:rsid w:val="30426D13"/>
    <w:rsid w:val="3A43255A"/>
    <w:rsid w:val="3D6201A1"/>
    <w:rsid w:val="3EC46785"/>
    <w:rsid w:val="3F8A6044"/>
    <w:rsid w:val="43A702D9"/>
    <w:rsid w:val="44592EA4"/>
    <w:rsid w:val="477245B4"/>
    <w:rsid w:val="49617FA5"/>
    <w:rsid w:val="4BAD6FBB"/>
    <w:rsid w:val="4D171D42"/>
    <w:rsid w:val="4E4F0BB0"/>
    <w:rsid w:val="5BE95901"/>
    <w:rsid w:val="6A0A15CD"/>
    <w:rsid w:val="6D452F22"/>
    <w:rsid w:val="6DC85BA0"/>
    <w:rsid w:val="6DF352BD"/>
    <w:rsid w:val="705E3E6D"/>
    <w:rsid w:val="71C1048A"/>
    <w:rsid w:val="7396188C"/>
    <w:rsid w:val="73A6715E"/>
    <w:rsid w:val="73F35F5B"/>
    <w:rsid w:val="79C04582"/>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E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692E6E"/>
    <w:pPr>
      <w:ind w:firstLineChars="200" w:firstLine="588"/>
    </w:pPr>
    <w:rPr>
      <w:rFonts w:ascii="仿宋_GB2312" w:eastAsia="仿宋_GB2312" w:hAnsi="Calibri"/>
      <w:sz w:val="32"/>
    </w:rPr>
  </w:style>
  <w:style w:type="paragraph" w:styleId="a3">
    <w:name w:val="footer"/>
    <w:basedOn w:val="a"/>
    <w:qFormat/>
    <w:rsid w:val="00692E6E"/>
    <w:pPr>
      <w:tabs>
        <w:tab w:val="center" w:pos="4153"/>
        <w:tab w:val="right" w:pos="8306"/>
      </w:tabs>
      <w:snapToGrid w:val="0"/>
      <w:jc w:val="left"/>
    </w:pPr>
    <w:rPr>
      <w:kern w:val="0"/>
      <w:sz w:val="18"/>
      <w:szCs w:val="18"/>
    </w:rPr>
  </w:style>
  <w:style w:type="paragraph" w:styleId="a4">
    <w:name w:val="header"/>
    <w:basedOn w:val="a"/>
    <w:qFormat/>
    <w:rsid w:val="00692E6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692E6E"/>
  </w:style>
  <w:style w:type="character" w:customStyle="1" w:styleId="3CharChar">
    <w:name w:val="标题 3 Char Char"/>
    <w:qFormat/>
    <w:rsid w:val="00692E6E"/>
    <w:rPr>
      <w:rFonts w:eastAsia="楷体_GB2312"/>
      <w:b/>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D20CF-AAD9-43C6-9FDA-384F1933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830</Words>
  <Characters>4731</Characters>
  <Application>Microsoft Office Word</Application>
  <DocSecurity>0</DocSecurity>
  <Lines>39</Lines>
  <Paragraphs>11</Paragraphs>
  <ScaleCrop>false</ScaleCrop>
  <Company>china</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2022-10-13T01:22:00Z</cp:lastPrinted>
  <dcterms:created xsi:type="dcterms:W3CDTF">2022-10-12T06:24:00Z</dcterms:created>
  <dcterms:modified xsi:type="dcterms:W3CDTF">2022-10-13T01:34:00Z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377A56B318954603893BD5B869B7BB42</vt:lpwstr>
  </property>
</Properties>
</file>