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方正小标宋简体" w:hAnsi="方正小标宋简体" w:eastAsia="方正小标宋简体" w:cs="方正小标宋简体"/>
          <w:b w:val="0"/>
          <w:bCs/>
          <w:i w:val="0"/>
          <w:caps w:val="0"/>
          <w:color w:val="333333"/>
          <w:spacing w:val="-6"/>
          <w:sz w:val="40"/>
          <w:szCs w:val="40"/>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方正小标宋简体" w:hAnsi="方正小标宋简体" w:eastAsia="方正小标宋简体" w:cs="方正小标宋简体"/>
          <w:b w:val="0"/>
          <w:bCs/>
          <w:i w:val="0"/>
          <w:caps w:val="0"/>
          <w:color w:val="333333"/>
          <w:spacing w:val="-6"/>
          <w:sz w:val="40"/>
          <w:szCs w:val="40"/>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方正小标宋简体" w:hAnsi="方正小标宋简体" w:eastAsia="方正小标宋简体" w:cs="方正小标宋简体"/>
          <w:b w:val="0"/>
          <w:bCs/>
          <w:i w:val="0"/>
          <w:caps w:val="0"/>
          <w:color w:val="333333"/>
          <w:spacing w:val="-6"/>
          <w:sz w:val="40"/>
          <w:szCs w:val="40"/>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方正小标宋简体" w:hAnsi="方正小标宋简体" w:eastAsia="方正小标宋简体" w:cs="方正小标宋简体"/>
          <w:b w:val="0"/>
          <w:bCs/>
          <w:i w:val="0"/>
          <w:caps w:val="0"/>
          <w:color w:val="333333"/>
          <w:spacing w:val="-6"/>
          <w:sz w:val="40"/>
          <w:szCs w:val="40"/>
          <w:shd w:val="clear" w:fill="FFFFFF"/>
          <w:lang w:val="en-US" w:eastAsia="zh-CN"/>
        </w:rPr>
      </w:pPr>
      <w:r>
        <w:rPr>
          <w:rFonts w:hint="eastAsia" w:ascii="方正小标宋简体" w:hAnsi="方正小标宋简体" w:eastAsia="方正小标宋简体" w:cs="方正小标宋简体"/>
          <w:b w:val="0"/>
          <w:bCs/>
          <w:i w:val="0"/>
          <w:caps w:val="0"/>
          <w:color w:val="333333"/>
          <w:spacing w:val="-6"/>
          <w:sz w:val="40"/>
          <w:szCs w:val="40"/>
          <w:shd w:val="clear" w:fill="FFFFFF"/>
          <w:lang w:val="en-US" w:eastAsia="zh-CN"/>
        </w:rPr>
        <w:t>湖南省华容县</w:t>
      </w:r>
      <w:r>
        <w:rPr>
          <w:rFonts w:hint="eastAsia" w:ascii="方正小标宋简体" w:hAnsi="方正小标宋简体" w:eastAsia="方正小标宋简体" w:cs="方正小标宋简体"/>
          <w:b w:val="0"/>
          <w:bCs/>
          <w:i w:val="0"/>
          <w:caps w:val="0"/>
          <w:color w:val="333333"/>
          <w:spacing w:val="-6"/>
          <w:sz w:val="40"/>
          <w:szCs w:val="40"/>
          <w:shd w:val="clear" w:fill="FFFFFF"/>
        </w:rPr>
        <w:t>人民法院公开选调</w:t>
      </w:r>
      <w:r>
        <w:rPr>
          <w:rFonts w:hint="eastAsia" w:ascii="方正小标宋简体" w:hAnsi="方正小标宋简体" w:eastAsia="方正小标宋简体" w:cs="方正小标宋简体"/>
          <w:b w:val="0"/>
          <w:bCs/>
          <w:i w:val="0"/>
          <w:caps w:val="0"/>
          <w:color w:val="333333"/>
          <w:spacing w:val="-6"/>
          <w:sz w:val="40"/>
          <w:szCs w:val="40"/>
          <w:shd w:val="clear" w:fill="FFFFFF"/>
          <w:lang w:val="en-US" w:eastAsia="zh-CN"/>
        </w:rPr>
        <w:t>法院工作人员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00"/>
        <w:jc w:val="center"/>
        <w:textAlignment w:val="auto"/>
        <w:rPr>
          <w:rFonts w:hint="eastAsia" w:ascii="仿宋_GB2312" w:hAnsi="仿宋_GB2312" w:eastAsia="仿宋_GB2312" w:cs="仿宋_GB2312"/>
          <w:b w:val="0"/>
          <w:i w:val="0"/>
          <w:caps w:val="0"/>
          <w:color w:val="000000"/>
          <w:spacing w:val="-6"/>
          <w:sz w:val="32"/>
          <w:szCs w:val="32"/>
          <w:shd w:val="clear" w:fill="FFFFFF"/>
          <w:lang w:eastAsia="zh-CN"/>
        </w:rPr>
      </w:pPr>
      <w:r>
        <w:rPr>
          <w:rFonts w:hint="eastAsia" w:ascii="方正小标宋简体" w:hAnsi="方正小标宋简体" w:eastAsia="方正小标宋简体" w:cs="方正小标宋简体"/>
          <w:b w:val="0"/>
          <w:bCs/>
          <w:i w:val="0"/>
          <w:caps w:val="0"/>
          <w:color w:val="333333"/>
          <w:spacing w:val="-6"/>
          <w:sz w:val="40"/>
          <w:szCs w:val="40"/>
          <w:shd w:val="clear" w:fill="FFFFFF"/>
          <w:lang w:eastAsia="zh-CN"/>
        </w:rPr>
        <w:t>方案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00"/>
        <w:jc w:val="both"/>
        <w:textAlignment w:val="auto"/>
        <w:rPr>
          <w:rFonts w:hint="eastAsia" w:ascii="仿宋_GB2312" w:hAnsi="仿宋_GB2312" w:eastAsia="仿宋_GB2312" w:cs="仿宋_GB2312"/>
          <w:b w:val="0"/>
          <w:i w:val="0"/>
          <w:caps w:val="0"/>
          <w:color w:val="000000"/>
          <w:spacing w:val="-6"/>
          <w:sz w:val="32"/>
          <w:szCs w:val="32"/>
        </w:rPr>
      </w:pPr>
      <w:r>
        <w:rPr>
          <w:rFonts w:hint="eastAsia" w:ascii="仿宋_GB2312" w:hAnsi="仿宋_GB2312" w:eastAsia="仿宋_GB2312" w:cs="仿宋_GB2312"/>
          <w:b w:val="0"/>
          <w:i w:val="0"/>
          <w:caps w:val="0"/>
          <w:color w:val="000000"/>
          <w:spacing w:val="-6"/>
          <w:sz w:val="32"/>
          <w:szCs w:val="32"/>
          <w:shd w:val="clear" w:fill="FFFFFF"/>
          <w:lang w:eastAsia="zh-CN"/>
        </w:rPr>
        <w:t>因</w:t>
      </w:r>
      <w:r>
        <w:rPr>
          <w:rFonts w:hint="eastAsia" w:ascii="仿宋_GB2312" w:hAnsi="仿宋_GB2312" w:eastAsia="仿宋_GB2312" w:cs="仿宋_GB2312"/>
          <w:b w:val="0"/>
          <w:i w:val="0"/>
          <w:caps w:val="0"/>
          <w:color w:val="000000"/>
          <w:spacing w:val="-6"/>
          <w:sz w:val="32"/>
          <w:szCs w:val="32"/>
          <w:shd w:val="clear" w:fill="FFFFFF"/>
        </w:rPr>
        <w:t>工作需要，</w:t>
      </w:r>
      <w:r>
        <w:rPr>
          <w:rFonts w:hint="eastAsia" w:ascii="仿宋_GB2312" w:hAnsi="仿宋_GB2312" w:eastAsia="仿宋_GB2312" w:cs="仿宋_GB2312"/>
          <w:b w:val="0"/>
          <w:i w:val="0"/>
          <w:caps w:val="0"/>
          <w:color w:val="000000"/>
          <w:spacing w:val="-6"/>
          <w:sz w:val="32"/>
          <w:szCs w:val="32"/>
          <w:shd w:val="clear" w:fill="FFFFFF"/>
          <w:lang w:eastAsia="zh-CN"/>
        </w:rPr>
        <w:t>湖南省华容县</w:t>
      </w:r>
      <w:r>
        <w:rPr>
          <w:rFonts w:hint="eastAsia" w:ascii="仿宋_GB2312" w:hAnsi="仿宋_GB2312" w:eastAsia="仿宋_GB2312" w:cs="仿宋_GB2312"/>
          <w:b w:val="0"/>
          <w:i w:val="0"/>
          <w:caps w:val="0"/>
          <w:color w:val="000000"/>
          <w:spacing w:val="-6"/>
          <w:sz w:val="32"/>
          <w:szCs w:val="32"/>
          <w:shd w:val="clear" w:fill="FFFFFF"/>
        </w:rPr>
        <w:t>人民法院</w:t>
      </w:r>
      <w:r>
        <w:rPr>
          <w:rFonts w:hint="eastAsia" w:ascii="仿宋_GB2312" w:hAnsi="仿宋_GB2312" w:eastAsia="仿宋_GB2312" w:cs="仿宋_GB2312"/>
          <w:b w:val="0"/>
          <w:i w:val="0"/>
          <w:caps w:val="0"/>
          <w:color w:val="000000"/>
          <w:spacing w:val="-6"/>
          <w:sz w:val="32"/>
          <w:szCs w:val="32"/>
          <w:shd w:val="clear" w:fill="FFFFFF"/>
          <w:lang w:eastAsia="zh-CN"/>
        </w:rPr>
        <w:t>拟</w:t>
      </w:r>
      <w:r>
        <w:rPr>
          <w:rFonts w:hint="eastAsia" w:ascii="仿宋_GB2312" w:hAnsi="仿宋_GB2312" w:eastAsia="仿宋_GB2312" w:cs="仿宋_GB2312"/>
          <w:b w:val="0"/>
          <w:i w:val="0"/>
          <w:caps w:val="0"/>
          <w:color w:val="000000"/>
          <w:spacing w:val="-6"/>
          <w:sz w:val="32"/>
          <w:szCs w:val="32"/>
          <w:shd w:val="clear" w:fill="FFFFFF"/>
        </w:rPr>
        <w:t>向全</w:t>
      </w:r>
      <w:r>
        <w:rPr>
          <w:rFonts w:hint="eastAsia" w:ascii="仿宋_GB2312" w:hAnsi="仿宋_GB2312" w:eastAsia="仿宋_GB2312" w:cs="仿宋_GB2312"/>
          <w:b w:val="0"/>
          <w:i w:val="0"/>
          <w:caps w:val="0"/>
          <w:color w:val="000000"/>
          <w:spacing w:val="-6"/>
          <w:sz w:val="32"/>
          <w:szCs w:val="32"/>
          <w:shd w:val="clear" w:fill="FFFFFF"/>
          <w:lang w:val="en-US" w:eastAsia="zh-CN"/>
        </w:rPr>
        <w:t>国</w:t>
      </w:r>
      <w:r>
        <w:rPr>
          <w:rFonts w:hint="eastAsia" w:ascii="仿宋_GB2312" w:hAnsi="仿宋_GB2312" w:eastAsia="仿宋_GB2312" w:cs="仿宋_GB2312"/>
          <w:b w:val="0"/>
          <w:i w:val="0"/>
          <w:caps w:val="0"/>
          <w:color w:val="000000"/>
          <w:spacing w:val="-6"/>
          <w:sz w:val="32"/>
          <w:szCs w:val="32"/>
          <w:shd w:val="clear" w:fill="FFFFFF"/>
        </w:rPr>
        <w:t>公开选调</w:t>
      </w:r>
      <w:r>
        <w:rPr>
          <w:rFonts w:hint="eastAsia" w:ascii="仿宋_GB2312" w:hAnsi="仿宋_GB2312" w:eastAsia="仿宋_GB2312" w:cs="仿宋_GB2312"/>
          <w:b w:val="0"/>
          <w:i w:val="0"/>
          <w:caps w:val="0"/>
          <w:color w:val="000000"/>
          <w:spacing w:val="-6"/>
          <w:sz w:val="32"/>
          <w:szCs w:val="32"/>
          <w:shd w:val="clear" w:fill="FFFFFF"/>
          <w:lang w:val="en-US" w:eastAsia="zh-CN"/>
        </w:rPr>
        <w:t>7</w:t>
      </w:r>
      <w:r>
        <w:rPr>
          <w:rFonts w:hint="eastAsia" w:ascii="仿宋_GB2312" w:hAnsi="仿宋_GB2312" w:eastAsia="仿宋_GB2312" w:cs="仿宋_GB2312"/>
          <w:b w:val="0"/>
          <w:i w:val="0"/>
          <w:caps w:val="0"/>
          <w:color w:val="000000"/>
          <w:spacing w:val="-6"/>
          <w:sz w:val="32"/>
          <w:szCs w:val="32"/>
          <w:shd w:val="clear" w:fill="FFFFFF"/>
        </w:rPr>
        <w:t>名</w:t>
      </w:r>
      <w:r>
        <w:rPr>
          <w:rFonts w:hint="eastAsia" w:ascii="仿宋_GB2312" w:hAnsi="仿宋_GB2312" w:eastAsia="仿宋_GB2312" w:cs="仿宋_GB2312"/>
          <w:b w:val="0"/>
          <w:i w:val="0"/>
          <w:caps w:val="0"/>
          <w:color w:val="000000"/>
          <w:spacing w:val="-6"/>
          <w:sz w:val="32"/>
          <w:szCs w:val="32"/>
          <w:shd w:val="clear" w:fill="FFFFFF"/>
          <w:lang w:val="en-US" w:eastAsia="zh-CN"/>
        </w:rPr>
        <w:t>工作人员</w:t>
      </w:r>
      <w:r>
        <w:rPr>
          <w:rFonts w:hint="eastAsia" w:ascii="仿宋_GB2312" w:hAnsi="仿宋_GB2312" w:eastAsia="仿宋_GB2312" w:cs="仿宋_GB2312"/>
          <w:b w:val="0"/>
          <w:i w:val="0"/>
          <w:caps w:val="0"/>
          <w:color w:val="000000"/>
          <w:spacing w:val="-6"/>
          <w:sz w:val="32"/>
          <w:szCs w:val="32"/>
          <w:shd w:val="clear" w:fill="FFFFFF"/>
        </w:rPr>
        <w:t>，现将有关事项公告如下：</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00"/>
        <w:jc w:val="both"/>
        <w:textAlignment w:val="auto"/>
        <w:rPr>
          <w:rFonts w:hint="eastAsia" w:ascii="黑体" w:hAnsi="黑体" w:eastAsia="黑体" w:cs="黑体"/>
          <w:b w:val="0"/>
          <w:bCs w:val="0"/>
          <w:i w:val="0"/>
          <w:caps w:val="0"/>
          <w:color w:val="000000"/>
          <w:spacing w:val="-6"/>
          <w:sz w:val="32"/>
          <w:szCs w:val="32"/>
          <w:shd w:val="clear" w:fill="FFFFFF"/>
          <w:lang w:eastAsia="zh-CN"/>
        </w:rPr>
      </w:pPr>
      <w:r>
        <w:rPr>
          <w:rFonts w:hint="eastAsia" w:ascii="黑体" w:hAnsi="黑体" w:eastAsia="黑体" w:cs="黑体"/>
          <w:b w:val="0"/>
          <w:bCs w:val="0"/>
          <w:i w:val="0"/>
          <w:caps w:val="0"/>
          <w:color w:val="000000"/>
          <w:spacing w:val="-6"/>
          <w:sz w:val="32"/>
          <w:szCs w:val="32"/>
          <w:shd w:val="clear" w:fill="FFFFFF"/>
        </w:rPr>
        <w:t>选调</w:t>
      </w:r>
      <w:r>
        <w:rPr>
          <w:rFonts w:hint="eastAsia" w:ascii="黑体" w:hAnsi="黑体" w:eastAsia="黑体" w:cs="黑体"/>
          <w:b w:val="0"/>
          <w:bCs w:val="0"/>
          <w:i w:val="0"/>
          <w:caps w:val="0"/>
          <w:color w:val="000000"/>
          <w:spacing w:val="-6"/>
          <w:sz w:val="32"/>
          <w:szCs w:val="32"/>
          <w:shd w:val="clear" w:fill="FFFFFF"/>
          <w:lang w:val="en-US" w:eastAsia="zh-CN"/>
        </w:rPr>
        <w:t>岗位</w:t>
      </w:r>
      <w:r>
        <w:rPr>
          <w:rFonts w:hint="eastAsia" w:ascii="黑体" w:hAnsi="黑体" w:eastAsia="黑体" w:cs="黑体"/>
          <w:b w:val="0"/>
          <w:bCs w:val="0"/>
          <w:i w:val="0"/>
          <w:caps w:val="0"/>
          <w:color w:val="000000"/>
          <w:spacing w:val="-6"/>
          <w:sz w:val="32"/>
          <w:szCs w:val="32"/>
          <w:shd w:val="clear" w:fill="FFFFFF"/>
        </w:rPr>
        <w:t>及</w:t>
      </w:r>
      <w:r>
        <w:rPr>
          <w:rFonts w:hint="eastAsia" w:ascii="黑体" w:hAnsi="黑体" w:eastAsia="黑体" w:cs="黑体"/>
          <w:b w:val="0"/>
          <w:bCs w:val="0"/>
          <w:i w:val="0"/>
          <w:caps w:val="0"/>
          <w:color w:val="000000"/>
          <w:spacing w:val="-6"/>
          <w:sz w:val="32"/>
          <w:szCs w:val="32"/>
          <w:shd w:val="clear" w:fill="FFFFFF"/>
          <w:lang w:eastAsia="zh-CN"/>
        </w:rPr>
        <w:t>名额</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rightChars="0" w:firstLine="616" w:firstLineChars="200"/>
        <w:jc w:val="both"/>
        <w:textAlignment w:val="auto"/>
        <w:rPr>
          <w:rFonts w:hint="eastAsia" w:ascii="仿宋_GB2312" w:hAnsi="仿宋_GB2312" w:eastAsia="仿宋_GB2312" w:cs="仿宋_GB2312"/>
          <w:b w:val="0"/>
          <w:i w:val="0"/>
          <w:caps w:val="0"/>
          <w:color w:val="000000"/>
          <w:spacing w:val="-6"/>
          <w:sz w:val="32"/>
          <w:szCs w:val="32"/>
        </w:rPr>
      </w:pPr>
      <w:r>
        <w:rPr>
          <w:rFonts w:hint="eastAsia" w:ascii="仿宋_GB2312" w:hAnsi="仿宋_GB2312" w:eastAsia="仿宋_GB2312" w:cs="仿宋_GB2312"/>
          <w:b w:val="0"/>
          <w:i w:val="0"/>
          <w:caps w:val="0"/>
          <w:color w:val="000000"/>
          <w:spacing w:val="-6"/>
          <w:sz w:val="32"/>
          <w:szCs w:val="32"/>
          <w:shd w:val="clear" w:fill="FFFFFF"/>
        </w:rPr>
        <w:t>法官助理</w:t>
      </w:r>
      <w:r>
        <w:rPr>
          <w:rFonts w:hint="eastAsia" w:ascii="仿宋_GB2312" w:hAnsi="仿宋_GB2312" w:eastAsia="仿宋_GB2312" w:cs="仿宋_GB2312"/>
          <w:b w:val="0"/>
          <w:i w:val="0"/>
          <w:caps w:val="0"/>
          <w:color w:val="000000"/>
          <w:spacing w:val="-6"/>
          <w:sz w:val="32"/>
          <w:szCs w:val="32"/>
          <w:shd w:val="clear" w:fill="FFFFFF"/>
          <w:lang w:val="en-US" w:eastAsia="zh-CN"/>
        </w:rPr>
        <w:t>2</w:t>
      </w:r>
      <w:r>
        <w:rPr>
          <w:rFonts w:hint="eastAsia" w:ascii="仿宋_GB2312" w:hAnsi="仿宋_GB2312" w:eastAsia="仿宋_GB2312" w:cs="仿宋_GB2312"/>
          <w:b w:val="0"/>
          <w:i w:val="0"/>
          <w:caps w:val="0"/>
          <w:color w:val="000000"/>
          <w:spacing w:val="-6"/>
          <w:sz w:val="32"/>
          <w:szCs w:val="32"/>
          <w:shd w:val="clear" w:fill="FFFFFF"/>
        </w:rPr>
        <w:t>名</w:t>
      </w:r>
      <w:r>
        <w:rPr>
          <w:rFonts w:hint="eastAsia" w:ascii="仿宋_GB2312" w:hAnsi="仿宋_GB2312" w:eastAsia="仿宋_GB2312" w:cs="仿宋_GB2312"/>
          <w:b w:val="0"/>
          <w:i w:val="0"/>
          <w:caps w:val="0"/>
          <w:color w:val="000000"/>
          <w:spacing w:val="-6"/>
          <w:sz w:val="32"/>
          <w:szCs w:val="32"/>
          <w:shd w:val="clear" w:fill="FFFFFF"/>
          <w:lang w:eastAsia="zh-CN"/>
        </w:rPr>
        <w:t>，</w:t>
      </w:r>
      <w:r>
        <w:rPr>
          <w:rFonts w:hint="eastAsia" w:ascii="仿宋_GB2312" w:hAnsi="仿宋_GB2312" w:eastAsia="仿宋_GB2312" w:cs="仿宋_GB2312"/>
          <w:b w:val="0"/>
          <w:i w:val="0"/>
          <w:caps w:val="0"/>
          <w:color w:val="000000"/>
          <w:spacing w:val="-6"/>
          <w:sz w:val="32"/>
          <w:szCs w:val="32"/>
          <w:shd w:val="clear" w:fill="FFFFFF"/>
          <w:lang w:val="en-US" w:eastAsia="zh-CN"/>
        </w:rPr>
        <w:t>文秘人员2名，司法行政人员3名</w:t>
      </w:r>
      <w:r>
        <w:rPr>
          <w:rFonts w:hint="eastAsia" w:ascii="仿宋_GB2312" w:hAnsi="仿宋_GB2312" w:eastAsia="仿宋_GB2312" w:cs="仿宋_GB2312"/>
          <w:b w:val="0"/>
          <w:i w:val="0"/>
          <w:caps w:val="0"/>
          <w:color w:val="000000"/>
          <w:spacing w:val="-6"/>
          <w:sz w:val="32"/>
          <w:szCs w:val="32"/>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00"/>
        <w:jc w:val="both"/>
        <w:textAlignment w:val="auto"/>
        <w:rPr>
          <w:rFonts w:hint="eastAsia" w:ascii="黑体" w:hAnsi="黑体" w:eastAsia="黑体" w:cs="黑体"/>
          <w:b w:val="0"/>
          <w:bCs w:val="0"/>
          <w:i w:val="0"/>
          <w:caps w:val="0"/>
          <w:color w:val="000000"/>
          <w:spacing w:val="-6"/>
          <w:sz w:val="32"/>
          <w:szCs w:val="32"/>
          <w:shd w:val="clear" w:fill="FFFFFF"/>
        </w:rPr>
      </w:pPr>
      <w:r>
        <w:rPr>
          <w:rFonts w:hint="eastAsia" w:ascii="黑体" w:hAnsi="黑体" w:eastAsia="黑体" w:cs="黑体"/>
          <w:b w:val="0"/>
          <w:bCs w:val="0"/>
          <w:i w:val="0"/>
          <w:caps w:val="0"/>
          <w:color w:val="000000"/>
          <w:spacing w:val="-6"/>
          <w:sz w:val="32"/>
          <w:szCs w:val="32"/>
          <w:shd w:val="clear" w:fill="FFFFFF"/>
          <w:lang w:val="en-US" w:eastAsia="zh-CN"/>
        </w:rPr>
        <w:t>二</w:t>
      </w:r>
      <w:r>
        <w:rPr>
          <w:rFonts w:hint="eastAsia" w:ascii="黑体" w:hAnsi="黑体" w:eastAsia="黑体" w:cs="黑体"/>
          <w:b w:val="0"/>
          <w:bCs w:val="0"/>
          <w:i w:val="0"/>
          <w:caps w:val="0"/>
          <w:color w:val="000000"/>
          <w:spacing w:val="-6"/>
          <w:sz w:val="32"/>
          <w:szCs w:val="32"/>
          <w:shd w:val="clear" w:fill="FFFFFF"/>
        </w:rPr>
        <w:t>、选调条件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00"/>
        <w:jc w:val="both"/>
        <w:textAlignment w:val="auto"/>
        <w:rPr>
          <w:rFonts w:hint="eastAsia" w:ascii="仿宋_GB2312" w:hAnsi="仿宋_GB2312" w:eastAsia="仿宋_GB2312" w:cs="仿宋_GB2312"/>
          <w:b/>
          <w:bCs/>
          <w:i w:val="0"/>
          <w:caps w:val="0"/>
          <w:color w:val="000000"/>
          <w:spacing w:val="-6"/>
          <w:sz w:val="32"/>
          <w:szCs w:val="32"/>
          <w:shd w:val="clear" w:fill="FFFFFF"/>
        </w:rPr>
      </w:pPr>
      <w:r>
        <w:rPr>
          <w:rFonts w:hint="eastAsia" w:ascii="仿宋_GB2312" w:hAnsi="仿宋_GB2312" w:eastAsia="仿宋_GB2312" w:cs="仿宋_GB2312"/>
          <w:b/>
          <w:bCs/>
          <w:i w:val="0"/>
          <w:caps w:val="0"/>
          <w:color w:val="000000"/>
          <w:spacing w:val="-6"/>
          <w:sz w:val="32"/>
          <w:szCs w:val="32"/>
          <w:shd w:val="clear" w:fill="FFFFFF"/>
        </w:rPr>
        <w:t>（一）报名人员应具备的</w:t>
      </w:r>
      <w:r>
        <w:rPr>
          <w:rFonts w:hint="eastAsia" w:ascii="仿宋_GB2312" w:hAnsi="仿宋_GB2312" w:eastAsia="仿宋_GB2312" w:cs="仿宋_GB2312"/>
          <w:b/>
          <w:bCs/>
          <w:i w:val="0"/>
          <w:caps w:val="0"/>
          <w:color w:val="000000"/>
          <w:spacing w:val="-6"/>
          <w:sz w:val="32"/>
          <w:szCs w:val="32"/>
          <w:shd w:val="clear" w:fill="FFFFFF"/>
          <w:lang w:eastAsia="zh-CN"/>
        </w:rPr>
        <w:t>基本</w:t>
      </w:r>
      <w:r>
        <w:rPr>
          <w:rFonts w:hint="eastAsia" w:ascii="仿宋_GB2312" w:hAnsi="仿宋_GB2312" w:eastAsia="仿宋_GB2312" w:cs="仿宋_GB2312"/>
          <w:b/>
          <w:bCs/>
          <w:i w:val="0"/>
          <w:caps w:val="0"/>
          <w:color w:val="000000"/>
          <w:spacing w:val="-6"/>
          <w:sz w:val="32"/>
          <w:szCs w:val="32"/>
          <w:shd w:val="clear" w:fill="FFFFFF"/>
        </w:rPr>
        <w:t>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00"/>
        <w:jc w:val="both"/>
        <w:textAlignment w:val="auto"/>
        <w:rPr>
          <w:rFonts w:hint="eastAsia" w:ascii="仿宋_GB2312" w:hAnsi="仿宋_GB2312" w:eastAsia="仿宋_GB2312" w:cs="仿宋_GB2312"/>
          <w:b w:val="0"/>
          <w:i w:val="0"/>
          <w:caps w:val="0"/>
          <w:color w:val="000000"/>
          <w:spacing w:val="-6"/>
          <w:sz w:val="32"/>
          <w:szCs w:val="32"/>
          <w:shd w:val="clear" w:fill="FFFFFF"/>
        </w:rPr>
      </w:pPr>
      <w:r>
        <w:rPr>
          <w:rFonts w:hint="default" w:ascii="仿宋_GB2312" w:hAnsi="仿宋_GB2312" w:eastAsia="仿宋_GB2312" w:cs="仿宋_GB2312"/>
          <w:b w:val="0"/>
          <w:i w:val="0"/>
          <w:caps w:val="0"/>
          <w:color w:val="000000"/>
          <w:spacing w:val="-6"/>
          <w:sz w:val="32"/>
          <w:szCs w:val="32"/>
          <w:shd w:val="clear" w:fill="FFFFFF"/>
          <w:lang w:val="en-US"/>
        </w:rPr>
        <w:t>1</w:t>
      </w:r>
      <w:r>
        <w:rPr>
          <w:rFonts w:hint="eastAsia" w:ascii="仿宋_GB2312" w:hAnsi="仿宋_GB2312" w:eastAsia="仿宋_GB2312" w:cs="仿宋_GB2312"/>
          <w:b w:val="0"/>
          <w:i w:val="0"/>
          <w:caps w:val="0"/>
          <w:color w:val="000000"/>
          <w:spacing w:val="-6"/>
          <w:sz w:val="32"/>
          <w:szCs w:val="32"/>
          <w:shd w:val="clear" w:fill="FFFFFF"/>
          <w:lang w:val="en-US" w:eastAsia="zh-CN"/>
        </w:rPr>
        <w:t>、思想政治坚定，道德品行良好</w:t>
      </w:r>
      <w:r>
        <w:rPr>
          <w:rFonts w:hint="eastAsia" w:ascii="仿宋_GB2312" w:hAnsi="仿宋_GB2312" w:eastAsia="仿宋_GB2312" w:cs="仿宋_GB2312"/>
          <w:b w:val="0"/>
          <w:i w:val="0"/>
          <w:caps w:val="0"/>
          <w:color w:val="000000"/>
          <w:spacing w:val="-6"/>
          <w:sz w:val="32"/>
          <w:szCs w:val="32"/>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00"/>
        <w:jc w:val="both"/>
        <w:textAlignment w:val="auto"/>
        <w:rPr>
          <w:rFonts w:hint="eastAsia" w:ascii="仿宋_GB2312" w:hAnsi="仿宋_GB2312" w:eastAsia="仿宋_GB2312" w:cs="仿宋_GB2312"/>
          <w:b w:val="0"/>
          <w:i w:val="0"/>
          <w:caps w:val="0"/>
          <w:color w:val="000000"/>
          <w:spacing w:val="-6"/>
          <w:sz w:val="32"/>
          <w:szCs w:val="32"/>
          <w:shd w:val="clear" w:fill="FFFFFF"/>
          <w:lang w:eastAsia="zh-CN"/>
        </w:rPr>
      </w:pPr>
      <w:r>
        <w:rPr>
          <w:rFonts w:hint="eastAsia" w:ascii="仿宋_GB2312" w:hAnsi="仿宋_GB2312" w:eastAsia="仿宋_GB2312" w:cs="仿宋_GB2312"/>
          <w:b w:val="0"/>
          <w:i w:val="0"/>
          <w:caps w:val="0"/>
          <w:color w:val="000000"/>
          <w:spacing w:val="-6"/>
          <w:sz w:val="32"/>
          <w:szCs w:val="32"/>
          <w:shd w:val="clear" w:fill="FFFFFF"/>
          <w:lang w:val="en-US" w:eastAsia="zh-CN"/>
        </w:rPr>
        <w:t>2、</w:t>
      </w:r>
      <w:r>
        <w:rPr>
          <w:rFonts w:hint="eastAsia" w:ascii="仿宋_GB2312" w:hAnsi="仿宋_GB2312" w:eastAsia="仿宋_GB2312" w:cs="仿宋_GB2312"/>
          <w:b w:val="0"/>
          <w:i w:val="0"/>
          <w:caps w:val="0"/>
          <w:color w:val="000000"/>
          <w:spacing w:val="-6"/>
          <w:sz w:val="32"/>
          <w:szCs w:val="32"/>
          <w:shd w:val="clear" w:fill="FFFFFF"/>
        </w:rPr>
        <w:t>已</w:t>
      </w:r>
      <w:r>
        <w:rPr>
          <w:rFonts w:hint="eastAsia" w:ascii="仿宋_GB2312" w:hAnsi="仿宋_GB2312" w:eastAsia="仿宋_GB2312" w:cs="仿宋_GB2312"/>
          <w:b w:val="0"/>
          <w:i w:val="0"/>
          <w:caps w:val="0"/>
          <w:color w:val="000000"/>
          <w:spacing w:val="-6"/>
          <w:sz w:val="32"/>
          <w:szCs w:val="32"/>
          <w:shd w:val="clear" w:fill="FFFFFF"/>
          <w:lang w:eastAsia="zh-CN"/>
        </w:rPr>
        <w:t>进行</w:t>
      </w:r>
      <w:r>
        <w:rPr>
          <w:rFonts w:hint="eastAsia" w:ascii="仿宋_GB2312" w:hAnsi="仿宋_GB2312" w:eastAsia="仿宋_GB2312" w:cs="仿宋_GB2312"/>
          <w:b w:val="0"/>
          <w:i w:val="0"/>
          <w:caps w:val="0"/>
          <w:color w:val="000000"/>
          <w:spacing w:val="-6"/>
          <w:sz w:val="32"/>
          <w:szCs w:val="32"/>
          <w:shd w:val="clear" w:fill="FFFFFF"/>
        </w:rPr>
        <w:t>公务员登记，具备公务员身份，且具有</w:t>
      </w:r>
      <w:r>
        <w:rPr>
          <w:rFonts w:hint="default" w:ascii="仿宋_GB2312" w:hAnsi="仿宋_GB2312" w:eastAsia="仿宋_GB2312" w:cs="仿宋_GB2312"/>
          <w:b w:val="0"/>
          <w:i w:val="0"/>
          <w:caps w:val="0"/>
          <w:color w:val="000000"/>
          <w:spacing w:val="-6"/>
          <w:sz w:val="32"/>
          <w:szCs w:val="32"/>
          <w:shd w:val="clear" w:fill="FFFFFF"/>
          <w:lang w:val="en-US"/>
        </w:rPr>
        <w:t>2</w:t>
      </w:r>
      <w:r>
        <w:rPr>
          <w:rFonts w:hint="eastAsia" w:ascii="仿宋_GB2312" w:hAnsi="仿宋_GB2312" w:eastAsia="仿宋_GB2312" w:cs="仿宋_GB2312"/>
          <w:b w:val="0"/>
          <w:i w:val="0"/>
          <w:caps w:val="0"/>
          <w:color w:val="000000"/>
          <w:spacing w:val="-6"/>
          <w:sz w:val="32"/>
          <w:szCs w:val="32"/>
          <w:shd w:val="clear" w:fill="FFFFFF"/>
        </w:rPr>
        <w:t>年以上</w:t>
      </w:r>
      <w:r>
        <w:rPr>
          <w:rFonts w:hint="default" w:ascii="仿宋_GB2312" w:hAnsi="仿宋_GB2312" w:eastAsia="仿宋_GB2312" w:cs="仿宋_GB2312"/>
          <w:b w:val="0"/>
          <w:i w:val="0"/>
          <w:caps w:val="0"/>
          <w:color w:val="000000"/>
          <w:spacing w:val="-6"/>
          <w:sz w:val="32"/>
          <w:szCs w:val="32"/>
          <w:shd w:val="clear" w:fill="FFFFFF"/>
          <w:lang w:val="en-US"/>
        </w:rPr>
        <w:t>(</w:t>
      </w:r>
      <w:r>
        <w:rPr>
          <w:rFonts w:hint="eastAsia" w:ascii="仿宋_GB2312" w:hAnsi="仿宋_GB2312" w:eastAsia="仿宋_GB2312" w:cs="仿宋_GB2312"/>
          <w:b w:val="0"/>
          <w:i w:val="0"/>
          <w:caps w:val="0"/>
          <w:color w:val="000000"/>
          <w:spacing w:val="-6"/>
          <w:sz w:val="32"/>
          <w:szCs w:val="32"/>
          <w:shd w:val="clear" w:fill="FFFFFF"/>
        </w:rPr>
        <w:t>含</w:t>
      </w:r>
      <w:r>
        <w:rPr>
          <w:rFonts w:hint="default" w:ascii="仿宋_GB2312" w:hAnsi="仿宋_GB2312" w:eastAsia="仿宋_GB2312" w:cs="仿宋_GB2312"/>
          <w:b w:val="0"/>
          <w:i w:val="0"/>
          <w:caps w:val="0"/>
          <w:color w:val="000000"/>
          <w:spacing w:val="-6"/>
          <w:sz w:val="32"/>
          <w:szCs w:val="32"/>
          <w:shd w:val="clear" w:fill="FFFFFF"/>
          <w:lang w:val="en-US"/>
        </w:rPr>
        <w:t>2</w:t>
      </w:r>
      <w:r>
        <w:rPr>
          <w:rFonts w:hint="eastAsia" w:ascii="仿宋_GB2312" w:hAnsi="仿宋_GB2312" w:eastAsia="仿宋_GB2312" w:cs="仿宋_GB2312"/>
          <w:b w:val="0"/>
          <w:i w:val="0"/>
          <w:caps w:val="0"/>
          <w:color w:val="000000"/>
          <w:spacing w:val="-6"/>
          <w:sz w:val="32"/>
          <w:szCs w:val="32"/>
          <w:shd w:val="clear" w:fill="FFFFFF"/>
        </w:rPr>
        <w:t>年</w:t>
      </w:r>
      <w:r>
        <w:rPr>
          <w:rFonts w:hint="default" w:ascii="仿宋_GB2312" w:hAnsi="仿宋_GB2312" w:eastAsia="仿宋_GB2312" w:cs="仿宋_GB2312"/>
          <w:b w:val="0"/>
          <w:i w:val="0"/>
          <w:caps w:val="0"/>
          <w:color w:val="000000"/>
          <w:spacing w:val="-6"/>
          <w:sz w:val="32"/>
          <w:szCs w:val="32"/>
          <w:shd w:val="clear" w:fill="FFFFFF"/>
          <w:lang w:val="en-US"/>
        </w:rPr>
        <w:t>)</w:t>
      </w:r>
      <w:r>
        <w:rPr>
          <w:rFonts w:hint="eastAsia" w:ascii="仿宋_GB2312" w:hAnsi="仿宋_GB2312" w:eastAsia="仿宋_GB2312" w:cs="仿宋_GB2312"/>
          <w:b w:val="0"/>
          <w:i w:val="0"/>
          <w:caps w:val="0"/>
          <w:color w:val="000000"/>
          <w:spacing w:val="-6"/>
          <w:sz w:val="32"/>
          <w:szCs w:val="32"/>
          <w:shd w:val="clear" w:fill="FFFFFF"/>
        </w:rPr>
        <w:t>工作经历</w:t>
      </w:r>
      <w:r>
        <w:rPr>
          <w:rFonts w:hint="eastAsia" w:ascii="仿宋_GB2312" w:hAnsi="仿宋_GB2312" w:eastAsia="仿宋_GB2312" w:cs="仿宋_GB2312"/>
          <w:b w:val="0"/>
          <w:i w:val="0"/>
          <w:caps w:val="0"/>
          <w:color w:val="000000"/>
          <w:spacing w:val="-6"/>
          <w:sz w:val="32"/>
          <w:szCs w:val="32"/>
          <w:shd w:val="clear" w:fill="FFFFFF"/>
          <w:lang w:eastAsia="zh-CN"/>
        </w:rPr>
        <w:t>（本县乡镇公务员不在选调范围）。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00"/>
        <w:jc w:val="both"/>
        <w:textAlignment w:val="auto"/>
        <w:rPr>
          <w:rFonts w:hint="eastAsia" w:ascii="仿宋_GB2312" w:hAnsi="仿宋_GB2312" w:eastAsia="仿宋_GB2312" w:cs="仿宋_GB2312"/>
          <w:b w:val="0"/>
          <w:i w:val="0"/>
          <w:caps w:val="0"/>
          <w:color w:val="000000"/>
          <w:spacing w:val="-6"/>
          <w:sz w:val="32"/>
          <w:szCs w:val="32"/>
          <w:shd w:val="clear" w:fill="FFFFFF"/>
        </w:rPr>
      </w:pPr>
      <w:r>
        <w:rPr>
          <w:rFonts w:hint="eastAsia" w:ascii="仿宋_GB2312" w:hAnsi="仿宋_GB2312" w:eastAsia="仿宋_GB2312" w:cs="仿宋_GB2312"/>
          <w:b w:val="0"/>
          <w:i w:val="0"/>
          <w:caps w:val="0"/>
          <w:color w:val="000000"/>
          <w:spacing w:val="-6"/>
          <w:sz w:val="32"/>
          <w:szCs w:val="32"/>
          <w:shd w:val="clear" w:fill="FFFFFF"/>
          <w:lang w:val="en-US" w:eastAsia="zh-CN"/>
        </w:rPr>
        <w:t>3、</w:t>
      </w:r>
      <w:r>
        <w:rPr>
          <w:rFonts w:hint="eastAsia" w:ascii="仿宋_GB2312" w:hAnsi="仿宋_GB2312" w:eastAsia="仿宋_GB2312" w:cs="仿宋_GB2312"/>
          <w:b w:val="0"/>
          <w:i w:val="0"/>
          <w:caps w:val="0"/>
          <w:color w:val="000000"/>
          <w:spacing w:val="-6"/>
          <w:sz w:val="32"/>
          <w:szCs w:val="32"/>
          <w:shd w:val="clear" w:fill="FFFFFF"/>
        </w:rPr>
        <w:t>历年</w:t>
      </w:r>
      <w:r>
        <w:rPr>
          <w:rFonts w:hint="eastAsia" w:ascii="仿宋_GB2312" w:hAnsi="仿宋_GB2312" w:eastAsia="仿宋_GB2312" w:cs="仿宋_GB2312"/>
          <w:b w:val="0"/>
          <w:i w:val="0"/>
          <w:caps w:val="0"/>
          <w:color w:val="000000"/>
          <w:spacing w:val="-6"/>
          <w:sz w:val="32"/>
          <w:szCs w:val="32"/>
          <w:shd w:val="clear" w:fill="FFFFFF"/>
          <w:lang w:eastAsia="zh-CN"/>
        </w:rPr>
        <w:t>公务员</w:t>
      </w:r>
      <w:r>
        <w:rPr>
          <w:rFonts w:hint="eastAsia" w:ascii="仿宋_GB2312" w:hAnsi="仿宋_GB2312" w:eastAsia="仿宋_GB2312" w:cs="仿宋_GB2312"/>
          <w:b w:val="0"/>
          <w:i w:val="0"/>
          <w:caps w:val="0"/>
          <w:color w:val="000000"/>
          <w:spacing w:val="-6"/>
          <w:sz w:val="32"/>
          <w:szCs w:val="32"/>
          <w:shd w:val="clear" w:fill="FFFFFF"/>
        </w:rPr>
        <w:t>考核均为称职以上等次。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00"/>
        <w:jc w:val="both"/>
        <w:textAlignment w:val="auto"/>
        <w:rPr>
          <w:rFonts w:hint="eastAsia" w:ascii="仿宋_GB2312" w:hAnsi="仿宋_GB2312" w:eastAsia="仿宋_GB2312" w:cs="仿宋_GB2312"/>
          <w:b w:val="0"/>
          <w:i w:val="0"/>
          <w:caps w:val="0"/>
          <w:color w:val="000000"/>
          <w:spacing w:val="-6"/>
          <w:sz w:val="32"/>
          <w:szCs w:val="32"/>
          <w:shd w:val="clear" w:fill="FFFFFF"/>
        </w:rPr>
      </w:pPr>
      <w:r>
        <w:rPr>
          <w:rFonts w:hint="eastAsia" w:ascii="仿宋_GB2312" w:hAnsi="仿宋_GB2312" w:eastAsia="仿宋_GB2312" w:cs="仿宋_GB2312"/>
          <w:b w:val="0"/>
          <w:i w:val="0"/>
          <w:caps w:val="0"/>
          <w:color w:val="000000"/>
          <w:spacing w:val="-6"/>
          <w:sz w:val="32"/>
          <w:szCs w:val="32"/>
          <w:shd w:val="clear" w:fill="FFFFFF"/>
          <w:lang w:val="en-US" w:eastAsia="zh-CN"/>
        </w:rPr>
        <w:t>4、</w:t>
      </w:r>
      <w:r>
        <w:rPr>
          <w:rFonts w:hint="eastAsia" w:ascii="仿宋_GB2312" w:hAnsi="仿宋_GB2312" w:eastAsia="仿宋_GB2312" w:cs="仿宋_GB2312"/>
          <w:b w:val="0"/>
          <w:i w:val="0"/>
          <w:caps w:val="0"/>
          <w:color w:val="000000"/>
          <w:spacing w:val="-6"/>
          <w:sz w:val="32"/>
          <w:szCs w:val="32"/>
          <w:shd w:val="clear" w:fill="FFFFFF"/>
        </w:rPr>
        <w:t>年龄在</w:t>
      </w:r>
      <w:r>
        <w:rPr>
          <w:rFonts w:hint="default" w:ascii="仿宋_GB2312" w:hAnsi="仿宋_GB2312" w:eastAsia="仿宋_GB2312" w:cs="仿宋_GB2312"/>
          <w:b w:val="0"/>
          <w:i w:val="0"/>
          <w:caps w:val="0"/>
          <w:color w:val="000000"/>
          <w:spacing w:val="-6"/>
          <w:sz w:val="32"/>
          <w:szCs w:val="32"/>
          <w:shd w:val="clear" w:fill="FFFFFF"/>
          <w:lang w:val="en-US"/>
        </w:rPr>
        <w:t>35</w:t>
      </w:r>
      <w:r>
        <w:rPr>
          <w:rFonts w:hint="eastAsia" w:ascii="仿宋_GB2312" w:hAnsi="仿宋_GB2312" w:eastAsia="仿宋_GB2312" w:cs="仿宋_GB2312"/>
          <w:b w:val="0"/>
          <w:i w:val="0"/>
          <w:caps w:val="0"/>
          <w:color w:val="000000"/>
          <w:spacing w:val="-6"/>
          <w:sz w:val="32"/>
          <w:szCs w:val="32"/>
          <w:shd w:val="clear" w:fill="FFFFFF"/>
        </w:rPr>
        <w:t>周岁以下</w:t>
      </w:r>
      <w:r>
        <w:rPr>
          <w:rFonts w:hint="default" w:ascii="仿宋_GB2312" w:hAnsi="仿宋_GB2312" w:eastAsia="仿宋_GB2312" w:cs="仿宋_GB2312"/>
          <w:b w:val="0"/>
          <w:i w:val="0"/>
          <w:caps w:val="0"/>
          <w:color w:val="000000"/>
          <w:spacing w:val="-6"/>
          <w:sz w:val="32"/>
          <w:szCs w:val="32"/>
          <w:shd w:val="clear" w:fill="FFFFFF"/>
          <w:lang w:val="en-US"/>
        </w:rPr>
        <w:t>(198</w:t>
      </w:r>
      <w:r>
        <w:rPr>
          <w:rFonts w:hint="eastAsia" w:ascii="仿宋_GB2312" w:hAnsi="仿宋_GB2312" w:eastAsia="仿宋_GB2312" w:cs="仿宋_GB2312"/>
          <w:b w:val="0"/>
          <w:i w:val="0"/>
          <w:caps w:val="0"/>
          <w:color w:val="000000"/>
          <w:spacing w:val="-6"/>
          <w:sz w:val="32"/>
          <w:szCs w:val="32"/>
          <w:shd w:val="clear" w:fill="FFFFFF"/>
          <w:lang w:val="en-US" w:eastAsia="zh-CN"/>
        </w:rPr>
        <w:t>5</w:t>
      </w:r>
      <w:r>
        <w:rPr>
          <w:rFonts w:hint="eastAsia" w:ascii="仿宋_GB2312" w:hAnsi="仿宋_GB2312" w:eastAsia="仿宋_GB2312" w:cs="仿宋_GB2312"/>
          <w:b w:val="0"/>
          <w:i w:val="0"/>
          <w:caps w:val="0"/>
          <w:color w:val="000000"/>
          <w:spacing w:val="-6"/>
          <w:sz w:val="32"/>
          <w:szCs w:val="32"/>
          <w:shd w:val="clear" w:fill="FFFFFF"/>
          <w:lang w:val="en-US"/>
        </w:rPr>
        <w:t>年</w:t>
      </w:r>
      <w:r>
        <w:rPr>
          <w:rFonts w:hint="eastAsia" w:ascii="仿宋_GB2312" w:hAnsi="仿宋_GB2312" w:eastAsia="仿宋_GB2312" w:cs="仿宋_GB2312"/>
          <w:b w:val="0"/>
          <w:i w:val="0"/>
          <w:caps w:val="0"/>
          <w:color w:val="000000"/>
          <w:spacing w:val="-6"/>
          <w:sz w:val="32"/>
          <w:szCs w:val="32"/>
          <w:shd w:val="clear" w:fill="FFFFFF"/>
          <w:lang w:val="en-US" w:eastAsia="zh-CN"/>
        </w:rPr>
        <w:t>4</w:t>
      </w:r>
      <w:bookmarkStart w:id="0" w:name="_GoBack"/>
      <w:bookmarkEnd w:id="0"/>
      <w:r>
        <w:rPr>
          <w:rFonts w:hint="eastAsia" w:ascii="仿宋_GB2312" w:hAnsi="仿宋_GB2312" w:eastAsia="仿宋_GB2312" w:cs="仿宋_GB2312"/>
          <w:b w:val="0"/>
          <w:i w:val="0"/>
          <w:caps w:val="0"/>
          <w:color w:val="000000"/>
          <w:spacing w:val="-6"/>
          <w:sz w:val="32"/>
          <w:szCs w:val="32"/>
          <w:shd w:val="clear" w:fill="FFFFFF"/>
          <w:lang w:val="en-US"/>
        </w:rPr>
        <w:t>月</w:t>
      </w:r>
      <w:r>
        <w:rPr>
          <w:rFonts w:hint="default" w:ascii="仿宋_GB2312" w:hAnsi="仿宋_GB2312" w:eastAsia="仿宋_GB2312" w:cs="仿宋_GB2312"/>
          <w:b w:val="0"/>
          <w:i w:val="0"/>
          <w:caps w:val="0"/>
          <w:color w:val="000000"/>
          <w:spacing w:val="-6"/>
          <w:sz w:val="32"/>
          <w:szCs w:val="32"/>
          <w:shd w:val="clear" w:fill="FFFFFF"/>
          <w:lang w:val="en-US"/>
        </w:rPr>
        <w:t>1</w:t>
      </w:r>
      <w:r>
        <w:rPr>
          <w:rFonts w:hint="eastAsia" w:ascii="仿宋_GB2312" w:hAnsi="仿宋_GB2312" w:eastAsia="仿宋_GB2312" w:cs="仿宋_GB2312"/>
          <w:b w:val="0"/>
          <w:i w:val="0"/>
          <w:caps w:val="0"/>
          <w:color w:val="000000"/>
          <w:spacing w:val="-6"/>
          <w:sz w:val="32"/>
          <w:szCs w:val="32"/>
          <w:shd w:val="clear" w:fill="FFFFFF"/>
          <w:lang w:val="en-US"/>
        </w:rPr>
        <w:t>日以后出生</w:t>
      </w:r>
      <w:r>
        <w:rPr>
          <w:rFonts w:hint="default" w:ascii="仿宋_GB2312" w:hAnsi="仿宋_GB2312" w:eastAsia="仿宋_GB2312" w:cs="仿宋_GB2312"/>
          <w:b w:val="0"/>
          <w:i w:val="0"/>
          <w:caps w:val="0"/>
          <w:color w:val="000000"/>
          <w:spacing w:val="-6"/>
          <w:sz w:val="32"/>
          <w:szCs w:val="32"/>
          <w:shd w:val="clear" w:fill="FFFFFF"/>
          <w:lang w:val="en-US"/>
        </w:rPr>
        <w:t>)</w:t>
      </w:r>
      <w:r>
        <w:rPr>
          <w:rFonts w:hint="eastAsia" w:ascii="仿宋_GB2312" w:hAnsi="仿宋_GB2312" w:eastAsia="仿宋_GB2312" w:cs="仿宋_GB2312"/>
          <w:b w:val="0"/>
          <w:i w:val="0"/>
          <w:caps w:val="0"/>
          <w:color w:val="000000"/>
          <w:spacing w:val="-6"/>
          <w:sz w:val="32"/>
          <w:szCs w:val="32"/>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00"/>
        <w:jc w:val="both"/>
        <w:textAlignment w:val="auto"/>
        <w:rPr>
          <w:rFonts w:hint="eastAsia" w:ascii="仿宋_GB2312" w:hAnsi="仿宋_GB2312" w:eastAsia="仿宋_GB2312" w:cs="仿宋_GB2312"/>
          <w:b w:val="0"/>
          <w:i w:val="0"/>
          <w:caps w:val="0"/>
          <w:color w:val="000000"/>
          <w:spacing w:val="-6"/>
          <w:sz w:val="32"/>
          <w:szCs w:val="32"/>
          <w:shd w:val="clear" w:fill="FFFFFF"/>
        </w:rPr>
      </w:pPr>
      <w:r>
        <w:rPr>
          <w:rFonts w:hint="eastAsia" w:ascii="仿宋_GB2312" w:hAnsi="仿宋_GB2312" w:eastAsia="仿宋_GB2312" w:cs="仿宋_GB2312"/>
          <w:b w:val="0"/>
          <w:i w:val="0"/>
          <w:caps w:val="0"/>
          <w:color w:val="000000"/>
          <w:spacing w:val="-6"/>
          <w:sz w:val="32"/>
          <w:szCs w:val="32"/>
          <w:shd w:val="clear" w:fill="FFFFFF"/>
          <w:lang w:val="en-US" w:eastAsia="zh-CN"/>
        </w:rPr>
        <w:t>5、</w:t>
      </w:r>
      <w:r>
        <w:rPr>
          <w:rFonts w:hint="eastAsia" w:ascii="仿宋_GB2312" w:hAnsi="仿宋_GB2312" w:eastAsia="仿宋_GB2312" w:cs="仿宋_GB2312"/>
          <w:b w:val="0"/>
          <w:i w:val="0"/>
          <w:caps w:val="0"/>
          <w:color w:val="000000"/>
          <w:spacing w:val="-6"/>
          <w:sz w:val="32"/>
          <w:szCs w:val="32"/>
          <w:shd w:val="clear" w:fill="FFFFFF"/>
        </w:rPr>
        <w:t>身体健康，能胜任选调职位工作。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00"/>
        <w:jc w:val="both"/>
        <w:textAlignment w:val="auto"/>
        <w:rPr>
          <w:rFonts w:hint="eastAsia" w:ascii="仿宋_GB2312" w:hAnsi="仿宋_GB2312" w:eastAsia="仿宋_GB2312" w:cs="仿宋_GB2312"/>
          <w:b/>
          <w:bCs/>
          <w:i w:val="0"/>
          <w:caps w:val="0"/>
          <w:color w:val="000000"/>
          <w:spacing w:val="-6"/>
          <w:sz w:val="32"/>
          <w:szCs w:val="32"/>
          <w:shd w:val="clear" w:fill="FFFFFF"/>
        </w:rPr>
      </w:pPr>
      <w:r>
        <w:rPr>
          <w:rFonts w:hint="eastAsia" w:ascii="仿宋_GB2312" w:hAnsi="仿宋_GB2312" w:eastAsia="仿宋_GB2312" w:cs="仿宋_GB2312"/>
          <w:b/>
          <w:bCs/>
          <w:i w:val="0"/>
          <w:caps w:val="0"/>
          <w:color w:val="000000"/>
          <w:spacing w:val="-6"/>
          <w:sz w:val="32"/>
          <w:szCs w:val="32"/>
          <w:shd w:val="clear" w:fill="FFFFFF"/>
        </w:rPr>
        <w:t>(二)岗位条件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00"/>
        <w:jc w:val="both"/>
        <w:textAlignment w:val="auto"/>
        <w:rPr>
          <w:rFonts w:hint="eastAsia" w:ascii="仿宋_GB2312" w:hAnsi="仿宋_GB2312" w:eastAsia="仿宋_GB2312" w:cs="仿宋_GB2312"/>
          <w:b w:val="0"/>
          <w:i w:val="0"/>
          <w:caps w:val="0"/>
          <w:color w:val="auto"/>
          <w:spacing w:val="-6"/>
          <w:sz w:val="32"/>
          <w:szCs w:val="32"/>
          <w:shd w:val="clear" w:fill="FFFFFF"/>
          <w:lang w:eastAsia="zh-CN"/>
        </w:rPr>
      </w:pPr>
      <w:r>
        <w:rPr>
          <w:rFonts w:hint="eastAsia" w:ascii="仿宋_GB2312" w:hAnsi="仿宋_GB2312" w:eastAsia="仿宋_GB2312" w:cs="仿宋_GB2312"/>
          <w:b w:val="0"/>
          <w:i w:val="0"/>
          <w:caps w:val="0"/>
          <w:color w:val="000000"/>
          <w:spacing w:val="-6"/>
          <w:sz w:val="32"/>
          <w:szCs w:val="32"/>
          <w:shd w:val="clear" w:fill="FFFFFF"/>
        </w:rPr>
        <w:t>1</w:t>
      </w:r>
      <w:r>
        <w:rPr>
          <w:rFonts w:hint="eastAsia" w:ascii="仿宋_GB2312" w:hAnsi="仿宋_GB2312" w:eastAsia="仿宋_GB2312" w:cs="仿宋_GB2312"/>
          <w:b w:val="0"/>
          <w:i w:val="0"/>
          <w:caps w:val="0"/>
          <w:color w:val="000000"/>
          <w:spacing w:val="-6"/>
          <w:sz w:val="32"/>
          <w:szCs w:val="32"/>
          <w:shd w:val="clear" w:fill="FFFFFF"/>
          <w:lang w:val="en-US" w:eastAsia="zh-CN"/>
        </w:rPr>
        <w:t>、法官助理</w:t>
      </w:r>
      <w:r>
        <w:rPr>
          <w:rFonts w:hint="eastAsia" w:ascii="仿宋_GB2312" w:hAnsi="仿宋_GB2312" w:eastAsia="仿宋_GB2312" w:cs="仿宋_GB2312"/>
          <w:b w:val="0"/>
          <w:i w:val="0"/>
          <w:caps w:val="0"/>
          <w:color w:val="000000"/>
          <w:spacing w:val="-6"/>
          <w:sz w:val="32"/>
          <w:szCs w:val="32"/>
          <w:shd w:val="clear" w:fill="FFFFFF"/>
        </w:rPr>
        <w:t>岗位要求：不限</w:t>
      </w:r>
      <w:r>
        <w:rPr>
          <w:rFonts w:hint="eastAsia" w:ascii="仿宋_GB2312" w:hAnsi="仿宋_GB2312" w:eastAsia="仿宋_GB2312" w:cs="仿宋_GB2312"/>
          <w:b w:val="0"/>
          <w:i w:val="0"/>
          <w:caps w:val="0"/>
          <w:color w:val="000000"/>
          <w:spacing w:val="-6"/>
          <w:sz w:val="32"/>
          <w:szCs w:val="32"/>
          <w:shd w:val="clear" w:fill="FFFFFF"/>
          <w:lang w:eastAsia="zh-CN"/>
        </w:rPr>
        <w:t>性别</w:t>
      </w:r>
      <w:r>
        <w:rPr>
          <w:rFonts w:hint="eastAsia" w:ascii="仿宋_GB2312" w:hAnsi="仿宋_GB2312" w:eastAsia="仿宋_GB2312" w:cs="仿宋_GB2312"/>
          <w:b w:val="0"/>
          <w:i w:val="0"/>
          <w:caps w:val="0"/>
          <w:color w:val="000000"/>
          <w:spacing w:val="-6"/>
          <w:sz w:val="32"/>
          <w:szCs w:val="32"/>
          <w:shd w:val="clear" w:fill="FFFFFF"/>
        </w:rPr>
        <w:t>，</w:t>
      </w:r>
      <w:r>
        <w:rPr>
          <w:rFonts w:hint="eastAsia" w:ascii="仿宋_GB2312" w:hAnsi="仿宋_GB2312" w:eastAsia="仿宋_GB2312" w:cs="仿宋_GB2312"/>
          <w:b w:val="0"/>
          <w:i w:val="0"/>
          <w:caps w:val="0"/>
          <w:color w:val="auto"/>
          <w:spacing w:val="-6"/>
          <w:sz w:val="32"/>
          <w:szCs w:val="32"/>
          <w:shd w:val="clear" w:fill="FFFFFF"/>
        </w:rPr>
        <w:t>法学类专业</w:t>
      </w:r>
      <w:r>
        <w:rPr>
          <w:rFonts w:hint="eastAsia" w:ascii="仿宋_GB2312" w:hAnsi="仿宋_GB2312" w:eastAsia="仿宋_GB2312" w:cs="仿宋_GB2312"/>
          <w:b w:val="0"/>
          <w:i w:val="0"/>
          <w:caps w:val="0"/>
          <w:color w:val="auto"/>
          <w:spacing w:val="-6"/>
          <w:sz w:val="32"/>
          <w:szCs w:val="32"/>
          <w:shd w:val="clear" w:fill="FFFFFF"/>
          <w:lang w:eastAsia="zh-CN"/>
        </w:rPr>
        <w:t>，</w:t>
      </w:r>
      <w:r>
        <w:rPr>
          <w:rFonts w:hint="eastAsia" w:ascii="仿宋_GB2312" w:hAnsi="仿宋_GB2312" w:eastAsia="仿宋_GB2312" w:cs="仿宋_GB2312"/>
          <w:b w:val="0"/>
          <w:i w:val="0"/>
          <w:caps w:val="0"/>
          <w:color w:val="auto"/>
          <w:spacing w:val="-6"/>
          <w:sz w:val="32"/>
          <w:szCs w:val="32"/>
          <w:shd w:val="clear" w:fill="FFFFFF"/>
        </w:rPr>
        <w:t>全日制普通高等院校本科</w:t>
      </w:r>
      <w:r>
        <w:rPr>
          <w:rFonts w:hint="eastAsia" w:ascii="仿宋_GB2312" w:hAnsi="仿宋_GB2312" w:eastAsia="仿宋_GB2312" w:cs="仿宋_GB2312"/>
          <w:b w:val="0"/>
          <w:i w:val="0"/>
          <w:caps w:val="0"/>
          <w:color w:val="auto"/>
          <w:spacing w:val="-6"/>
          <w:sz w:val="32"/>
          <w:szCs w:val="32"/>
          <w:shd w:val="clear" w:fill="FFFFFF"/>
          <w:lang w:val="en-US" w:eastAsia="zh-CN"/>
        </w:rPr>
        <w:t>及</w:t>
      </w:r>
      <w:r>
        <w:rPr>
          <w:rFonts w:hint="eastAsia" w:ascii="仿宋_GB2312" w:hAnsi="仿宋_GB2312" w:eastAsia="仿宋_GB2312" w:cs="仿宋_GB2312"/>
          <w:b w:val="0"/>
          <w:i w:val="0"/>
          <w:caps w:val="0"/>
          <w:color w:val="auto"/>
          <w:spacing w:val="-6"/>
          <w:sz w:val="32"/>
          <w:szCs w:val="32"/>
          <w:shd w:val="clear" w:fill="FFFFFF"/>
        </w:rPr>
        <w:t>以上学历</w:t>
      </w:r>
      <w:r>
        <w:rPr>
          <w:rFonts w:hint="eastAsia" w:ascii="仿宋_GB2312" w:hAnsi="仿宋_GB2312" w:eastAsia="仿宋_GB2312" w:cs="仿宋_GB2312"/>
          <w:b w:val="0"/>
          <w:i w:val="0"/>
          <w:caps w:val="0"/>
          <w:color w:val="auto"/>
          <w:spacing w:val="-6"/>
          <w:sz w:val="32"/>
          <w:szCs w:val="32"/>
          <w:shd w:val="clear" w:fill="FFFFFF"/>
          <w:lang w:eastAsia="zh-CN"/>
        </w:rPr>
        <w:t>并获得学士及以上学位，</w:t>
      </w:r>
      <w:r>
        <w:rPr>
          <w:rFonts w:hint="eastAsia" w:ascii="仿宋_GB2312" w:hAnsi="仿宋_GB2312" w:eastAsia="仿宋_GB2312" w:cs="仿宋_GB2312"/>
          <w:b w:val="0"/>
          <w:i w:val="0"/>
          <w:caps w:val="0"/>
          <w:color w:val="auto"/>
          <w:spacing w:val="-6"/>
          <w:sz w:val="32"/>
          <w:szCs w:val="32"/>
          <w:shd w:val="clear" w:fill="FFFFFF"/>
        </w:rPr>
        <w:t>且</w:t>
      </w:r>
      <w:r>
        <w:rPr>
          <w:rFonts w:hint="eastAsia" w:ascii="仿宋_GB2312" w:hAnsi="仿宋_GB2312" w:eastAsia="仿宋_GB2312" w:cs="仿宋_GB2312"/>
          <w:b w:val="0"/>
          <w:i w:val="0"/>
          <w:caps w:val="0"/>
          <w:color w:val="auto"/>
          <w:spacing w:val="-6"/>
          <w:sz w:val="32"/>
          <w:szCs w:val="32"/>
          <w:shd w:val="clear" w:fill="FFFFFF"/>
          <w:lang w:eastAsia="zh-CN"/>
        </w:rPr>
        <w:t>取得</w:t>
      </w:r>
      <w:r>
        <w:rPr>
          <w:rFonts w:hint="eastAsia" w:ascii="仿宋_GB2312" w:hAnsi="仿宋_GB2312" w:eastAsia="仿宋_GB2312" w:cs="仿宋_GB2312"/>
          <w:b w:val="0"/>
          <w:i w:val="0"/>
          <w:caps w:val="0"/>
          <w:color w:val="auto"/>
          <w:spacing w:val="-6"/>
          <w:sz w:val="32"/>
          <w:szCs w:val="32"/>
          <w:shd w:val="clear" w:fill="FFFFFF"/>
        </w:rPr>
        <w:t>法律职业资格证书(A证)</w:t>
      </w:r>
      <w:r>
        <w:rPr>
          <w:rFonts w:hint="eastAsia" w:ascii="仿宋_GB2312" w:hAnsi="仿宋_GB2312" w:eastAsia="仿宋_GB2312" w:cs="仿宋_GB2312"/>
          <w:b w:val="0"/>
          <w:i w:val="0"/>
          <w:caps w:val="0"/>
          <w:color w:val="auto"/>
          <w:spacing w:val="-6"/>
          <w:sz w:val="32"/>
          <w:szCs w:val="32"/>
          <w:shd w:val="clear"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80" w:lineRule="exact"/>
        <w:ind w:left="0" w:right="0" w:firstLine="600"/>
        <w:jc w:val="both"/>
        <w:textAlignment w:val="auto"/>
        <w:rPr>
          <w:rFonts w:hint="eastAsia" w:ascii="仿宋_GB2312" w:hAnsi="仿宋_GB2312" w:eastAsia="仿宋_GB2312" w:cs="仿宋_GB2312"/>
          <w:b w:val="0"/>
          <w:i w:val="0"/>
          <w:caps w:val="0"/>
          <w:color w:val="000000"/>
          <w:spacing w:val="-6"/>
          <w:sz w:val="32"/>
          <w:szCs w:val="32"/>
          <w:shd w:val="clear" w:fill="FFFFFF"/>
        </w:rPr>
      </w:pPr>
      <w:r>
        <w:rPr>
          <w:rFonts w:hint="eastAsia" w:ascii="仿宋_GB2312" w:hAnsi="仿宋_GB2312" w:eastAsia="仿宋_GB2312" w:cs="仿宋_GB2312"/>
          <w:b w:val="0"/>
          <w:i w:val="0"/>
          <w:caps w:val="0"/>
          <w:color w:val="auto"/>
          <w:spacing w:val="-6"/>
          <w:sz w:val="32"/>
          <w:szCs w:val="32"/>
          <w:shd w:val="clear" w:fill="FFFFFF"/>
        </w:rPr>
        <w:t>2</w:t>
      </w:r>
      <w:r>
        <w:rPr>
          <w:rFonts w:hint="eastAsia" w:ascii="仿宋_GB2312" w:hAnsi="仿宋_GB2312" w:eastAsia="仿宋_GB2312" w:cs="仿宋_GB2312"/>
          <w:b w:val="0"/>
          <w:i w:val="0"/>
          <w:caps w:val="0"/>
          <w:color w:val="auto"/>
          <w:spacing w:val="-6"/>
          <w:sz w:val="32"/>
          <w:szCs w:val="32"/>
          <w:shd w:val="clear" w:fill="FFFFFF"/>
          <w:lang w:val="en-US" w:eastAsia="zh-CN"/>
        </w:rPr>
        <w:t>、</w:t>
      </w:r>
      <w:r>
        <w:rPr>
          <w:rFonts w:hint="eastAsia" w:ascii="仿宋_GB2312" w:hAnsi="仿宋_GB2312" w:eastAsia="仿宋_GB2312" w:cs="仿宋_GB2312"/>
          <w:b w:val="0"/>
          <w:i w:val="0"/>
          <w:caps w:val="0"/>
          <w:color w:val="auto"/>
          <w:spacing w:val="-6"/>
          <w:sz w:val="32"/>
          <w:szCs w:val="32"/>
          <w:shd w:val="clear" w:fill="FFFFFF"/>
        </w:rPr>
        <w:t>文秘岗位要求：不限</w:t>
      </w:r>
      <w:r>
        <w:rPr>
          <w:rFonts w:hint="eastAsia" w:ascii="仿宋_GB2312" w:hAnsi="仿宋_GB2312" w:eastAsia="仿宋_GB2312" w:cs="仿宋_GB2312"/>
          <w:b w:val="0"/>
          <w:i w:val="0"/>
          <w:caps w:val="0"/>
          <w:color w:val="auto"/>
          <w:spacing w:val="-6"/>
          <w:sz w:val="32"/>
          <w:szCs w:val="32"/>
          <w:shd w:val="clear" w:fill="FFFFFF"/>
          <w:lang w:eastAsia="zh-CN"/>
        </w:rPr>
        <w:t>性别</w:t>
      </w:r>
      <w:r>
        <w:rPr>
          <w:rFonts w:hint="eastAsia" w:ascii="仿宋_GB2312" w:hAnsi="仿宋_GB2312" w:eastAsia="仿宋_GB2312" w:cs="仿宋_GB2312"/>
          <w:b w:val="0"/>
          <w:i w:val="0"/>
          <w:caps w:val="0"/>
          <w:color w:val="auto"/>
          <w:spacing w:val="-6"/>
          <w:sz w:val="32"/>
          <w:szCs w:val="32"/>
          <w:shd w:val="clear" w:fill="FFFFFF"/>
        </w:rPr>
        <w:t>，</w:t>
      </w:r>
      <w:r>
        <w:rPr>
          <w:rFonts w:hint="eastAsia" w:ascii="仿宋_GB2312" w:hAnsi="仿宋_GB2312" w:eastAsia="仿宋_GB2312" w:cs="仿宋_GB2312"/>
          <w:b w:val="0"/>
          <w:i w:val="0"/>
          <w:caps w:val="0"/>
          <w:color w:val="auto"/>
          <w:spacing w:val="-6"/>
          <w:sz w:val="32"/>
          <w:szCs w:val="32"/>
          <w:shd w:val="clear" w:fill="FFFFFF"/>
          <w:lang w:eastAsia="zh-CN"/>
        </w:rPr>
        <w:t>不限专业，</w:t>
      </w:r>
      <w:r>
        <w:rPr>
          <w:rFonts w:hint="eastAsia" w:ascii="仿宋_GB2312" w:hAnsi="仿宋_GB2312" w:eastAsia="仿宋_GB2312" w:cs="仿宋_GB2312"/>
          <w:b w:val="0"/>
          <w:i w:val="0"/>
          <w:caps w:val="0"/>
          <w:color w:val="auto"/>
          <w:spacing w:val="-6"/>
          <w:sz w:val="32"/>
          <w:szCs w:val="32"/>
          <w:shd w:val="clear" w:fill="FFFFFF"/>
        </w:rPr>
        <w:t>全日制普通高等院校本科</w:t>
      </w:r>
      <w:r>
        <w:rPr>
          <w:rFonts w:hint="eastAsia" w:ascii="仿宋_GB2312" w:hAnsi="仿宋_GB2312" w:eastAsia="仿宋_GB2312" w:cs="仿宋_GB2312"/>
          <w:b w:val="0"/>
          <w:i w:val="0"/>
          <w:caps w:val="0"/>
          <w:color w:val="auto"/>
          <w:spacing w:val="-6"/>
          <w:sz w:val="32"/>
          <w:szCs w:val="32"/>
          <w:shd w:val="clear" w:fill="FFFFFF"/>
          <w:lang w:val="en-US" w:eastAsia="zh-CN"/>
        </w:rPr>
        <w:t>及</w:t>
      </w:r>
      <w:r>
        <w:rPr>
          <w:rFonts w:hint="eastAsia" w:ascii="仿宋_GB2312" w:hAnsi="仿宋_GB2312" w:eastAsia="仿宋_GB2312" w:cs="仿宋_GB2312"/>
          <w:b w:val="0"/>
          <w:i w:val="0"/>
          <w:caps w:val="0"/>
          <w:color w:val="auto"/>
          <w:spacing w:val="-6"/>
          <w:sz w:val="32"/>
          <w:szCs w:val="32"/>
          <w:shd w:val="clear" w:fill="FFFFFF"/>
        </w:rPr>
        <w:t>以上学历</w:t>
      </w:r>
      <w:r>
        <w:rPr>
          <w:rFonts w:hint="eastAsia" w:ascii="仿宋_GB2312" w:hAnsi="仿宋_GB2312" w:eastAsia="仿宋_GB2312" w:cs="仿宋_GB2312"/>
          <w:b w:val="0"/>
          <w:i w:val="0"/>
          <w:caps w:val="0"/>
          <w:color w:val="auto"/>
          <w:spacing w:val="-6"/>
          <w:sz w:val="32"/>
          <w:szCs w:val="32"/>
          <w:shd w:val="clear" w:fill="FFFFFF"/>
          <w:lang w:eastAsia="zh-CN"/>
        </w:rPr>
        <w:t>并获得学士及以上学位，能熟</w:t>
      </w:r>
      <w:r>
        <w:rPr>
          <w:rFonts w:hint="eastAsia" w:ascii="仿宋_GB2312" w:hAnsi="仿宋_GB2312" w:eastAsia="仿宋_GB2312" w:cs="仿宋_GB2312"/>
          <w:b w:val="0"/>
          <w:i w:val="0"/>
          <w:caps w:val="0"/>
          <w:color w:val="000000"/>
          <w:spacing w:val="-6"/>
          <w:sz w:val="32"/>
          <w:szCs w:val="32"/>
          <w:shd w:val="clear" w:fill="FFFFFF"/>
          <w:lang w:eastAsia="zh-CN"/>
        </w:rPr>
        <w:t>练掌握计算机操作，</w:t>
      </w:r>
      <w:r>
        <w:rPr>
          <w:rFonts w:hint="eastAsia" w:ascii="仿宋_GB2312" w:hAnsi="仿宋_GB2312" w:eastAsia="仿宋_GB2312" w:cs="仿宋_GB2312"/>
          <w:b w:val="0"/>
          <w:i w:val="0"/>
          <w:caps w:val="0"/>
          <w:color w:val="000000"/>
          <w:spacing w:val="-6"/>
          <w:sz w:val="32"/>
          <w:szCs w:val="32"/>
          <w:shd w:val="clear" w:fill="FFFFFF"/>
        </w:rPr>
        <w:t>有文字材料写作、信息宣传、网络舆情管理等</w:t>
      </w:r>
      <w:r>
        <w:rPr>
          <w:rFonts w:hint="eastAsia" w:ascii="仿宋_GB2312" w:hAnsi="仿宋_GB2312" w:eastAsia="仿宋_GB2312" w:cs="仿宋_GB2312"/>
          <w:b w:val="0"/>
          <w:i w:val="0"/>
          <w:caps w:val="0"/>
          <w:color w:val="000000"/>
          <w:spacing w:val="-6"/>
          <w:sz w:val="32"/>
          <w:szCs w:val="32"/>
          <w:shd w:val="clear" w:fill="FFFFFF"/>
          <w:lang w:eastAsia="zh-CN"/>
        </w:rPr>
        <w:t>工作</w:t>
      </w:r>
      <w:r>
        <w:rPr>
          <w:rFonts w:hint="eastAsia" w:ascii="仿宋_GB2312" w:hAnsi="仿宋_GB2312" w:eastAsia="仿宋_GB2312" w:cs="仿宋_GB2312"/>
          <w:b w:val="0"/>
          <w:i w:val="0"/>
          <w:caps w:val="0"/>
          <w:color w:val="000000"/>
          <w:spacing w:val="-6"/>
          <w:sz w:val="32"/>
          <w:szCs w:val="32"/>
          <w:shd w:val="clear" w:fill="FFFFFF"/>
        </w:rPr>
        <w:t>经历。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80" w:lineRule="exact"/>
        <w:ind w:left="0" w:right="0" w:firstLine="600"/>
        <w:jc w:val="both"/>
        <w:textAlignment w:val="auto"/>
        <w:rPr>
          <w:rFonts w:hint="eastAsia" w:ascii="仿宋_GB2312" w:hAnsi="仿宋_GB2312" w:eastAsia="仿宋_GB2312" w:cs="仿宋_GB2312"/>
          <w:b w:val="0"/>
          <w:i w:val="0"/>
          <w:caps w:val="0"/>
          <w:color w:val="000000"/>
          <w:spacing w:val="-6"/>
          <w:sz w:val="32"/>
          <w:szCs w:val="32"/>
          <w:shd w:val="clear" w:fill="FFFFFF"/>
          <w:lang w:val="en-US" w:eastAsia="zh-CN"/>
        </w:rPr>
      </w:pPr>
      <w:r>
        <w:rPr>
          <w:rFonts w:hint="eastAsia" w:ascii="仿宋_GB2312" w:hAnsi="仿宋_GB2312" w:eastAsia="仿宋_GB2312" w:cs="仿宋_GB2312"/>
          <w:b w:val="0"/>
          <w:i w:val="0"/>
          <w:caps w:val="0"/>
          <w:color w:val="000000"/>
          <w:spacing w:val="-6"/>
          <w:sz w:val="32"/>
          <w:szCs w:val="32"/>
          <w:shd w:val="clear" w:fill="FFFFFF"/>
          <w:lang w:val="en-US" w:eastAsia="zh-CN"/>
        </w:rPr>
        <w:t>3、司法行政岗位要求：</w:t>
      </w:r>
      <w:r>
        <w:rPr>
          <w:rFonts w:hint="eastAsia" w:ascii="仿宋_GB2312" w:hAnsi="仿宋_GB2312" w:eastAsia="仿宋_GB2312" w:cs="仿宋_GB2312"/>
          <w:b w:val="0"/>
          <w:i w:val="0"/>
          <w:caps w:val="0"/>
          <w:color w:val="auto"/>
          <w:spacing w:val="-6"/>
          <w:sz w:val="32"/>
          <w:szCs w:val="32"/>
          <w:shd w:val="clear" w:fill="FFFFFF"/>
        </w:rPr>
        <w:t>不限</w:t>
      </w:r>
      <w:r>
        <w:rPr>
          <w:rFonts w:hint="eastAsia" w:ascii="仿宋_GB2312" w:hAnsi="仿宋_GB2312" w:eastAsia="仿宋_GB2312" w:cs="仿宋_GB2312"/>
          <w:b w:val="0"/>
          <w:i w:val="0"/>
          <w:caps w:val="0"/>
          <w:color w:val="auto"/>
          <w:spacing w:val="-6"/>
          <w:sz w:val="32"/>
          <w:szCs w:val="32"/>
          <w:shd w:val="clear" w:fill="FFFFFF"/>
          <w:lang w:eastAsia="zh-CN"/>
        </w:rPr>
        <w:t>性别</w:t>
      </w:r>
      <w:r>
        <w:rPr>
          <w:rFonts w:hint="eastAsia" w:ascii="仿宋_GB2312" w:hAnsi="仿宋_GB2312" w:eastAsia="仿宋_GB2312" w:cs="仿宋_GB2312"/>
          <w:b w:val="0"/>
          <w:i w:val="0"/>
          <w:caps w:val="0"/>
          <w:color w:val="auto"/>
          <w:spacing w:val="-6"/>
          <w:sz w:val="32"/>
          <w:szCs w:val="32"/>
          <w:shd w:val="clear" w:fill="FFFFFF"/>
        </w:rPr>
        <w:t>，</w:t>
      </w:r>
      <w:r>
        <w:rPr>
          <w:rFonts w:hint="eastAsia" w:ascii="仿宋_GB2312" w:hAnsi="仿宋_GB2312" w:eastAsia="仿宋_GB2312" w:cs="仿宋_GB2312"/>
          <w:b w:val="0"/>
          <w:i w:val="0"/>
          <w:caps w:val="0"/>
          <w:color w:val="auto"/>
          <w:spacing w:val="-6"/>
          <w:sz w:val="32"/>
          <w:szCs w:val="32"/>
          <w:shd w:val="clear" w:fill="FFFFFF"/>
          <w:lang w:eastAsia="zh-CN"/>
        </w:rPr>
        <w:t>不限专业，</w:t>
      </w:r>
      <w:r>
        <w:rPr>
          <w:rFonts w:hint="eastAsia" w:ascii="仿宋_GB2312" w:hAnsi="仿宋_GB2312" w:eastAsia="仿宋_GB2312" w:cs="仿宋_GB2312"/>
          <w:b w:val="0"/>
          <w:i w:val="0"/>
          <w:caps w:val="0"/>
          <w:color w:val="auto"/>
          <w:spacing w:val="-6"/>
          <w:sz w:val="32"/>
          <w:szCs w:val="32"/>
          <w:shd w:val="clear" w:fill="FFFFFF"/>
        </w:rPr>
        <w:t>全日制普通高等院校本科</w:t>
      </w:r>
      <w:r>
        <w:rPr>
          <w:rFonts w:hint="eastAsia" w:ascii="仿宋_GB2312" w:hAnsi="仿宋_GB2312" w:eastAsia="仿宋_GB2312" w:cs="仿宋_GB2312"/>
          <w:b w:val="0"/>
          <w:i w:val="0"/>
          <w:caps w:val="0"/>
          <w:color w:val="auto"/>
          <w:spacing w:val="-6"/>
          <w:sz w:val="32"/>
          <w:szCs w:val="32"/>
          <w:shd w:val="clear" w:fill="FFFFFF"/>
          <w:lang w:val="en-US" w:eastAsia="zh-CN"/>
        </w:rPr>
        <w:t>及</w:t>
      </w:r>
      <w:r>
        <w:rPr>
          <w:rFonts w:hint="eastAsia" w:ascii="仿宋_GB2312" w:hAnsi="仿宋_GB2312" w:eastAsia="仿宋_GB2312" w:cs="仿宋_GB2312"/>
          <w:b w:val="0"/>
          <w:i w:val="0"/>
          <w:caps w:val="0"/>
          <w:color w:val="auto"/>
          <w:spacing w:val="-6"/>
          <w:sz w:val="32"/>
          <w:szCs w:val="32"/>
          <w:shd w:val="clear" w:fill="FFFFFF"/>
        </w:rPr>
        <w:t>以上学历</w:t>
      </w:r>
      <w:r>
        <w:rPr>
          <w:rFonts w:hint="eastAsia" w:ascii="仿宋_GB2312" w:hAnsi="仿宋_GB2312" w:eastAsia="仿宋_GB2312" w:cs="仿宋_GB2312"/>
          <w:b w:val="0"/>
          <w:i w:val="0"/>
          <w:caps w:val="0"/>
          <w:color w:val="auto"/>
          <w:spacing w:val="-6"/>
          <w:sz w:val="32"/>
          <w:szCs w:val="32"/>
          <w:shd w:val="clear" w:fill="FFFFFF"/>
          <w:lang w:eastAsia="zh-CN"/>
        </w:rPr>
        <w:t>并获得学士及以上学位，能熟</w:t>
      </w:r>
      <w:r>
        <w:rPr>
          <w:rFonts w:hint="eastAsia" w:ascii="仿宋_GB2312" w:hAnsi="仿宋_GB2312" w:eastAsia="仿宋_GB2312" w:cs="仿宋_GB2312"/>
          <w:b w:val="0"/>
          <w:i w:val="0"/>
          <w:caps w:val="0"/>
          <w:color w:val="000000"/>
          <w:spacing w:val="-6"/>
          <w:sz w:val="32"/>
          <w:szCs w:val="32"/>
          <w:shd w:val="clear" w:fill="FFFFFF"/>
          <w:lang w:eastAsia="zh-CN"/>
        </w:rPr>
        <w:t>练掌握计算机操作</w:t>
      </w:r>
      <w:r>
        <w:rPr>
          <w:rFonts w:hint="eastAsia" w:ascii="仿宋_GB2312" w:hAnsi="仿宋_GB2312" w:eastAsia="仿宋_GB2312" w:cs="仿宋_GB2312"/>
          <w:b w:val="0"/>
          <w:i w:val="0"/>
          <w:caps w:val="0"/>
          <w:color w:val="000000"/>
          <w:spacing w:val="-6"/>
          <w:sz w:val="32"/>
          <w:szCs w:val="32"/>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80" w:lineRule="exact"/>
        <w:ind w:left="0" w:right="0" w:firstLine="600"/>
        <w:jc w:val="both"/>
        <w:textAlignment w:val="auto"/>
        <w:rPr>
          <w:rFonts w:hint="eastAsia" w:ascii="仿宋_GB2312" w:hAnsi="仿宋_GB2312" w:eastAsia="仿宋_GB2312" w:cs="仿宋_GB2312"/>
          <w:b w:val="0"/>
          <w:i w:val="0"/>
          <w:caps w:val="0"/>
          <w:color w:val="000000"/>
          <w:spacing w:val="-6"/>
          <w:sz w:val="32"/>
          <w:szCs w:val="32"/>
          <w:shd w:val="clear" w:fill="FFFFFF"/>
        </w:rPr>
      </w:pPr>
      <w:r>
        <w:rPr>
          <w:rFonts w:hint="eastAsia" w:ascii="仿宋_GB2312" w:hAnsi="仿宋_GB2312" w:eastAsia="仿宋_GB2312" w:cs="仿宋_GB2312"/>
          <w:b w:val="0"/>
          <w:i w:val="0"/>
          <w:caps w:val="0"/>
          <w:color w:val="000000"/>
          <w:spacing w:val="-6"/>
          <w:sz w:val="32"/>
          <w:szCs w:val="32"/>
          <w:shd w:val="clear" w:fill="FFFFFF"/>
        </w:rPr>
        <w:t>因涉嫌违法违纪正在接受有关部门审查尚未作出结论的、受处分期间或者未满影响期限的、</w:t>
      </w:r>
      <w:r>
        <w:rPr>
          <w:rFonts w:hint="eastAsia" w:ascii="仿宋_GB2312" w:hAnsi="仿宋_GB2312" w:eastAsia="仿宋_GB2312" w:cs="仿宋_GB2312"/>
          <w:b w:val="0"/>
          <w:i w:val="0"/>
          <w:caps w:val="0"/>
          <w:color w:val="000000"/>
          <w:spacing w:val="-6"/>
          <w:sz w:val="32"/>
          <w:szCs w:val="32"/>
          <w:shd w:val="clear" w:fill="FFFFFF"/>
          <w:lang w:eastAsia="zh-CN"/>
        </w:rPr>
        <w:t>受过司法机关刑事处罚的、</w:t>
      </w:r>
      <w:r>
        <w:rPr>
          <w:rFonts w:hint="eastAsia" w:ascii="仿宋_GB2312" w:hAnsi="仿宋_GB2312" w:eastAsia="仿宋_GB2312" w:cs="仿宋_GB2312"/>
          <w:b w:val="0"/>
          <w:i w:val="0"/>
          <w:caps w:val="0"/>
          <w:color w:val="000000"/>
          <w:spacing w:val="-6"/>
          <w:sz w:val="32"/>
          <w:szCs w:val="32"/>
          <w:shd w:val="clear" w:fill="FFFFFF"/>
        </w:rPr>
        <w:t>尚在新录用公务员试用期的、法律法规规定的其他情形等不列入选调范围。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80" w:lineRule="exact"/>
        <w:ind w:left="0" w:right="0" w:firstLine="600"/>
        <w:jc w:val="both"/>
        <w:textAlignment w:val="auto"/>
        <w:rPr>
          <w:rFonts w:hint="eastAsia" w:ascii="仿宋_GB2312" w:hAnsi="仿宋_GB2312" w:eastAsia="仿宋_GB2312" w:cs="仿宋_GB2312"/>
          <w:b/>
          <w:bCs/>
          <w:i w:val="0"/>
          <w:caps w:val="0"/>
          <w:color w:val="000000"/>
          <w:spacing w:val="-6"/>
          <w:sz w:val="32"/>
          <w:szCs w:val="32"/>
          <w:shd w:val="clear" w:fill="FFFFFF"/>
        </w:rPr>
      </w:pPr>
      <w:r>
        <w:rPr>
          <w:rFonts w:hint="eastAsia" w:ascii="仿宋_GB2312" w:hAnsi="仿宋_GB2312" w:eastAsia="仿宋_GB2312" w:cs="仿宋_GB2312"/>
          <w:b/>
          <w:bCs/>
          <w:i w:val="0"/>
          <w:caps w:val="0"/>
          <w:color w:val="000000"/>
          <w:spacing w:val="-6"/>
          <w:sz w:val="32"/>
          <w:szCs w:val="32"/>
          <w:shd w:val="clear" w:fill="FFFFFF"/>
        </w:rPr>
        <w:t>(三)特殊条件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80" w:lineRule="exact"/>
        <w:ind w:left="0" w:right="0" w:firstLine="600"/>
        <w:jc w:val="both"/>
        <w:textAlignment w:val="auto"/>
        <w:rPr>
          <w:rFonts w:hint="eastAsia" w:ascii="仿宋_GB2312" w:hAnsi="仿宋_GB2312" w:eastAsia="仿宋_GB2312" w:cs="仿宋_GB2312"/>
          <w:b w:val="0"/>
          <w:i w:val="0"/>
          <w:caps w:val="0"/>
          <w:color w:val="000000"/>
          <w:spacing w:val="-6"/>
          <w:sz w:val="32"/>
          <w:szCs w:val="32"/>
          <w:shd w:val="clear" w:fill="FFFFFF"/>
        </w:rPr>
      </w:pPr>
      <w:r>
        <w:rPr>
          <w:rFonts w:hint="eastAsia" w:ascii="仿宋_GB2312" w:hAnsi="仿宋_GB2312" w:eastAsia="仿宋_GB2312" w:cs="仿宋_GB2312"/>
          <w:b w:val="0"/>
          <w:i w:val="0"/>
          <w:caps w:val="0"/>
          <w:color w:val="000000"/>
          <w:spacing w:val="-6"/>
          <w:sz w:val="32"/>
          <w:szCs w:val="32"/>
          <w:shd w:val="clear" w:fill="FFFFFF"/>
        </w:rPr>
        <w:t>硕士研究生以上高学历人才，年龄可适当放宽至40周岁。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80" w:lineRule="exact"/>
        <w:ind w:left="0" w:right="0" w:firstLine="600"/>
        <w:jc w:val="both"/>
        <w:textAlignment w:val="auto"/>
        <w:rPr>
          <w:rFonts w:hint="eastAsia" w:ascii="仿宋_GB2312" w:hAnsi="仿宋_GB2312" w:eastAsia="仿宋_GB2312" w:cs="仿宋_GB2312"/>
          <w:b/>
          <w:bCs/>
          <w:i w:val="0"/>
          <w:caps w:val="0"/>
          <w:color w:val="000000"/>
          <w:spacing w:val="-6"/>
          <w:sz w:val="32"/>
          <w:szCs w:val="32"/>
          <w:shd w:val="clear" w:fill="FFFFFF"/>
        </w:rPr>
      </w:pPr>
      <w:r>
        <w:rPr>
          <w:rFonts w:hint="eastAsia" w:ascii="仿宋_GB2312" w:hAnsi="仿宋_GB2312" w:eastAsia="仿宋_GB2312" w:cs="仿宋_GB2312"/>
          <w:b/>
          <w:bCs/>
          <w:i w:val="0"/>
          <w:caps w:val="0"/>
          <w:color w:val="000000"/>
          <w:spacing w:val="-6"/>
          <w:sz w:val="32"/>
          <w:szCs w:val="32"/>
          <w:shd w:val="clear" w:fill="FFFFFF"/>
        </w:rPr>
        <w:t>(四)附加条件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80" w:lineRule="exact"/>
        <w:ind w:left="0" w:right="0" w:firstLine="600"/>
        <w:jc w:val="both"/>
        <w:textAlignment w:val="auto"/>
        <w:rPr>
          <w:rFonts w:hint="eastAsia" w:ascii="仿宋_GB2312" w:hAnsi="仿宋_GB2312" w:eastAsia="仿宋_GB2312" w:cs="仿宋_GB2312"/>
          <w:b w:val="0"/>
          <w:i w:val="0"/>
          <w:caps w:val="0"/>
          <w:color w:val="000000"/>
          <w:spacing w:val="-6"/>
          <w:sz w:val="32"/>
          <w:szCs w:val="32"/>
          <w:shd w:val="clear" w:fill="FFFFFF"/>
        </w:rPr>
      </w:pPr>
      <w:r>
        <w:rPr>
          <w:rFonts w:hint="eastAsia" w:ascii="仿宋_GB2312" w:hAnsi="仿宋_GB2312" w:eastAsia="仿宋_GB2312" w:cs="仿宋_GB2312"/>
          <w:b w:val="0"/>
          <w:i w:val="0"/>
          <w:caps w:val="0"/>
          <w:color w:val="000000"/>
          <w:spacing w:val="-6"/>
          <w:sz w:val="32"/>
          <w:szCs w:val="32"/>
          <w:shd w:val="clear" w:fill="FFFFFF"/>
        </w:rPr>
        <w:t>自愿在</w:t>
      </w:r>
      <w:r>
        <w:rPr>
          <w:rFonts w:hint="eastAsia" w:ascii="仿宋_GB2312" w:hAnsi="仿宋_GB2312" w:eastAsia="仿宋_GB2312" w:cs="仿宋_GB2312"/>
          <w:b w:val="0"/>
          <w:i w:val="0"/>
          <w:caps w:val="0"/>
          <w:color w:val="000000"/>
          <w:spacing w:val="-6"/>
          <w:sz w:val="32"/>
          <w:szCs w:val="32"/>
          <w:shd w:val="clear" w:fill="FFFFFF"/>
          <w:lang w:eastAsia="zh-CN"/>
        </w:rPr>
        <w:t>华容县</w:t>
      </w:r>
      <w:r>
        <w:rPr>
          <w:rFonts w:hint="eastAsia" w:ascii="仿宋_GB2312" w:hAnsi="仿宋_GB2312" w:eastAsia="仿宋_GB2312" w:cs="仿宋_GB2312"/>
          <w:b w:val="0"/>
          <w:i w:val="0"/>
          <w:caps w:val="0"/>
          <w:color w:val="000000"/>
          <w:spacing w:val="-6"/>
          <w:sz w:val="32"/>
          <w:szCs w:val="32"/>
          <w:shd w:val="clear" w:fill="FFFFFF"/>
        </w:rPr>
        <w:t>人民法院工作满五年以上。</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80" w:lineRule="exact"/>
        <w:ind w:left="600" w:leftChars="0" w:right="0" w:rightChars="0"/>
        <w:jc w:val="both"/>
        <w:textAlignment w:val="auto"/>
        <w:rPr>
          <w:rFonts w:hint="eastAsia" w:ascii="黑体" w:hAnsi="黑体" w:eastAsia="黑体" w:cs="黑体"/>
          <w:b w:val="0"/>
          <w:bCs w:val="0"/>
          <w:i w:val="0"/>
          <w:caps w:val="0"/>
          <w:color w:val="000000"/>
          <w:spacing w:val="-6"/>
          <w:sz w:val="32"/>
          <w:szCs w:val="32"/>
          <w:shd w:val="clear" w:fill="FFFFFF"/>
          <w:lang w:val="en-US" w:eastAsia="zh-CN"/>
        </w:rPr>
      </w:pPr>
      <w:r>
        <w:rPr>
          <w:rFonts w:hint="eastAsia" w:ascii="黑体" w:hAnsi="黑体" w:eastAsia="黑体" w:cs="黑体"/>
          <w:b w:val="0"/>
          <w:bCs w:val="0"/>
          <w:i w:val="0"/>
          <w:caps w:val="0"/>
          <w:color w:val="000000"/>
          <w:spacing w:val="-6"/>
          <w:sz w:val="32"/>
          <w:szCs w:val="32"/>
          <w:shd w:val="clear" w:fill="FFFFFF"/>
          <w:lang w:val="en-US" w:eastAsia="zh-CN"/>
        </w:rPr>
        <w:t>三、选调程序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80" w:lineRule="exact"/>
        <w:ind w:left="0" w:right="0" w:firstLine="616" w:firstLineChars="200"/>
        <w:jc w:val="left"/>
        <w:textAlignment w:val="auto"/>
        <w:rPr>
          <w:rFonts w:hint="eastAsia" w:ascii="仿宋_GB2312" w:hAnsi="仿宋_GB2312" w:eastAsia="仿宋_GB2312" w:cs="仿宋_GB2312"/>
          <w:b w:val="0"/>
          <w:i w:val="0"/>
          <w:caps w:val="0"/>
          <w:color w:val="000000"/>
          <w:spacing w:val="-6"/>
          <w:kern w:val="0"/>
          <w:sz w:val="32"/>
          <w:szCs w:val="32"/>
          <w:shd w:val="clear" w:fill="FFFFFF"/>
          <w:lang w:val="en-US" w:eastAsia="zh-CN" w:bidi="ar"/>
        </w:rPr>
      </w:pPr>
      <w:r>
        <w:rPr>
          <w:rFonts w:hint="eastAsia" w:ascii="仿宋_GB2312" w:hAnsi="仿宋_GB2312" w:eastAsia="仿宋_GB2312" w:cs="仿宋_GB2312"/>
          <w:b w:val="0"/>
          <w:i w:val="0"/>
          <w:caps w:val="0"/>
          <w:color w:val="000000"/>
          <w:spacing w:val="-6"/>
          <w:kern w:val="0"/>
          <w:sz w:val="32"/>
          <w:szCs w:val="32"/>
          <w:shd w:val="clear" w:fill="FFFFFF"/>
          <w:lang w:val="en-US" w:eastAsia="zh-CN" w:bidi="ar"/>
        </w:rPr>
        <w:t>本次选调按报名、资格初审、笔试、资格复审、面试、体检、考察和公示、办理转任手续等程序进行。具体安排如下：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80" w:lineRule="exact"/>
        <w:ind w:right="0" w:firstLine="619" w:firstLineChars="200"/>
        <w:jc w:val="both"/>
        <w:textAlignment w:val="auto"/>
        <w:rPr>
          <w:rFonts w:hint="eastAsia" w:ascii="仿宋_GB2312" w:hAnsi="仿宋_GB2312" w:eastAsia="仿宋_GB2312" w:cs="仿宋_GB2312"/>
          <w:b/>
          <w:bCs/>
          <w:i w:val="0"/>
          <w:caps w:val="0"/>
          <w:color w:val="000000"/>
          <w:spacing w:val="-6"/>
          <w:sz w:val="32"/>
          <w:szCs w:val="32"/>
        </w:rPr>
      </w:pPr>
      <w:r>
        <w:rPr>
          <w:rFonts w:hint="eastAsia" w:ascii="仿宋_GB2312" w:hAnsi="仿宋_GB2312" w:eastAsia="仿宋_GB2312" w:cs="仿宋_GB2312"/>
          <w:b/>
          <w:bCs/>
          <w:i w:val="0"/>
          <w:caps w:val="0"/>
          <w:color w:val="000000"/>
          <w:spacing w:val="-6"/>
          <w:sz w:val="32"/>
          <w:szCs w:val="32"/>
          <w:shd w:val="clear" w:fill="FFFFFF"/>
        </w:rPr>
        <w:t>(</w:t>
      </w:r>
      <w:r>
        <w:rPr>
          <w:rFonts w:hint="eastAsia" w:ascii="仿宋_GB2312" w:hAnsi="仿宋_GB2312" w:eastAsia="仿宋_GB2312" w:cs="仿宋_GB2312"/>
          <w:b/>
          <w:bCs/>
          <w:i w:val="0"/>
          <w:caps w:val="0"/>
          <w:color w:val="000000"/>
          <w:spacing w:val="-6"/>
          <w:sz w:val="32"/>
          <w:szCs w:val="32"/>
          <w:shd w:val="clear" w:fill="FFFFFF"/>
          <w:lang w:eastAsia="zh-CN"/>
        </w:rPr>
        <w:t>一</w:t>
      </w:r>
      <w:r>
        <w:rPr>
          <w:rFonts w:hint="eastAsia" w:ascii="仿宋_GB2312" w:hAnsi="仿宋_GB2312" w:eastAsia="仿宋_GB2312" w:cs="仿宋_GB2312"/>
          <w:b/>
          <w:bCs/>
          <w:i w:val="0"/>
          <w:caps w:val="0"/>
          <w:color w:val="000000"/>
          <w:spacing w:val="-6"/>
          <w:sz w:val="32"/>
          <w:szCs w:val="32"/>
          <w:shd w:val="clear" w:fill="FFFFFF"/>
        </w:rPr>
        <w:t>)发布公告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80" w:lineRule="exact"/>
        <w:ind w:left="0" w:right="0" w:firstLine="600"/>
        <w:jc w:val="both"/>
        <w:textAlignment w:val="auto"/>
        <w:rPr>
          <w:rFonts w:hint="eastAsia" w:ascii="仿宋_GB2312" w:hAnsi="仿宋_GB2312" w:eastAsia="仿宋_GB2312" w:cs="仿宋_GB2312"/>
          <w:b w:val="0"/>
          <w:i w:val="0"/>
          <w:caps w:val="0"/>
          <w:color w:val="auto"/>
          <w:spacing w:val="-6"/>
          <w:sz w:val="32"/>
          <w:szCs w:val="32"/>
        </w:rPr>
      </w:pPr>
      <w:r>
        <w:rPr>
          <w:rFonts w:hint="eastAsia" w:ascii="仿宋_GB2312" w:hAnsi="仿宋_GB2312" w:eastAsia="仿宋_GB2312" w:cs="仿宋_GB2312"/>
          <w:color w:val="auto"/>
          <w:spacing w:val="-6"/>
          <w:sz w:val="32"/>
          <w:szCs w:val="32"/>
          <w:lang w:val="en-US" w:eastAsia="zh-CN"/>
        </w:rPr>
        <w:t>在</w:t>
      </w:r>
      <w:r>
        <w:rPr>
          <w:rFonts w:ascii="仿宋" w:hAnsi="仿宋" w:eastAsia="仿宋" w:cs="仿宋"/>
          <w:i w:val="0"/>
          <w:caps w:val="0"/>
          <w:color w:val="auto"/>
          <w:spacing w:val="-6"/>
          <w:sz w:val="32"/>
          <w:szCs w:val="32"/>
          <w:shd w:val="clear" w:fill="FFFFFF"/>
        </w:rPr>
        <w:t>湖南法院网、</w:t>
      </w:r>
      <w:r>
        <w:rPr>
          <w:rFonts w:hint="eastAsia" w:ascii="仿宋" w:hAnsi="仿宋" w:eastAsia="仿宋" w:cs="仿宋"/>
          <w:i w:val="0"/>
          <w:caps w:val="0"/>
          <w:color w:val="auto"/>
          <w:spacing w:val="-6"/>
          <w:sz w:val="32"/>
          <w:szCs w:val="32"/>
          <w:shd w:val="clear" w:fill="FFFFFF"/>
        </w:rPr>
        <w:t>岳阳市中级人民法院网</w:t>
      </w:r>
      <w:r>
        <w:rPr>
          <w:rFonts w:hint="eastAsia" w:ascii="仿宋" w:hAnsi="仿宋" w:eastAsia="仿宋" w:cs="仿宋"/>
          <w:i w:val="0"/>
          <w:caps w:val="0"/>
          <w:color w:val="auto"/>
          <w:spacing w:val="-6"/>
          <w:sz w:val="32"/>
          <w:szCs w:val="32"/>
          <w:shd w:val="clear" w:fill="FFFFFF"/>
          <w:lang w:eastAsia="zh-CN"/>
        </w:rPr>
        <w:t>、</w:t>
      </w:r>
      <w:r>
        <w:rPr>
          <w:rFonts w:hint="eastAsia" w:ascii="仿宋_GB2312" w:hAnsi="仿宋_GB2312" w:eastAsia="仿宋_GB2312" w:cs="仿宋_GB2312"/>
          <w:color w:val="auto"/>
          <w:spacing w:val="-6"/>
          <w:sz w:val="32"/>
          <w:szCs w:val="32"/>
          <w:lang w:eastAsia="zh-CN"/>
        </w:rPr>
        <w:t>华容县</w:t>
      </w:r>
      <w:r>
        <w:rPr>
          <w:rFonts w:hint="eastAsia" w:ascii="仿宋_GB2312" w:hAnsi="仿宋_GB2312" w:eastAsia="仿宋_GB2312" w:cs="仿宋_GB2312"/>
          <w:color w:val="auto"/>
          <w:spacing w:val="-6"/>
          <w:sz w:val="32"/>
          <w:szCs w:val="32"/>
        </w:rPr>
        <w:t>人民</w:t>
      </w:r>
      <w:r>
        <w:rPr>
          <w:rFonts w:hint="eastAsia" w:ascii="仿宋_GB2312" w:hAnsi="仿宋_GB2312" w:eastAsia="仿宋_GB2312" w:cs="仿宋_GB2312"/>
          <w:color w:val="auto"/>
          <w:spacing w:val="-6"/>
          <w:sz w:val="32"/>
          <w:szCs w:val="32"/>
          <w:lang w:eastAsia="zh-CN"/>
        </w:rPr>
        <w:t>政府</w:t>
      </w:r>
      <w:r>
        <w:rPr>
          <w:rFonts w:hint="eastAsia" w:ascii="仿宋_GB2312" w:hAnsi="仿宋_GB2312" w:eastAsia="仿宋_GB2312" w:cs="仿宋_GB2312"/>
          <w:color w:val="auto"/>
          <w:spacing w:val="-6"/>
          <w:sz w:val="32"/>
          <w:szCs w:val="32"/>
        </w:rPr>
        <w:t>网、</w:t>
      </w:r>
      <w:r>
        <w:rPr>
          <w:rFonts w:hint="eastAsia" w:ascii="仿宋_GB2312" w:hAnsi="仿宋_GB2312" w:eastAsia="仿宋_GB2312" w:cs="仿宋_GB2312"/>
          <w:color w:val="auto"/>
          <w:spacing w:val="-6"/>
          <w:sz w:val="32"/>
          <w:szCs w:val="32"/>
          <w:lang w:eastAsia="zh-CN"/>
        </w:rPr>
        <w:t>华容县</w:t>
      </w:r>
      <w:r>
        <w:rPr>
          <w:rFonts w:hint="eastAsia" w:ascii="仿宋_GB2312" w:hAnsi="仿宋_GB2312" w:eastAsia="仿宋_GB2312" w:cs="仿宋_GB2312"/>
          <w:color w:val="auto"/>
          <w:spacing w:val="-6"/>
          <w:sz w:val="32"/>
          <w:szCs w:val="32"/>
        </w:rPr>
        <w:t>人民法院网</w:t>
      </w:r>
      <w:r>
        <w:rPr>
          <w:rFonts w:hint="eastAsia" w:ascii="仿宋_GB2312" w:hAnsi="仿宋_GB2312" w:eastAsia="仿宋_GB2312" w:cs="仿宋_GB2312"/>
          <w:color w:val="auto"/>
          <w:spacing w:val="-6"/>
          <w:sz w:val="32"/>
          <w:szCs w:val="32"/>
          <w:lang w:eastAsia="zh-CN"/>
        </w:rPr>
        <w:t>、</w:t>
      </w:r>
      <w:r>
        <w:rPr>
          <w:rFonts w:hint="eastAsia" w:ascii="仿宋_GB2312" w:hAnsi="仿宋_GB2312" w:eastAsia="仿宋_GB2312" w:cs="仿宋_GB2312"/>
          <w:b w:val="0"/>
          <w:i w:val="0"/>
          <w:caps w:val="0"/>
          <w:color w:val="auto"/>
          <w:spacing w:val="-6"/>
          <w:sz w:val="32"/>
          <w:szCs w:val="32"/>
          <w:shd w:val="clear" w:fill="FFFFFF"/>
          <w:lang w:val="en-US" w:eastAsia="zh-CN"/>
        </w:rPr>
        <w:t>华容县</w:t>
      </w:r>
      <w:r>
        <w:rPr>
          <w:rFonts w:hint="eastAsia" w:ascii="仿宋_GB2312" w:hAnsi="仿宋_GB2312" w:eastAsia="仿宋_GB2312" w:cs="仿宋_GB2312"/>
          <w:b w:val="0"/>
          <w:i w:val="0"/>
          <w:caps w:val="0"/>
          <w:color w:val="auto"/>
          <w:spacing w:val="-6"/>
          <w:sz w:val="32"/>
          <w:szCs w:val="32"/>
          <w:shd w:val="clear" w:fill="FFFFFF"/>
        </w:rPr>
        <w:t>人民法院微信公众号发布</w:t>
      </w:r>
      <w:r>
        <w:rPr>
          <w:rFonts w:hint="eastAsia" w:ascii="仿宋_GB2312" w:hAnsi="仿宋_GB2312" w:eastAsia="仿宋_GB2312" w:cs="仿宋_GB2312"/>
          <w:b w:val="0"/>
          <w:i w:val="0"/>
          <w:caps w:val="0"/>
          <w:color w:val="auto"/>
          <w:spacing w:val="-6"/>
          <w:sz w:val="32"/>
          <w:szCs w:val="32"/>
          <w:shd w:val="clear" w:fill="FFFFFF"/>
          <w:lang w:eastAsia="zh-CN"/>
        </w:rPr>
        <w:t>选调</w:t>
      </w:r>
      <w:r>
        <w:rPr>
          <w:rFonts w:hint="eastAsia" w:ascii="仿宋_GB2312" w:hAnsi="仿宋_GB2312" w:eastAsia="仿宋_GB2312" w:cs="仿宋_GB2312"/>
          <w:b w:val="0"/>
          <w:i w:val="0"/>
          <w:caps w:val="0"/>
          <w:color w:val="auto"/>
          <w:spacing w:val="-6"/>
          <w:sz w:val="32"/>
          <w:szCs w:val="32"/>
          <w:shd w:val="clear" w:fill="FFFFFF"/>
        </w:rPr>
        <w:t>公告。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80" w:lineRule="exact"/>
        <w:ind w:right="0" w:firstLine="619" w:firstLineChars="200"/>
        <w:jc w:val="both"/>
        <w:textAlignment w:val="auto"/>
        <w:rPr>
          <w:rFonts w:hint="eastAsia" w:ascii="仿宋_GB2312" w:hAnsi="仿宋_GB2312" w:eastAsia="仿宋_GB2312" w:cs="仿宋_GB2312"/>
          <w:b/>
          <w:bCs/>
          <w:i w:val="0"/>
          <w:caps w:val="0"/>
          <w:color w:val="000000"/>
          <w:spacing w:val="-6"/>
          <w:sz w:val="32"/>
          <w:szCs w:val="32"/>
          <w:shd w:val="clear" w:fill="FFFFFF"/>
        </w:rPr>
      </w:pPr>
      <w:r>
        <w:rPr>
          <w:rFonts w:hint="eastAsia" w:ascii="仿宋_GB2312" w:hAnsi="仿宋_GB2312" w:eastAsia="仿宋_GB2312" w:cs="仿宋_GB2312"/>
          <w:b/>
          <w:bCs/>
          <w:i w:val="0"/>
          <w:caps w:val="0"/>
          <w:color w:val="000000"/>
          <w:spacing w:val="-6"/>
          <w:sz w:val="32"/>
          <w:szCs w:val="32"/>
          <w:shd w:val="clear" w:fill="FFFFFF"/>
        </w:rPr>
        <w:t>(</w:t>
      </w:r>
      <w:r>
        <w:rPr>
          <w:rFonts w:hint="eastAsia" w:ascii="仿宋_GB2312" w:hAnsi="仿宋_GB2312" w:eastAsia="仿宋_GB2312" w:cs="仿宋_GB2312"/>
          <w:b/>
          <w:bCs/>
          <w:i w:val="0"/>
          <w:caps w:val="0"/>
          <w:color w:val="000000"/>
          <w:spacing w:val="-6"/>
          <w:sz w:val="32"/>
          <w:szCs w:val="32"/>
          <w:shd w:val="clear" w:fill="FFFFFF"/>
          <w:lang w:val="en-US" w:eastAsia="zh-CN"/>
        </w:rPr>
        <w:t>二</w:t>
      </w:r>
      <w:r>
        <w:rPr>
          <w:rFonts w:hint="eastAsia" w:ascii="仿宋_GB2312" w:hAnsi="仿宋_GB2312" w:eastAsia="仿宋_GB2312" w:cs="仿宋_GB2312"/>
          <w:b/>
          <w:bCs/>
          <w:i w:val="0"/>
          <w:caps w:val="0"/>
          <w:color w:val="000000"/>
          <w:spacing w:val="-6"/>
          <w:sz w:val="32"/>
          <w:szCs w:val="32"/>
          <w:shd w:val="clear" w:fill="FFFFFF"/>
        </w:rPr>
        <w:t>)报名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80" w:lineRule="exact"/>
        <w:ind w:left="0" w:right="0" w:firstLine="600"/>
        <w:jc w:val="both"/>
        <w:textAlignment w:val="auto"/>
        <w:rPr>
          <w:rFonts w:hint="eastAsia" w:ascii="仿宋_GB2312" w:hAnsi="仿宋_GB2312" w:eastAsia="仿宋_GB2312" w:cs="仿宋_GB2312"/>
          <w:b w:val="0"/>
          <w:i w:val="0"/>
          <w:caps w:val="0"/>
          <w:color w:val="000000"/>
          <w:spacing w:val="-6"/>
          <w:sz w:val="32"/>
          <w:szCs w:val="32"/>
        </w:rPr>
      </w:pPr>
      <w:r>
        <w:rPr>
          <w:rFonts w:hint="eastAsia" w:ascii="仿宋_GB2312" w:hAnsi="仿宋_GB2312" w:eastAsia="仿宋_GB2312" w:cs="仿宋_GB2312"/>
          <w:b w:val="0"/>
          <w:i w:val="0"/>
          <w:caps w:val="0"/>
          <w:color w:val="000000"/>
          <w:spacing w:val="-6"/>
          <w:sz w:val="32"/>
          <w:szCs w:val="32"/>
          <w:shd w:val="clear" w:fill="FFFFFF"/>
        </w:rPr>
        <w:t>1</w:t>
      </w:r>
      <w:r>
        <w:rPr>
          <w:rFonts w:hint="eastAsia" w:ascii="仿宋_GB2312" w:hAnsi="仿宋_GB2312" w:eastAsia="仿宋_GB2312" w:cs="仿宋_GB2312"/>
          <w:b w:val="0"/>
          <w:i w:val="0"/>
          <w:caps w:val="0"/>
          <w:color w:val="000000"/>
          <w:spacing w:val="-6"/>
          <w:sz w:val="32"/>
          <w:szCs w:val="32"/>
          <w:shd w:val="clear" w:fill="FFFFFF"/>
          <w:lang w:eastAsia="zh-CN"/>
        </w:rPr>
        <w:t>、</w:t>
      </w:r>
      <w:r>
        <w:rPr>
          <w:rFonts w:hint="eastAsia" w:ascii="仿宋_GB2312" w:hAnsi="仿宋_GB2312" w:eastAsia="仿宋_GB2312" w:cs="仿宋_GB2312"/>
          <w:b w:val="0"/>
          <w:i w:val="0"/>
          <w:caps w:val="0"/>
          <w:color w:val="000000"/>
          <w:spacing w:val="-6"/>
          <w:sz w:val="32"/>
          <w:szCs w:val="32"/>
          <w:shd w:val="clear" w:fill="FFFFFF"/>
        </w:rPr>
        <w:t>报名方式:本次招考采取现场报名和网上报名两种方式进行，报名人员自行下载《湖南省</w:t>
      </w:r>
      <w:r>
        <w:rPr>
          <w:rFonts w:hint="eastAsia" w:ascii="仿宋_GB2312" w:hAnsi="仿宋_GB2312" w:eastAsia="仿宋_GB2312" w:cs="仿宋_GB2312"/>
          <w:b w:val="0"/>
          <w:i w:val="0"/>
          <w:caps w:val="0"/>
          <w:color w:val="000000"/>
          <w:spacing w:val="-6"/>
          <w:sz w:val="32"/>
          <w:szCs w:val="32"/>
          <w:shd w:val="clear" w:fill="FFFFFF"/>
          <w:lang w:eastAsia="zh-CN"/>
        </w:rPr>
        <w:t>华容县</w:t>
      </w:r>
      <w:r>
        <w:rPr>
          <w:rFonts w:hint="eastAsia" w:ascii="仿宋_GB2312" w:hAnsi="仿宋_GB2312" w:eastAsia="仿宋_GB2312" w:cs="仿宋_GB2312"/>
          <w:b w:val="0"/>
          <w:i w:val="0"/>
          <w:caps w:val="0"/>
          <w:color w:val="000000"/>
          <w:spacing w:val="-6"/>
          <w:sz w:val="32"/>
          <w:szCs w:val="32"/>
          <w:shd w:val="clear" w:fill="FFFFFF"/>
        </w:rPr>
        <w:t>人民法院公开选调工作人员报名登记表</w:t>
      </w:r>
      <w:r>
        <w:rPr>
          <w:rFonts w:hint="eastAsia" w:ascii="仿宋_GB2312" w:hAnsi="仿宋_GB2312" w:eastAsia="仿宋_GB2312" w:cs="仿宋_GB2312"/>
          <w:b w:val="0"/>
          <w:i w:val="0"/>
          <w:caps w:val="0"/>
          <w:color w:val="000000"/>
          <w:spacing w:val="-6"/>
          <w:sz w:val="32"/>
          <w:szCs w:val="32"/>
          <w:shd w:val="clear" w:fill="FFFFFF"/>
          <w:lang w:eastAsia="zh-CN"/>
        </w:rPr>
        <w:t>（</w:t>
      </w:r>
      <w:r>
        <w:rPr>
          <w:rFonts w:hint="eastAsia" w:ascii="仿宋_GB2312" w:hAnsi="仿宋_GB2312" w:eastAsia="仿宋_GB2312" w:cs="仿宋_GB2312"/>
          <w:b w:val="0"/>
          <w:i w:val="0"/>
          <w:caps w:val="0"/>
          <w:color w:val="000000"/>
          <w:spacing w:val="-6"/>
          <w:sz w:val="32"/>
          <w:szCs w:val="32"/>
          <w:shd w:val="clear" w:fill="FFFFFF"/>
          <w:lang w:val="en-US" w:eastAsia="zh-CN"/>
        </w:rPr>
        <w:t>见附件</w:t>
      </w:r>
      <w:r>
        <w:rPr>
          <w:rFonts w:hint="eastAsia" w:ascii="仿宋_GB2312" w:hAnsi="仿宋_GB2312" w:eastAsia="仿宋_GB2312" w:cs="仿宋_GB2312"/>
          <w:b w:val="0"/>
          <w:i w:val="0"/>
          <w:caps w:val="0"/>
          <w:color w:val="000000"/>
          <w:spacing w:val="-6"/>
          <w:sz w:val="32"/>
          <w:szCs w:val="32"/>
          <w:shd w:val="clear" w:fill="FFFFFF"/>
          <w:lang w:eastAsia="zh-CN"/>
        </w:rPr>
        <w:t>）</w:t>
      </w:r>
      <w:r>
        <w:rPr>
          <w:rFonts w:hint="eastAsia" w:ascii="仿宋_GB2312" w:hAnsi="仿宋_GB2312" w:eastAsia="仿宋_GB2312" w:cs="仿宋_GB2312"/>
          <w:b w:val="0"/>
          <w:i w:val="0"/>
          <w:caps w:val="0"/>
          <w:color w:val="000000"/>
          <w:spacing w:val="-6"/>
          <w:sz w:val="32"/>
          <w:szCs w:val="32"/>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80" w:lineRule="exact"/>
        <w:ind w:left="0" w:right="0" w:firstLine="600"/>
        <w:jc w:val="both"/>
        <w:textAlignment w:val="auto"/>
        <w:rPr>
          <w:rFonts w:hint="eastAsia" w:ascii="仿宋_GB2312" w:hAnsi="仿宋_GB2312" w:eastAsia="仿宋_GB2312" w:cs="仿宋_GB2312"/>
          <w:b w:val="0"/>
          <w:i w:val="0"/>
          <w:caps w:val="0"/>
          <w:color w:val="000000"/>
          <w:spacing w:val="-6"/>
          <w:sz w:val="32"/>
          <w:szCs w:val="32"/>
        </w:rPr>
      </w:pPr>
      <w:r>
        <w:rPr>
          <w:rFonts w:hint="eastAsia" w:ascii="仿宋_GB2312" w:hAnsi="仿宋_GB2312" w:eastAsia="仿宋_GB2312" w:cs="仿宋_GB2312"/>
          <w:b w:val="0"/>
          <w:i w:val="0"/>
          <w:caps w:val="0"/>
          <w:color w:val="000000"/>
          <w:spacing w:val="-6"/>
          <w:sz w:val="32"/>
          <w:szCs w:val="32"/>
          <w:shd w:val="clear" w:fill="FFFFFF"/>
        </w:rPr>
        <w:t>2</w:t>
      </w:r>
      <w:r>
        <w:rPr>
          <w:rFonts w:hint="eastAsia" w:ascii="仿宋_GB2312" w:hAnsi="仿宋_GB2312" w:eastAsia="仿宋_GB2312" w:cs="仿宋_GB2312"/>
          <w:b w:val="0"/>
          <w:i w:val="0"/>
          <w:caps w:val="0"/>
          <w:color w:val="000000"/>
          <w:spacing w:val="-6"/>
          <w:sz w:val="32"/>
          <w:szCs w:val="32"/>
          <w:shd w:val="clear" w:fill="FFFFFF"/>
          <w:lang w:eastAsia="zh-CN"/>
        </w:rPr>
        <w:t>、</w:t>
      </w:r>
      <w:r>
        <w:rPr>
          <w:rFonts w:hint="eastAsia" w:ascii="仿宋_GB2312" w:hAnsi="仿宋_GB2312" w:eastAsia="仿宋_GB2312" w:cs="仿宋_GB2312"/>
          <w:b w:val="0"/>
          <w:i w:val="0"/>
          <w:caps w:val="0"/>
          <w:color w:val="000000"/>
          <w:spacing w:val="-6"/>
          <w:sz w:val="32"/>
          <w:szCs w:val="32"/>
          <w:shd w:val="clear" w:fill="FFFFFF"/>
        </w:rPr>
        <w:t>报名时间：20</w:t>
      </w:r>
      <w:r>
        <w:rPr>
          <w:rFonts w:hint="eastAsia" w:ascii="仿宋_GB2312" w:hAnsi="仿宋_GB2312" w:eastAsia="仿宋_GB2312" w:cs="仿宋_GB2312"/>
          <w:b w:val="0"/>
          <w:i w:val="0"/>
          <w:caps w:val="0"/>
          <w:color w:val="000000"/>
          <w:spacing w:val="-6"/>
          <w:sz w:val="32"/>
          <w:szCs w:val="32"/>
          <w:shd w:val="clear" w:fill="FFFFFF"/>
          <w:lang w:val="en-US" w:eastAsia="zh-CN"/>
        </w:rPr>
        <w:t>20</w:t>
      </w:r>
      <w:r>
        <w:rPr>
          <w:rFonts w:hint="eastAsia" w:ascii="仿宋_GB2312" w:hAnsi="仿宋_GB2312" w:eastAsia="仿宋_GB2312" w:cs="仿宋_GB2312"/>
          <w:b w:val="0"/>
          <w:i w:val="0"/>
          <w:caps w:val="0"/>
          <w:color w:val="000000"/>
          <w:spacing w:val="-6"/>
          <w:sz w:val="32"/>
          <w:szCs w:val="32"/>
          <w:shd w:val="clear" w:fill="FFFFFF"/>
        </w:rPr>
        <w:t>年</w:t>
      </w:r>
      <w:r>
        <w:rPr>
          <w:rFonts w:hint="eastAsia" w:ascii="仿宋_GB2312" w:hAnsi="仿宋_GB2312" w:eastAsia="仿宋_GB2312" w:cs="仿宋_GB2312"/>
          <w:b w:val="0"/>
          <w:i w:val="0"/>
          <w:caps w:val="0"/>
          <w:color w:val="000000"/>
          <w:spacing w:val="-6"/>
          <w:sz w:val="32"/>
          <w:szCs w:val="32"/>
          <w:shd w:val="clear" w:fill="FFFFFF"/>
          <w:lang w:val="en-US" w:eastAsia="zh-CN"/>
        </w:rPr>
        <w:t>4</w:t>
      </w:r>
      <w:r>
        <w:rPr>
          <w:rFonts w:hint="eastAsia" w:ascii="仿宋_GB2312" w:hAnsi="仿宋_GB2312" w:eastAsia="仿宋_GB2312" w:cs="仿宋_GB2312"/>
          <w:b w:val="0"/>
          <w:i w:val="0"/>
          <w:caps w:val="0"/>
          <w:color w:val="000000"/>
          <w:spacing w:val="-6"/>
          <w:sz w:val="32"/>
          <w:szCs w:val="32"/>
          <w:shd w:val="clear" w:fill="FFFFFF"/>
        </w:rPr>
        <w:t>月15</w:t>
      </w:r>
      <w:r>
        <w:rPr>
          <w:rFonts w:hint="eastAsia" w:ascii="仿宋_GB2312" w:hAnsi="仿宋_GB2312" w:eastAsia="仿宋_GB2312" w:cs="仿宋_GB2312"/>
          <w:b w:val="0"/>
          <w:i w:val="0"/>
          <w:caps w:val="0"/>
          <w:color w:val="000000"/>
          <w:spacing w:val="-6"/>
          <w:sz w:val="32"/>
          <w:szCs w:val="32"/>
          <w:shd w:val="clear" w:fill="FFFFFF"/>
        </w:rPr>
        <w:t>日8:</w:t>
      </w:r>
      <w:r>
        <w:rPr>
          <w:rFonts w:hint="eastAsia" w:ascii="仿宋_GB2312" w:hAnsi="仿宋_GB2312" w:eastAsia="仿宋_GB2312" w:cs="仿宋_GB2312"/>
          <w:b w:val="0"/>
          <w:i w:val="0"/>
          <w:caps w:val="0"/>
          <w:color w:val="000000"/>
          <w:spacing w:val="-6"/>
          <w:sz w:val="32"/>
          <w:szCs w:val="32"/>
          <w:shd w:val="clear" w:fill="FFFFFF"/>
          <w:lang w:val="en-US" w:eastAsia="zh-CN"/>
        </w:rPr>
        <w:t>0</w:t>
      </w:r>
      <w:r>
        <w:rPr>
          <w:rFonts w:hint="eastAsia" w:ascii="仿宋_GB2312" w:hAnsi="仿宋_GB2312" w:eastAsia="仿宋_GB2312" w:cs="仿宋_GB2312"/>
          <w:b w:val="0"/>
          <w:i w:val="0"/>
          <w:caps w:val="0"/>
          <w:color w:val="000000"/>
          <w:spacing w:val="-6"/>
          <w:sz w:val="32"/>
          <w:szCs w:val="32"/>
          <w:shd w:val="clear" w:fill="FFFFFF"/>
        </w:rPr>
        <w:t>0至20</w:t>
      </w:r>
      <w:r>
        <w:rPr>
          <w:rFonts w:hint="eastAsia" w:ascii="仿宋_GB2312" w:hAnsi="仿宋_GB2312" w:eastAsia="仿宋_GB2312" w:cs="仿宋_GB2312"/>
          <w:b w:val="0"/>
          <w:i w:val="0"/>
          <w:caps w:val="0"/>
          <w:color w:val="000000"/>
          <w:spacing w:val="-6"/>
          <w:sz w:val="32"/>
          <w:szCs w:val="32"/>
          <w:shd w:val="clear" w:fill="FFFFFF"/>
          <w:lang w:val="en-US" w:eastAsia="zh-CN"/>
        </w:rPr>
        <w:t>20</w:t>
      </w:r>
      <w:r>
        <w:rPr>
          <w:rFonts w:hint="eastAsia" w:ascii="仿宋_GB2312" w:hAnsi="仿宋_GB2312" w:eastAsia="仿宋_GB2312" w:cs="仿宋_GB2312"/>
          <w:b w:val="0"/>
          <w:i w:val="0"/>
          <w:caps w:val="0"/>
          <w:color w:val="000000"/>
          <w:spacing w:val="-6"/>
          <w:sz w:val="32"/>
          <w:szCs w:val="32"/>
          <w:shd w:val="clear" w:fill="FFFFFF"/>
        </w:rPr>
        <w:t>年</w:t>
      </w:r>
      <w:r>
        <w:rPr>
          <w:rFonts w:hint="eastAsia" w:ascii="仿宋_GB2312" w:hAnsi="仿宋_GB2312" w:eastAsia="仿宋_GB2312" w:cs="仿宋_GB2312"/>
          <w:b w:val="0"/>
          <w:i w:val="0"/>
          <w:caps w:val="0"/>
          <w:color w:val="000000"/>
          <w:spacing w:val="-6"/>
          <w:sz w:val="32"/>
          <w:szCs w:val="32"/>
          <w:shd w:val="clear" w:fill="FFFFFF"/>
          <w:lang w:val="en-US" w:eastAsia="zh-CN"/>
        </w:rPr>
        <w:t>5</w:t>
      </w:r>
      <w:r>
        <w:rPr>
          <w:rFonts w:hint="eastAsia" w:ascii="仿宋_GB2312" w:hAnsi="仿宋_GB2312" w:eastAsia="仿宋_GB2312" w:cs="仿宋_GB2312"/>
          <w:b w:val="0"/>
          <w:i w:val="0"/>
          <w:caps w:val="0"/>
          <w:color w:val="000000"/>
          <w:spacing w:val="-6"/>
          <w:sz w:val="32"/>
          <w:szCs w:val="32"/>
          <w:shd w:val="clear" w:fill="FFFFFF"/>
        </w:rPr>
        <w:t>月</w:t>
      </w:r>
      <w:r>
        <w:rPr>
          <w:rFonts w:hint="eastAsia" w:ascii="仿宋_GB2312" w:hAnsi="仿宋_GB2312" w:eastAsia="仿宋_GB2312" w:cs="仿宋_GB2312"/>
          <w:b w:val="0"/>
          <w:i w:val="0"/>
          <w:caps w:val="0"/>
          <w:color w:val="000000"/>
          <w:spacing w:val="-6"/>
          <w:sz w:val="32"/>
          <w:szCs w:val="32"/>
          <w:shd w:val="clear" w:fill="FFFFFF"/>
          <w:lang w:val="en-US" w:eastAsia="zh-CN"/>
        </w:rPr>
        <w:t>20</w:t>
      </w:r>
      <w:r>
        <w:rPr>
          <w:rFonts w:hint="eastAsia" w:ascii="仿宋_GB2312" w:hAnsi="仿宋_GB2312" w:eastAsia="仿宋_GB2312" w:cs="仿宋_GB2312"/>
          <w:b w:val="0"/>
          <w:i w:val="0"/>
          <w:caps w:val="0"/>
          <w:color w:val="000000"/>
          <w:spacing w:val="-6"/>
          <w:sz w:val="32"/>
          <w:szCs w:val="32"/>
          <w:shd w:val="clear" w:fill="FFFFFF"/>
        </w:rPr>
        <w:t>日1</w:t>
      </w:r>
      <w:r>
        <w:rPr>
          <w:rFonts w:hint="eastAsia" w:ascii="仿宋_GB2312" w:hAnsi="仿宋_GB2312" w:eastAsia="仿宋_GB2312" w:cs="仿宋_GB2312"/>
          <w:b w:val="0"/>
          <w:i w:val="0"/>
          <w:caps w:val="0"/>
          <w:color w:val="000000"/>
          <w:spacing w:val="-6"/>
          <w:sz w:val="32"/>
          <w:szCs w:val="32"/>
          <w:shd w:val="clear" w:fill="FFFFFF"/>
          <w:lang w:val="en-US" w:eastAsia="zh-CN"/>
        </w:rPr>
        <w:t>7</w:t>
      </w:r>
      <w:r>
        <w:rPr>
          <w:rFonts w:hint="eastAsia" w:ascii="仿宋_GB2312" w:hAnsi="仿宋_GB2312" w:eastAsia="仿宋_GB2312" w:cs="仿宋_GB2312"/>
          <w:b w:val="0"/>
          <w:i w:val="0"/>
          <w:caps w:val="0"/>
          <w:color w:val="000000"/>
          <w:spacing w:val="-6"/>
          <w:sz w:val="32"/>
          <w:szCs w:val="32"/>
          <w:shd w:val="clear" w:fill="FFFFFF"/>
        </w:rPr>
        <w:t>:</w:t>
      </w:r>
      <w:r>
        <w:rPr>
          <w:rFonts w:hint="eastAsia" w:ascii="仿宋_GB2312" w:hAnsi="仿宋_GB2312" w:eastAsia="仿宋_GB2312" w:cs="仿宋_GB2312"/>
          <w:b w:val="0"/>
          <w:i w:val="0"/>
          <w:caps w:val="0"/>
          <w:color w:val="000000"/>
          <w:spacing w:val="-6"/>
          <w:sz w:val="32"/>
          <w:szCs w:val="32"/>
          <w:shd w:val="clear" w:fill="FFFFFF"/>
          <w:lang w:val="en-US" w:eastAsia="zh-CN"/>
        </w:rPr>
        <w:t>3</w:t>
      </w:r>
      <w:r>
        <w:rPr>
          <w:rFonts w:hint="eastAsia" w:ascii="仿宋_GB2312" w:hAnsi="仿宋_GB2312" w:eastAsia="仿宋_GB2312" w:cs="仿宋_GB2312"/>
          <w:b w:val="0"/>
          <w:i w:val="0"/>
          <w:caps w:val="0"/>
          <w:color w:val="000000"/>
          <w:spacing w:val="-6"/>
          <w:sz w:val="32"/>
          <w:szCs w:val="32"/>
          <w:shd w:val="clear" w:fill="FFFFFF"/>
        </w:rPr>
        <w:t>0</w:t>
      </w:r>
      <w:r>
        <w:rPr>
          <w:rFonts w:hint="eastAsia" w:ascii="仿宋_GB2312" w:hAnsi="仿宋_GB2312" w:eastAsia="仿宋_GB2312" w:cs="仿宋_GB2312"/>
          <w:b w:val="0"/>
          <w:i w:val="0"/>
          <w:caps w:val="0"/>
          <w:color w:val="000000"/>
          <w:spacing w:val="-6"/>
          <w:sz w:val="32"/>
          <w:szCs w:val="32"/>
          <w:shd w:val="clear" w:fill="FFFFFF"/>
          <w:lang w:eastAsia="zh-CN"/>
        </w:rPr>
        <w:t>（</w:t>
      </w:r>
      <w:r>
        <w:rPr>
          <w:rFonts w:hint="eastAsia" w:ascii="仿宋_GB2312" w:hAnsi="仿宋_GB2312" w:eastAsia="仿宋_GB2312" w:cs="仿宋_GB2312"/>
          <w:b w:val="0"/>
          <w:i w:val="0"/>
          <w:caps w:val="0"/>
          <w:color w:val="000000"/>
          <w:spacing w:val="-6"/>
          <w:sz w:val="32"/>
          <w:szCs w:val="32"/>
          <w:shd w:val="clear" w:fill="FFFFFF"/>
        </w:rPr>
        <w:t>注：网络报名以邮箱收件时间为准</w:t>
      </w:r>
      <w:r>
        <w:rPr>
          <w:rFonts w:hint="eastAsia" w:ascii="仿宋_GB2312" w:hAnsi="仿宋_GB2312" w:eastAsia="仿宋_GB2312" w:cs="仿宋_GB2312"/>
          <w:b w:val="0"/>
          <w:i w:val="0"/>
          <w:caps w:val="0"/>
          <w:color w:val="000000"/>
          <w:spacing w:val="-6"/>
          <w:sz w:val="32"/>
          <w:szCs w:val="32"/>
          <w:shd w:val="clear" w:fill="FFFFFF"/>
          <w:lang w:eastAsia="zh-CN"/>
        </w:rPr>
        <w:t>）</w:t>
      </w:r>
      <w:r>
        <w:rPr>
          <w:rFonts w:hint="eastAsia" w:ascii="仿宋_GB2312" w:hAnsi="仿宋_GB2312" w:eastAsia="仿宋_GB2312" w:cs="仿宋_GB2312"/>
          <w:b w:val="0"/>
          <w:i w:val="0"/>
          <w:caps w:val="0"/>
          <w:color w:val="000000"/>
          <w:spacing w:val="-6"/>
          <w:sz w:val="32"/>
          <w:szCs w:val="32"/>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80" w:lineRule="exact"/>
        <w:ind w:left="0" w:right="0" w:firstLine="600"/>
        <w:jc w:val="both"/>
        <w:textAlignment w:val="auto"/>
        <w:rPr>
          <w:rFonts w:hint="eastAsia" w:ascii="仿宋_GB2312" w:hAnsi="仿宋_GB2312" w:eastAsia="仿宋_GB2312" w:cs="仿宋_GB2312"/>
          <w:b w:val="0"/>
          <w:i w:val="0"/>
          <w:caps w:val="0"/>
          <w:color w:val="000000"/>
          <w:spacing w:val="-6"/>
          <w:sz w:val="32"/>
          <w:szCs w:val="32"/>
          <w:shd w:val="clear" w:fill="FFFFFF"/>
        </w:rPr>
      </w:pPr>
      <w:r>
        <w:rPr>
          <w:rFonts w:hint="eastAsia" w:ascii="仿宋_GB2312" w:hAnsi="仿宋_GB2312" w:eastAsia="仿宋_GB2312" w:cs="仿宋_GB2312"/>
          <w:b w:val="0"/>
          <w:i w:val="0"/>
          <w:caps w:val="0"/>
          <w:color w:val="000000"/>
          <w:spacing w:val="-6"/>
          <w:sz w:val="32"/>
          <w:szCs w:val="32"/>
          <w:shd w:val="clear" w:fill="FFFFFF"/>
        </w:rPr>
        <w:t>3</w:t>
      </w:r>
      <w:r>
        <w:rPr>
          <w:rFonts w:hint="eastAsia" w:ascii="仿宋_GB2312" w:hAnsi="仿宋_GB2312" w:eastAsia="仿宋_GB2312" w:cs="仿宋_GB2312"/>
          <w:b w:val="0"/>
          <w:i w:val="0"/>
          <w:caps w:val="0"/>
          <w:color w:val="000000"/>
          <w:spacing w:val="-6"/>
          <w:sz w:val="32"/>
          <w:szCs w:val="32"/>
          <w:shd w:val="clear" w:fill="FFFFFF"/>
          <w:lang w:eastAsia="zh-CN"/>
        </w:rPr>
        <w:t>、</w:t>
      </w:r>
      <w:r>
        <w:rPr>
          <w:rFonts w:hint="eastAsia" w:ascii="仿宋_GB2312" w:hAnsi="仿宋_GB2312" w:eastAsia="仿宋_GB2312" w:cs="仿宋_GB2312"/>
          <w:b w:val="0"/>
          <w:i w:val="0"/>
          <w:caps w:val="0"/>
          <w:color w:val="000000"/>
          <w:spacing w:val="-6"/>
          <w:sz w:val="32"/>
          <w:szCs w:val="32"/>
          <w:shd w:val="clear" w:fill="FFFFFF"/>
        </w:rPr>
        <w:t>现场报名地址：湖南省</w:t>
      </w:r>
      <w:r>
        <w:rPr>
          <w:rFonts w:hint="eastAsia" w:ascii="仿宋_GB2312" w:hAnsi="仿宋_GB2312" w:eastAsia="仿宋_GB2312" w:cs="仿宋_GB2312"/>
          <w:b w:val="0"/>
          <w:i w:val="0"/>
          <w:caps w:val="0"/>
          <w:color w:val="000000"/>
          <w:spacing w:val="-6"/>
          <w:sz w:val="32"/>
          <w:szCs w:val="32"/>
          <w:shd w:val="clear" w:fill="FFFFFF"/>
          <w:lang w:eastAsia="zh-CN"/>
        </w:rPr>
        <w:t>华容县</w:t>
      </w:r>
      <w:r>
        <w:rPr>
          <w:rFonts w:hint="eastAsia" w:ascii="仿宋_GB2312" w:hAnsi="仿宋_GB2312" w:eastAsia="仿宋_GB2312" w:cs="仿宋_GB2312"/>
          <w:b w:val="0"/>
          <w:i w:val="0"/>
          <w:caps w:val="0"/>
          <w:color w:val="000000"/>
          <w:spacing w:val="-6"/>
          <w:sz w:val="32"/>
          <w:szCs w:val="32"/>
          <w:shd w:val="clear" w:fill="FFFFFF"/>
        </w:rPr>
        <w:t>人民法院政治部</w:t>
      </w:r>
      <w:r>
        <w:rPr>
          <w:rFonts w:hint="eastAsia" w:ascii="仿宋_GB2312" w:hAnsi="仿宋_GB2312" w:eastAsia="仿宋_GB2312" w:cs="仿宋_GB2312"/>
          <w:b w:val="0"/>
          <w:i w:val="0"/>
          <w:caps w:val="0"/>
          <w:color w:val="000000"/>
          <w:spacing w:val="-6"/>
          <w:sz w:val="32"/>
          <w:szCs w:val="32"/>
          <w:shd w:val="clear" w:fill="FFFFFF"/>
          <w:lang w:eastAsia="zh-CN"/>
        </w:rPr>
        <w:t>，</w:t>
      </w:r>
      <w:r>
        <w:rPr>
          <w:rFonts w:hint="eastAsia" w:ascii="仿宋_GB2312" w:hAnsi="仿宋_GB2312" w:eastAsia="仿宋_GB2312" w:cs="仿宋_GB2312"/>
          <w:b w:val="0"/>
          <w:i w:val="0"/>
          <w:caps w:val="0"/>
          <w:color w:val="000000"/>
          <w:spacing w:val="-6"/>
          <w:sz w:val="32"/>
          <w:szCs w:val="32"/>
          <w:shd w:val="clear" w:fill="FFFFFF"/>
        </w:rPr>
        <w:t>咨询电话：</w:t>
      </w:r>
      <w:r>
        <w:rPr>
          <w:rFonts w:hint="eastAsia" w:ascii="仿宋_GB2312" w:hAnsi="仿宋_GB2312" w:eastAsia="仿宋_GB2312" w:cs="仿宋_GB2312"/>
          <w:b w:val="0"/>
          <w:i w:val="0"/>
          <w:caps w:val="0"/>
          <w:color w:val="000000"/>
          <w:spacing w:val="-6"/>
          <w:sz w:val="32"/>
          <w:szCs w:val="32"/>
          <w:shd w:val="clear" w:fill="FFFFFF"/>
          <w:lang w:val="en-US" w:eastAsia="zh-CN"/>
        </w:rPr>
        <w:t>15274099891</w:t>
      </w:r>
      <w:r>
        <w:rPr>
          <w:rFonts w:hint="eastAsia" w:ascii="仿宋_GB2312" w:hAnsi="仿宋_GB2312" w:eastAsia="仿宋_GB2312" w:cs="仿宋_GB2312"/>
          <w:b w:val="0"/>
          <w:i w:val="0"/>
          <w:caps w:val="0"/>
          <w:color w:val="000000"/>
          <w:spacing w:val="-6"/>
          <w:sz w:val="32"/>
          <w:szCs w:val="32"/>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80" w:lineRule="exact"/>
        <w:ind w:right="0" w:firstLine="616" w:firstLineChars="200"/>
        <w:jc w:val="both"/>
        <w:textAlignment w:val="auto"/>
        <w:rPr>
          <w:rFonts w:hint="eastAsia" w:ascii="仿宋_GB2312" w:hAnsi="仿宋_GB2312" w:eastAsia="仿宋_GB2312" w:cs="仿宋_GB2312"/>
          <w:b w:val="0"/>
          <w:i w:val="0"/>
          <w:caps w:val="0"/>
          <w:color w:val="000000"/>
          <w:spacing w:val="-6"/>
          <w:sz w:val="32"/>
          <w:szCs w:val="32"/>
        </w:rPr>
      </w:pPr>
      <w:r>
        <w:rPr>
          <w:rFonts w:hint="eastAsia" w:ascii="仿宋_GB2312" w:hAnsi="仿宋_GB2312" w:eastAsia="仿宋_GB2312" w:cs="仿宋_GB2312"/>
          <w:b w:val="0"/>
          <w:i w:val="0"/>
          <w:caps w:val="0"/>
          <w:color w:val="000000"/>
          <w:spacing w:val="-6"/>
          <w:sz w:val="32"/>
          <w:szCs w:val="32"/>
          <w:shd w:val="clear" w:fill="FFFFFF"/>
        </w:rPr>
        <w:t>网上报名地址：考生将报名资料(</w:t>
      </w:r>
      <w:r>
        <w:rPr>
          <w:rFonts w:hint="eastAsia" w:ascii="仿宋_GB2312" w:hAnsi="仿宋_GB2312" w:eastAsia="仿宋_GB2312" w:cs="仿宋_GB2312"/>
          <w:b w:val="0"/>
          <w:i w:val="0"/>
          <w:caps w:val="0"/>
          <w:color w:val="000000"/>
          <w:spacing w:val="-6"/>
          <w:sz w:val="32"/>
          <w:szCs w:val="32"/>
          <w:shd w:val="clear" w:fill="FFFFFF"/>
          <w:lang w:val="en-US" w:eastAsia="zh-CN"/>
        </w:rPr>
        <w:t>原件</w:t>
      </w:r>
      <w:r>
        <w:rPr>
          <w:rFonts w:hint="eastAsia" w:ascii="仿宋_GB2312" w:hAnsi="仿宋_GB2312" w:eastAsia="仿宋_GB2312" w:cs="仿宋_GB2312"/>
          <w:b w:val="0"/>
          <w:i w:val="0"/>
          <w:caps w:val="0"/>
          <w:color w:val="000000"/>
          <w:spacing w:val="-6"/>
          <w:sz w:val="32"/>
          <w:szCs w:val="32"/>
          <w:shd w:val="clear" w:fill="FFFFFF"/>
        </w:rPr>
        <w:t>扫描件)发送至邮箱</w:t>
      </w:r>
      <w:r>
        <w:rPr>
          <w:rFonts w:hint="eastAsia" w:ascii="仿宋_GB2312" w:hAnsi="仿宋_GB2312" w:eastAsia="仿宋_GB2312" w:cs="仿宋_GB2312"/>
          <w:b w:val="0"/>
          <w:i w:val="0"/>
          <w:caps w:val="0"/>
          <w:color w:val="000000"/>
          <w:spacing w:val="-6"/>
          <w:sz w:val="32"/>
          <w:szCs w:val="32"/>
          <w:shd w:val="clear" w:fill="FFFFFF"/>
          <w:lang w:val="en-US" w:eastAsia="zh-CN"/>
        </w:rPr>
        <w:t>276013235@qq.com</w:t>
      </w:r>
      <w:r>
        <w:rPr>
          <w:rFonts w:hint="eastAsia" w:ascii="仿宋_GB2312" w:hAnsi="仿宋_GB2312" w:eastAsia="仿宋_GB2312" w:cs="仿宋_GB2312"/>
          <w:b w:val="0"/>
          <w:i w:val="0"/>
          <w:caps w:val="0"/>
          <w:color w:val="0000FF"/>
          <w:spacing w:val="-6"/>
          <w:sz w:val="32"/>
          <w:szCs w:val="32"/>
          <w:shd w:val="clear" w:fill="FFFFFF"/>
        </w:rPr>
        <w:t>，</w:t>
      </w:r>
      <w:r>
        <w:rPr>
          <w:rFonts w:hint="eastAsia" w:ascii="仿宋_GB2312" w:hAnsi="仿宋_GB2312" w:eastAsia="仿宋_GB2312" w:cs="仿宋_GB2312"/>
          <w:b w:val="0"/>
          <w:i w:val="0"/>
          <w:caps w:val="0"/>
          <w:color w:val="000000"/>
          <w:spacing w:val="-6"/>
          <w:sz w:val="32"/>
          <w:szCs w:val="32"/>
          <w:shd w:val="clear" w:fill="FFFFFF"/>
        </w:rPr>
        <w:t>邮件名称注明“公开选调+考生姓名”。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80" w:lineRule="exact"/>
        <w:ind w:left="0" w:right="0" w:firstLine="600"/>
        <w:jc w:val="both"/>
        <w:textAlignment w:val="auto"/>
        <w:rPr>
          <w:rFonts w:hint="eastAsia" w:ascii="仿宋_GB2312" w:hAnsi="仿宋_GB2312" w:eastAsia="仿宋_GB2312" w:cs="仿宋_GB2312"/>
          <w:b w:val="0"/>
          <w:i w:val="0"/>
          <w:caps w:val="0"/>
          <w:color w:val="000000"/>
          <w:spacing w:val="-6"/>
          <w:sz w:val="32"/>
          <w:szCs w:val="32"/>
        </w:rPr>
      </w:pPr>
      <w:r>
        <w:rPr>
          <w:rFonts w:hint="eastAsia" w:ascii="仿宋_GB2312" w:hAnsi="仿宋_GB2312" w:eastAsia="仿宋_GB2312" w:cs="仿宋_GB2312"/>
          <w:b w:val="0"/>
          <w:i w:val="0"/>
          <w:caps w:val="0"/>
          <w:color w:val="000000"/>
          <w:spacing w:val="-6"/>
          <w:sz w:val="32"/>
          <w:szCs w:val="32"/>
          <w:shd w:val="clear" w:fill="FFFFFF"/>
        </w:rPr>
        <w:t>4</w:t>
      </w:r>
      <w:r>
        <w:rPr>
          <w:rFonts w:hint="eastAsia" w:ascii="仿宋_GB2312" w:hAnsi="仿宋_GB2312" w:eastAsia="仿宋_GB2312" w:cs="仿宋_GB2312"/>
          <w:b w:val="0"/>
          <w:i w:val="0"/>
          <w:caps w:val="0"/>
          <w:color w:val="000000"/>
          <w:spacing w:val="-6"/>
          <w:sz w:val="32"/>
          <w:szCs w:val="32"/>
          <w:shd w:val="clear" w:fill="FFFFFF"/>
          <w:lang w:eastAsia="zh-CN"/>
        </w:rPr>
        <w:t>、</w:t>
      </w:r>
      <w:r>
        <w:rPr>
          <w:rFonts w:hint="eastAsia" w:ascii="仿宋_GB2312" w:hAnsi="仿宋_GB2312" w:eastAsia="仿宋_GB2312" w:cs="仿宋_GB2312"/>
          <w:b w:val="0"/>
          <w:i w:val="0"/>
          <w:caps w:val="0"/>
          <w:color w:val="000000"/>
          <w:spacing w:val="-6"/>
          <w:sz w:val="32"/>
          <w:szCs w:val="32"/>
          <w:shd w:val="clear" w:fill="FFFFFF"/>
        </w:rPr>
        <w:t>报名所须资料：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80" w:lineRule="exact"/>
        <w:ind w:left="0" w:right="0" w:firstLine="600"/>
        <w:jc w:val="both"/>
        <w:textAlignment w:val="auto"/>
        <w:rPr>
          <w:rFonts w:hint="eastAsia" w:ascii="仿宋_GB2312" w:hAnsi="仿宋_GB2312" w:eastAsia="仿宋_GB2312" w:cs="仿宋_GB2312"/>
          <w:b w:val="0"/>
          <w:i w:val="0"/>
          <w:caps w:val="0"/>
          <w:color w:val="000000"/>
          <w:spacing w:val="-6"/>
          <w:sz w:val="32"/>
          <w:szCs w:val="32"/>
          <w:shd w:val="clear" w:fill="FFFFFF"/>
          <w:lang w:eastAsia="zh-CN"/>
        </w:rPr>
      </w:pPr>
      <w:r>
        <w:rPr>
          <w:rFonts w:hint="eastAsia" w:ascii="仿宋_GB2312" w:hAnsi="仿宋_GB2312" w:eastAsia="仿宋_GB2312" w:cs="仿宋_GB2312"/>
          <w:b w:val="0"/>
          <w:i w:val="0"/>
          <w:caps w:val="0"/>
          <w:color w:val="000000"/>
          <w:spacing w:val="-6"/>
          <w:sz w:val="32"/>
          <w:szCs w:val="32"/>
          <w:shd w:val="clear" w:fill="FFFFFF"/>
        </w:rPr>
        <w:t>（1）</w:t>
      </w:r>
      <w:r>
        <w:rPr>
          <w:rFonts w:hint="eastAsia" w:ascii="仿宋_GB2312" w:hAnsi="仿宋_GB2312" w:eastAsia="仿宋_GB2312" w:cs="仿宋_GB2312"/>
          <w:b w:val="0"/>
          <w:i w:val="0"/>
          <w:caps w:val="0"/>
          <w:color w:val="000000"/>
          <w:spacing w:val="-6"/>
          <w:sz w:val="32"/>
          <w:szCs w:val="32"/>
          <w:shd w:val="clear" w:fill="FFFFFF"/>
          <w:lang w:eastAsia="zh-CN"/>
        </w:rPr>
        <w:t>《</w:t>
      </w:r>
      <w:r>
        <w:rPr>
          <w:rFonts w:hint="eastAsia" w:ascii="仿宋_GB2312" w:hAnsi="仿宋_GB2312" w:eastAsia="仿宋_GB2312" w:cs="仿宋_GB2312"/>
          <w:b w:val="0"/>
          <w:i w:val="0"/>
          <w:caps w:val="0"/>
          <w:color w:val="000000"/>
          <w:spacing w:val="-6"/>
          <w:sz w:val="32"/>
          <w:szCs w:val="32"/>
          <w:shd w:val="clear" w:fill="FFFFFF"/>
        </w:rPr>
        <w:t>湖南省</w:t>
      </w:r>
      <w:r>
        <w:rPr>
          <w:rFonts w:hint="eastAsia" w:ascii="仿宋_GB2312" w:hAnsi="仿宋_GB2312" w:eastAsia="仿宋_GB2312" w:cs="仿宋_GB2312"/>
          <w:b w:val="0"/>
          <w:i w:val="0"/>
          <w:caps w:val="0"/>
          <w:color w:val="000000"/>
          <w:spacing w:val="-6"/>
          <w:sz w:val="32"/>
          <w:szCs w:val="32"/>
          <w:shd w:val="clear" w:fill="FFFFFF"/>
          <w:lang w:eastAsia="zh-CN"/>
        </w:rPr>
        <w:t>华容县</w:t>
      </w:r>
      <w:r>
        <w:rPr>
          <w:rFonts w:hint="eastAsia" w:ascii="仿宋_GB2312" w:hAnsi="仿宋_GB2312" w:eastAsia="仿宋_GB2312" w:cs="仿宋_GB2312"/>
          <w:b w:val="0"/>
          <w:i w:val="0"/>
          <w:caps w:val="0"/>
          <w:color w:val="000000"/>
          <w:spacing w:val="-6"/>
          <w:sz w:val="32"/>
          <w:szCs w:val="32"/>
          <w:shd w:val="clear" w:fill="FFFFFF"/>
        </w:rPr>
        <w:t>人民法院公开选调工作人员报名登记表</w:t>
      </w:r>
      <w:r>
        <w:rPr>
          <w:rFonts w:hint="eastAsia" w:ascii="仿宋_GB2312" w:hAnsi="仿宋_GB2312" w:eastAsia="仿宋_GB2312" w:cs="仿宋_GB2312"/>
          <w:b w:val="0"/>
          <w:i w:val="0"/>
          <w:caps w:val="0"/>
          <w:color w:val="000000"/>
          <w:spacing w:val="-6"/>
          <w:sz w:val="32"/>
          <w:szCs w:val="32"/>
          <w:shd w:val="clear"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80" w:lineRule="exact"/>
        <w:ind w:left="0" w:right="0" w:firstLine="600"/>
        <w:jc w:val="both"/>
        <w:textAlignment w:val="auto"/>
        <w:rPr>
          <w:rFonts w:hint="eastAsia" w:ascii="仿宋_GB2312" w:hAnsi="仿宋_GB2312" w:eastAsia="仿宋_GB2312" w:cs="仿宋_GB2312"/>
          <w:b w:val="0"/>
          <w:i w:val="0"/>
          <w:caps w:val="0"/>
          <w:color w:val="000000"/>
          <w:spacing w:val="-6"/>
          <w:sz w:val="32"/>
          <w:szCs w:val="32"/>
          <w:shd w:val="clear" w:fill="FFFFFF"/>
          <w:lang w:eastAsia="zh-CN"/>
        </w:rPr>
      </w:pPr>
      <w:r>
        <w:rPr>
          <w:rFonts w:hint="eastAsia" w:ascii="仿宋_GB2312" w:hAnsi="仿宋_GB2312" w:eastAsia="仿宋_GB2312" w:cs="仿宋_GB2312"/>
          <w:b w:val="0"/>
          <w:i w:val="0"/>
          <w:caps w:val="0"/>
          <w:color w:val="000000"/>
          <w:spacing w:val="-6"/>
          <w:sz w:val="32"/>
          <w:szCs w:val="32"/>
          <w:shd w:val="clear" w:fill="FFFFFF"/>
        </w:rPr>
        <w:t>（2）本人近期</w:t>
      </w:r>
      <w:r>
        <w:rPr>
          <w:rFonts w:hint="eastAsia" w:ascii="仿宋_GB2312" w:hAnsi="仿宋_GB2312" w:eastAsia="仿宋_GB2312" w:cs="仿宋_GB2312"/>
          <w:b w:val="0"/>
          <w:i w:val="0"/>
          <w:caps w:val="0"/>
          <w:color w:val="000000"/>
          <w:spacing w:val="-6"/>
          <w:sz w:val="32"/>
          <w:szCs w:val="32"/>
          <w:shd w:val="clear" w:fill="FFFFFF"/>
          <w:lang w:val="en-US" w:eastAsia="zh-CN"/>
        </w:rPr>
        <w:t>一</w:t>
      </w:r>
      <w:r>
        <w:rPr>
          <w:rFonts w:hint="eastAsia" w:ascii="仿宋_GB2312" w:hAnsi="仿宋_GB2312" w:eastAsia="仿宋_GB2312" w:cs="仿宋_GB2312"/>
          <w:b w:val="0"/>
          <w:i w:val="0"/>
          <w:caps w:val="0"/>
          <w:color w:val="000000"/>
          <w:spacing w:val="-6"/>
          <w:sz w:val="32"/>
          <w:szCs w:val="32"/>
          <w:shd w:val="clear" w:fill="FFFFFF"/>
        </w:rPr>
        <w:t>寸彩色免冠照片</w:t>
      </w:r>
      <w:r>
        <w:rPr>
          <w:rFonts w:hint="eastAsia" w:ascii="仿宋_GB2312" w:hAnsi="仿宋_GB2312" w:eastAsia="仿宋_GB2312" w:cs="仿宋_GB2312"/>
          <w:b w:val="0"/>
          <w:i w:val="0"/>
          <w:caps w:val="0"/>
          <w:color w:val="000000"/>
          <w:spacing w:val="-6"/>
          <w:sz w:val="32"/>
          <w:szCs w:val="32"/>
          <w:shd w:val="clear" w:fill="FFFFFF"/>
          <w:lang w:val="en-US" w:eastAsia="zh-CN"/>
        </w:rPr>
        <w:t>4</w:t>
      </w:r>
      <w:r>
        <w:rPr>
          <w:rFonts w:hint="eastAsia" w:ascii="仿宋_GB2312" w:hAnsi="仿宋_GB2312" w:eastAsia="仿宋_GB2312" w:cs="仿宋_GB2312"/>
          <w:b w:val="0"/>
          <w:i w:val="0"/>
          <w:caps w:val="0"/>
          <w:color w:val="000000"/>
          <w:spacing w:val="-6"/>
          <w:sz w:val="32"/>
          <w:szCs w:val="32"/>
          <w:shd w:val="clear" w:fill="FFFFFF"/>
        </w:rPr>
        <w:t>张</w:t>
      </w:r>
      <w:r>
        <w:rPr>
          <w:rFonts w:hint="eastAsia" w:ascii="仿宋_GB2312" w:hAnsi="仿宋_GB2312" w:eastAsia="仿宋_GB2312" w:cs="仿宋_GB2312"/>
          <w:b w:val="0"/>
          <w:i w:val="0"/>
          <w:caps w:val="0"/>
          <w:color w:val="000000"/>
          <w:spacing w:val="-6"/>
          <w:sz w:val="32"/>
          <w:szCs w:val="32"/>
          <w:shd w:val="clear" w:fill="FFFFFF"/>
          <w:lang w:eastAsia="zh-CN"/>
        </w:rPr>
        <w:t>，网上报名提供电子版照片。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80" w:lineRule="exact"/>
        <w:ind w:left="0" w:right="0" w:firstLine="600"/>
        <w:jc w:val="both"/>
        <w:textAlignment w:val="auto"/>
        <w:rPr>
          <w:rFonts w:hint="eastAsia" w:ascii="仿宋_GB2312" w:hAnsi="仿宋_GB2312" w:eastAsia="仿宋_GB2312" w:cs="仿宋_GB2312"/>
          <w:b w:val="0"/>
          <w:i w:val="0"/>
          <w:caps w:val="0"/>
          <w:color w:val="000000"/>
          <w:spacing w:val="-6"/>
          <w:sz w:val="32"/>
          <w:szCs w:val="32"/>
          <w:lang w:eastAsia="zh-CN"/>
        </w:rPr>
      </w:pPr>
      <w:r>
        <w:rPr>
          <w:rFonts w:hint="eastAsia" w:ascii="仿宋_GB2312" w:hAnsi="仿宋_GB2312" w:eastAsia="仿宋_GB2312" w:cs="仿宋_GB2312"/>
          <w:b w:val="0"/>
          <w:i w:val="0"/>
          <w:caps w:val="0"/>
          <w:color w:val="000000"/>
          <w:spacing w:val="-6"/>
          <w:sz w:val="32"/>
          <w:szCs w:val="32"/>
          <w:shd w:val="clear" w:fill="FFFFFF"/>
        </w:rPr>
        <w:t>（3）</w:t>
      </w:r>
      <w:r>
        <w:rPr>
          <w:rFonts w:hint="eastAsia" w:ascii="仿宋_GB2312" w:hAnsi="仿宋_GB2312" w:eastAsia="仿宋_GB2312" w:cs="仿宋_GB2312"/>
          <w:b w:val="0"/>
          <w:i w:val="0"/>
          <w:caps w:val="0"/>
          <w:color w:val="000000"/>
          <w:spacing w:val="-6"/>
          <w:sz w:val="32"/>
          <w:szCs w:val="32"/>
          <w:shd w:val="clear" w:fill="FFFFFF"/>
          <w:lang w:eastAsia="zh-CN"/>
        </w:rPr>
        <w:t>本人</w:t>
      </w:r>
      <w:r>
        <w:rPr>
          <w:rFonts w:hint="eastAsia" w:ascii="仿宋_GB2312" w:hAnsi="仿宋_GB2312" w:eastAsia="仿宋_GB2312" w:cs="仿宋_GB2312"/>
          <w:b w:val="0"/>
          <w:i w:val="0"/>
          <w:caps w:val="0"/>
          <w:color w:val="000000"/>
          <w:spacing w:val="-6"/>
          <w:sz w:val="32"/>
          <w:szCs w:val="32"/>
          <w:shd w:val="clear" w:fill="FFFFFF"/>
        </w:rPr>
        <w:t>身份证</w:t>
      </w:r>
      <w:r>
        <w:rPr>
          <w:rFonts w:hint="eastAsia" w:ascii="仿宋_GB2312" w:hAnsi="仿宋_GB2312" w:eastAsia="仿宋_GB2312" w:cs="仿宋_GB2312"/>
          <w:b w:val="0"/>
          <w:i w:val="0"/>
          <w:caps w:val="0"/>
          <w:color w:val="000000"/>
          <w:spacing w:val="-6"/>
          <w:sz w:val="32"/>
          <w:szCs w:val="32"/>
          <w:shd w:val="clear" w:fill="FFFFFF"/>
          <w:lang w:eastAsia="zh-CN"/>
        </w:rPr>
        <w:t>、</w:t>
      </w:r>
      <w:r>
        <w:rPr>
          <w:rFonts w:hint="eastAsia" w:ascii="仿宋_GB2312" w:hAnsi="仿宋_GB2312" w:eastAsia="仿宋_GB2312" w:cs="仿宋_GB2312"/>
          <w:b w:val="0"/>
          <w:i w:val="0"/>
          <w:caps w:val="0"/>
          <w:color w:val="000000"/>
          <w:spacing w:val="-6"/>
          <w:sz w:val="32"/>
          <w:szCs w:val="32"/>
          <w:shd w:val="clear" w:fill="FFFFFF"/>
        </w:rPr>
        <w:t>学历证、学位证、教育部《学历证书电子注册备案表》</w:t>
      </w:r>
      <w:r>
        <w:rPr>
          <w:rFonts w:hint="eastAsia" w:ascii="仿宋_GB2312" w:hAnsi="仿宋_GB2312" w:eastAsia="仿宋_GB2312" w:cs="仿宋_GB2312"/>
          <w:b w:val="0"/>
          <w:i w:val="0"/>
          <w:caps w:val="0"/>
          <w:color w:val="000000"/>
          <w:spacing w:val="-6"/>
          <w:sz w:val="32"/>
          <w:szCs w:val="32"/>
          <w:shd w:val="clear" w:fill="FFFFFF"/>
          <w:lang w:eastAsia="zh-CN"/>
        </w:rPr>
        <w:t>、公务员登记表（需加盖组织人事部门公章）、</w:t>
      </w:r>
      <w:r>
        <w:rPr>
          <w:rFonts w:hint="eastAsia" w:ascii="仿宋_GB2312" w:hAnsi="仿宋_GB2312" w:eastAsia="仿宋_GB2312" w:cs="仿宋_GB2312"/>
          <w:b w:val="0"/>
          <w:i w:val="0"/>
          <w:caps w:val="0"/>
          <w:color w:val="000000"/>
          <w:spacing w:val="-6"/>
          <w:sz w:val="32"/>
          <w:szCs w:val="32"/>
          <w:shd w:val="clear" w:fill="FFFFFF"/>
        </w:rPr>
        <w:t>岗位要求的相关证书</w:t>
      </w:r>
      <w:r>
        <w:rPr>
          <w:rFonts w:hint="eastAsia" w:ascii="仿宋_GB2312" w:hAnsi="仿宋_GB2312" w:eastAsia="仿宋_GB2312" w:cs="仿宋_GB2312"/>
          <w:b w:val="0"/>
          <w:i w:val="0"/>
          <w:caps w:val="0"/>
          <w:color w:val="000000"/>
          <w:spacing w:val="-6"/>
          <w:sz w:val="32"/>
          <w:szCs w:val="32"/>
          <w:shd w:val="clear" w:fill="FFFFFF"/>
          <w:lang w:eastAsia="zh-CN"/>
        </w:rPr>
        <w:t>（</w:t>
      </w:r>
      <w:r>
        <w:rPr>
          <w:rFonts w:hint="eastAsia" w:ascii="仿宋_GB2312" w:hAnsi="仿宋_GB2312" w:eastAsia="仿宋_GB2312" w:cs="仿宋_GB2312"/>
          <w:b w:val="0"/>
          <w:i w:val="0"/>
          <w:caps w:val="0"/>
          <w:color w:val="000000"/>
          <w:spacing w:val="-6"/>
          <w:sz w:val="32"/>
          <w:szCs w:val="32"/>
          <w:shd w:val="clear" w:fill="FFFFFF"/>
          <w:lang w:val="en-US" w:eastAsia="zh-CN"/>
        </w:rPr>
        <w:t>正副本</w:t>
      </w:r>
      <w:r>
        <w:rPr>
          <w:rFonts w:hint="eastAsia" w:ascii="仿宋_GB2312" w:hAnsi="仿宋_GB2312" w:eastAsia="仿宋_GB2312" w:cs="仿宋_GB2312"/>
          <w:b w:val="0"/>
          <w:i w:val="0"/>
          <w:caps w:val="0"/>
          <w:color w:val="000000"/>
          <w:spacing w:val="-6"/>
          <w:sz w:val="32"/>
          <w:szCs w:val="32"/>
          <w:shd w:val="clear" w:fill="FFFFFF"/>
          <w:lang w:eastAsia="zh-CN"/>
        </w:rPr>
        <w:t>）</w:t>
      </w:r>
      <w:r>
        <w:rPr>
          <w:rFonts w:hint="eastAsia" w:ascii="仿宋_GB2312" w:hAnsi="仿宋_GB2312" w:eastAsia="仿宋_GB2312" w:cs="仿宋_GB2312"/>
          <w:b w:val="0"/>
          <w:i w:val="0"/>
          <w:caps w:val="0"/>
          <w:color w:val="000000"/>
          <w:spacing w:val="-6"/>
          <w:sz w:val="32"/>
          <w:szCs w:val="32"/>
          <w:shd w:val="clear" w:fill="FFFFFF"/>
        </w:rPr>
        <w:t>等</w:t>
      </w:r>
      <w:r>
        <w:rPr>
          <w:rFonts w:hint="eastAsia" w:ascii="仿宋_GB2312" w:hAnsi="仿宋_GB2312" w:eastAsia="仿宋_GB2312" w:cs="仿宋_GB2312"/>
          <w:b w:val="0"/>
          <w:i w:val="0"/>
          <w:caps w:val="0"/>
          <w:color w:val="000000"/>
          <w:spacing w:val="-6"/>
          <w:sz w:val="32"/>
          <w:szCs w:val="32"/>
          <w:shd w:val="clear" w:fill="FFFFFF"/>
          <w:lang w:val="en-US" w:eastAsia="zh-CN"/>
        </w:rPr>
        <w:t>原件及</w:t>
      </w:r>
      <w:r>
        <w:rPr>
          <w:rFonts w:hint="eastAsia" w:ascii="仿宋_GB2312" w:hAnsi="仿宋_GB2312" w:eastAsia="仿宋_GB2312" w:cs="仿宋_GB2312"/>
          <w:b w:val="0"/>
          <w:i w:val="0"/>
          <w:caps w:val="0"/>
          <w:color w:val="000000"/>
          <w:spacing w:val="-6"/>
          <w:sz w:val="32"/>
          <w:szCs w:val="32"/>
          <w:shd w:val="clear" w:fill="FFFFFF"/>
        </w:rPr>
        <w:t>复印件</w:t>
      </w:r>
      <w:r>
        <w:rPr>
          <w:rFonts w:hint="eastAsia" w:ascii="仿宋_GB2312" w:hAnsi="仿宋_GB2312" w:eastAsia="仿宋_GB2312" w:cs="仿宋_GB2312"/>
          <w:b w:val="0"/>
          <w:i w:val="0"/>
          <w:caps w:val="0"/>
          <w:color w:val="000000"/>
          <w:spacing w:val="-6"/>
          <w:sz w:val="32"/>
          <w:szCs w:val="32"/>
          <w:shd w:val="clear" w:fill="FFFFFF"/>
          <w:lang w:eastAsia="zh-CN"/>
        </w:rPr>
        <w:t>（</w:t>
      </w:r>
      <w:r>
        <w:rPr>
          <w:rFonts w:hint="eastAsia" w:ascii="仿宋_GB2312" w:hAnsi="仿宋_GB2312" w:eastAsia="仿宋_GB2312" w:cs="仿宋_GB2312"/>
          <w:b w:val="0"/>
          <w:i w:val="0"/>
          <w:caps w:val="0"/>
          <w:color w:val="000000"/>
          <w:spacing w:val="-6"/>
          <w:sz w:val="32"/>
          <w:szCs w:val="32"/>
          <w:shd w:val="clear" w:fill="FFFFFF"/>
          <w:lang w:val="en-US" w:eastAsia="zh-CN"/>
        </w:rPr>
        <w:t>现场报名</w:t>
      </w:r>
      <w:r>
        <w:rPr>
          <w:rFonts w:hint="eastAsia" w:ascii="仿宋_GB2312" w:hAnsi="仿宋_GB2312" w:eastAsia="仿宋_GB2312" w:cs="仿宋_GB2312"/>
          <w:b w:val="0"/>
          <w:i w:val="0"/>
          <w:caps w:val="0"/>
          <w:color w:val="000000"/>
          <w:spacing w:val="-6"/>
          <w:sz w:val="32"/>
          <w:szCs w:val="32"/>
          <w:shd w:val="clear" w:fill="FFFFFF"/>
          <w:lang w:eastAsia="zh-CN"/>
        </w:rPr>
        <w:t>）</w:t>
      </w:r>
      <w:r>
        <w:rPr>
          <w:rFonts w:hint="eastAsia" w:ascii="仿宋_GB2312" w:hAnsi="仿宋_GB2312" w:eastAsia="仿宋_GB2312" w:cs="仿宋_GB2312"/>
          <w:b w:val="0"/>
          <w:i w:val="0"/>
          <w:caps w:val="0"/>
          <w:color w:val="000000"/>
          <w:spacing w:val="-6"/>
          <w:sz w:val="32"/>
          <w:szCs w:val="32"/>
          <w:shd w:val="clear" w:fill="FFFFFF"/>
        </w:rPr>
        <w:t>或</w:t>
      </w:r>
      <w:r>
        <w:rPr>
          <w:rFonts w:hint="eastAsia" w:ascii="仿宋_GB2312" w:hAnsi="仿宋_GB2312" w:eastAsia="仿宋_GB2312" w:cs="仿宋_GB2312"/>
          <w:b w:val="0"/>
          <w:i w:val="0"/>
          <w:caps w:val="0"/>
          <w:color w:val="000000"/>
          <w:spacing w:val="-6"/>
          <w:sz w:val="32"/>
          <w:szCs w:val="32"/>
          <w:shd w:val="clear" w:fill="FFFFFF"/>
          <w:lang w:val="en-US" w:eastAsia="zh-CN"/>
        </w:rPr>
        <w:t>原件</w:t>
      </w:r>
      <w:r>
        <w:rPr>
          <w:rFonts w:hint="eastAsia" w:ascii="仿宋_GB2312" w:hAnsi="仿宋_GB2312" w:eastAsia="仿宋_GB2312" w:cs="仿宋_GB2312"/>
          <w:b w:val="0"/>
          <w:i w:val="0"/>
          <w:caps w:val="0"/>
          <w:color w:val="000000"/>
          <w:spacing w:val="-6"/>
          <w:sz w:val="32"/>
          <w:szCs w:val="32"/>
          <w:shd w:val="clear" w:fill="FFFFFF"/>
        </w:rPr>
        <w:t>扫描件</w:t>
      </w:r>
      <w:r>
        <w:rPr>
          <w:rFonts w:hint="eastAsia" w:ascii="仿宋_GB2312" w:hAnsi="仿宋_GB2312" w:eastAsia="仿宋_GB2312" w:cs="仿宋_GB2312"/>
          <w:b w:val="0"/>
          <w:i w:val="0"/>
          <w:caps w:val="0"/>
          <w:color w:val="000000"/>
          <w:spacing w:val="-6"/>
          <w:sz w:val="32"/>
          <w:szCs w:val="32"/>
          <w:shd w:val="clear" w:fill="FFFFFF"/>
          <w:lang w:eastAsia="zh-CN"/>
        </w:rPr>
        <w:t>（</w:t>
      </w:r>
      <w:r>
        <w:rPr>
          <w:rFonts w:hint="eastAsia" w:ascii="仿宋_GB2312" w:hAnsi="仿宋_GB2312" w:eastAsia="仿宋_GB2312" w:cs="仿宋_GB2312"/>
          <w:b w:val="0"/>
          <w:i w:val="0"/>
          <w:caps w:val="0"/>
          <w:color w:val="000000"/>
          <w:spacing w:val="-6"/>
          <w:sz w:val="32"/>
          <w:szCs w:val="32"/>
          <w:shd w:val="clear" w:fill="FFFFFF"/>
          <w:lang w:val="en-US" w:eastAsia="zh-CN"/>
        </w:rPr>
        <w:t>网上报名</w:t>
      </w:r>
      <w:r>
        <w:rPr>
          <w:rFonts w:hint="eastAsia" w:ascii="仿宋_GB2312" w:hAnsi="仿宋_GB2312" w:eastAsia="仿宋_GB2312" w:cs="仿宋_GB2312"/>
          <w:b w:val="0"/>
          <w:i w:val="0"/>
          <w:caps w:val="0"/>
          <w:color w:val="000000"/>
          <w:spacing w:val="-6"/>
          <w:sz w:val="32"/>
          <w:szCs w:val="32"/>
          <w:shd w:val="clear"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80" w:lineRule="exact"/>
        <w:ind w:left="0" w:right="0" w:firstLine="600"/>
        <w:jc w:val="both"/>
        <w:textAlignment w:val="auto"/>
        <w:rPr>
          <w:rFonts w:hint="eastAsia" w:ascii="仿宋_GB2312" w:hAnsi="仿宋_GB2312" w:eastAsia="仿宋_GB2312" w:cs="仿宋_GB2312"/>
          <w:b w:val="0"/>
          <w:i w:val="0"/>
          <w:caps w:val="0"/>
          <w:color w:val="000000"/>
          <w:spacing w:val="-6"/>
          <w:sz w:val="32"/>
          <w:szCs w:val="32"/>
          <w:shd w:val="clear" w:fill="FFFFFF"/>
        </w:rPr>
      </w:pPr>
      <w:r>
        <w:rPr>
          <w:rFonts w:hint="eastAsia" w:ascii="仿宋_GB2312" w:hAnsi="仿宋_GB2312" w:eastAsia="仿宋_GB2312" w:cs="仿宋_GB2312"/>
          <w:b w:val="0"/>
          <w:i w:val="0"/>
          <w:caps w:val="0"/>
          <w:color w:val="000000"/>
          <w:spacing w:val="-6"/>
          <w:sz w:val="32"/>
          <w:szCs w:val="32"/>
          <w:shd w:val="clear" w:fill="FFFFFF"/>
        </w:rPr>
        <w:t>（4）其他能够证明本人能力、业绩、荣誉的证明材料。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80" w:lineRule="exact"/>
        <w:ind w:right="0" w:firstLine="619" w:firstLineChars="200"/>
        <w:jc w:val="both"/>
        <w:textAlignment w:val="auto"/>
        <w:rPr>
          <w:rFonts w:hint="eastAsia" w:ascii="仿宋_GB2312" w:hAnsi="仿宋_GB2312" w:eastAsia="仿宋_GB2312" w:cs="仿宋_GB2312"/>
          <w:b/>
          <w:bCs/>
          <w:i w:val="0"/>
          <w:caps w:val="0"/>
          <w:color w:val="000000"/>
          <w:spacing w:val="-6"/>
          <w:sz w:val="32"/>
          <w:szCs w:val="32"/>
          <w:shd w:val="clear" w:fill="FFFFFF"/>
        </w:rPr>
      </w:pPr>
      <w:r>
        <w:rPr>
          <w:rFonts w:hint="eastAsia" w:ascii="仿宋_GB2312" w:hAnsi="仿宋_GB2312" w:eastAsia="仿宋_GB2312" w:cs="仿宋_GB2312"/>
          <w:b/>
          <w:bCs/>
          <w:i w:val="0"/>
          <w:caps w:val="0"/>
          <w:color w:val="000000"/>
          <w:spacing w:val="-6"/>
          <w:sz w:val="32"/>
          <w:szCs w:val="32"/>
          <w:shd w:val="clear" w:fill="FFFFFF"/>
        </w:rPr>
        <w:t>(</w:t>
      </w:r>
      <w:r>
        <w:rPr>
          <w:rFonts w:hint="eastAsia" w:ascii="仿宋_GB2312" w:hAnsi="仿宋_GB2312" w:eastAsia="仿宋_GB2312" w:cs="仿宋_GB2312"/>
          <w:b/>
          <w:bCs/>
          <w:i w:val="0"/>
          <w:caps w:val="0"/>
          <w:color w:val="000000"/>
          <w:spacing w:val="-6"/>
          <w:sz w:val="32"/>
          <w:szCs w:val="32"/>
          <w:shd w:val="clear" w:fill="FFFFFF"/>
          <w:lang w:val="en-US" w:eastAsia="zh-CN"/>
        </w:rPr>
        <w:t>三</w:t>
      </w:r>
      <w:r>
        <w:rPr>
          <w:rFonts w:hint="eastAsia" w:ascii="仿宋_GB2312" w:hAnsi="仿宋_GB2312" w:eastAsia="仿宋_GB2312" w:cs="仿宋_GB2312"/>
          <w:b/>
          <w:bCs/>
          <w:i w:val="0"/>
          <w:caps w:val="0"/>
          <w:color w:val="000000"/>
          <w:spacing w:val="-6"/>
          <w:sz w:val="32"/>
          <w:szCs w:val="32"/>
          <w:shd w:val="clear" w:fill="FFFFFF"/>
        </w:rPr>
        <w:t>)资格</w:t>
      </w:r>
      <w:r>
        <w:rPr>
          <w:rFonts w:hint="eastAsia" w:ascii="仿宋_GB2312" w:hAnsi="仿宋_GB2312" w:eastAsia="仿宋_GB2312" w:cs="仿宋_GB2312"/>
          <w:b/>
          <w:bCs/>
          <w:i w:val="0"/>
          <w:caps w:val="0"/>
          <w:color w:val="000000"/>
          <w:spacing w:val="-6"/>
          <w:sz w:val="32"/>
          <w:szCs w:val="32"/>
          <w:shd w:val="clear" w:fill="FFFFFF"/>
          <w:lang w:val="en-US" w:eastAsia="zh-CN"/>
        </w:rPr>
        <w:t>初</w:t>
      </w:r>
      <w:r>
        <w:rPr>
          <w:rFonts w:hint="eastAsia" w:ascii="仿宋_GB2312" w:hAnsi="仿宋_GB2312" w:eastAsia="仿宋_GB2312" w:cs="仿宋_GB2312"/>
          <w:b/>
          <w:bCs/>
          <w:i w:val="0"/>
          <w:caps w:val="0"/>
          <w:color w:val="000000"/>
          <w:spacing w:val="-6"/>
          <w:sz w:val="32"/>
          <w:szCs w:val="32"/>
          <w:shd w:val="clear" w:fill="FFFFFF"/>
        </w:rPr>
        <w:t>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00"/>
        <w:jc w:val="both"/>
        <w:textAlignment w:val="auto"/>
        <w:rPr>
          <w:rFonts w:hint="eastAsia" w:ascii="仿宋_GB2312" w:hAnsi="仿宋_GB2312" w:eastAsia="仿宋_GB2312" w:cs="仿宋_GB2312"/>
          <w:b w:val="0"/>
          <w:i w:val="0"/>
          <w:caps w:val="0"/>
          <w:color w:val="000000"/>
          <w:spacing w:val="-6"/>
          <w:sz w:val="32"/>
          <w:szCs w:val="32"/>
          <w:shd w:val="clear" w:fill="FFFFFF"/>
        </w:rPr>
      </w:pPr>
      <w:r>
        <w:rPr>
          <w:rFonts w:hint="eastAsia" w:ascii="仿宋_GB2312" w:hAnsi="仿宋_GB2312" w:eastAsia="仿宋_GB2312" w:cs="仿宋_GB2312"/>
          <w:b w:val="0"/>
          <w:i w:val="0"/>
          <w:caps w:val="0"/>
          <w:color w:val="000000"/>
          <w:spacing w:val="-6"/>
          <w:sz w:val="32"/>
          <w:szCs w:val="32"/>
          <w:shd w:val="clear" w:fill="FFFFFF"/>
        </w:rPr>
        <w:t>对选调报名人员的相关信息，包括年龄、身份、工作时间等进行初审，初审合格的人员现场领取准考证，网络报名人员审查合格的</w:t>
      </w:r>
      <w:r>
        <w:rPr>
          <w:rFonts w:hint="eastAsia" w:ascii="仿宋_GB2312" w:hAnsi="仿宋_GB2312" w:eastAsia="仿宋_GB2312" w:cs="仿宋_GB2312"/>
          <w:b w:val="0"/>
          <w:i w:val="0"/>
          <w:caps w:val="0"/>
          <w:color w:val="000000"/>
          <w:spacing w:val="-6"/>
          <w:sz w:val="32"/>
          <w:szCs w:val="32"/>
          <w:shd w:val="clear" w:fill="FFFFFF"/>
          <w:lang w:val="en-US" w:eastAsia="zh-CN"/>
        </w:rPr>
        <w:t>将</w:t>
      </w:r>
      <w:r>
        <w:rPr>
          <w:rFonts w:hint="eastAsia" w:ascii="仿宋_GB2312" w:hAnsi="仿宋_GB2312" w:eastAsia="仿宋_GB2312" w:cs="仿宋_GB2312"/>
          <w:b w:val="0"/>
          <w:i w:val="0"/>
          <w:caps w:val="0"/>
          <w:color w:val="000000"/>
          <w:spacing w:val="-6"/>
          <w:sz w:val="32"/>
          <w:szCs w:val="32"/>
          <w:shd w:val="clear" w:fill="FFFFFF"/>
        </w:rPr>
        <w:t>电话通知</w:t>
      </w:r>
      <w:r>
        <w:rPr>
          <w:rFonts w:hint="eastAsia" w:ascii="仿宋_GB2312" w:hAnsi="仿宋_GB2312" w:eastAsia="仿宋_GB2312" w:cs="仿宋_GB2312"/>
          <w:b w:val="0"/>
          <w:i w:val="0"/>
          <w:caps w:val="0"/>
          <w:color w:val="000000"/>
          <w:spacing w:val="-6"/>
          <w:sz w:val="32"/>
          <w:szCs w:val="32"/>
          <w:shd w:val="clear" w:fill="FFFFFF"/>
          <w:lang w:val="en-US" w:eastAsia="zh-CN"/>
        </w:rPr>
        <w:t>领</w:t>
      </w:r>
      <w:r>
        <w:rPr>
          <w:rFonts w:hint="eastAsia" w:ascii="仿宋_GB2312" w:hAnsi="仿宋_GB2312" w:eastAsia="仿宋_GB2312" w:cs="仿宋_GB2312"/>
          <w:b w:val="0"/>
          <w:i w:val="0"/>
          <w:caps w:val="0"/>
          <w:color w:val="000000"/>
          <w:spacing w:val="-6"/>
          <w:sz w:val="32"/>
          <w:szCs w:val="32"/>
          <w:shd w:val="clear" w:fill="FFFFFF"/>
        </w:rPr>
        <w:t>取准考证。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left"/>
        <w:textAlignment w:val="auto"/>
        <w:rPr>
          <w:rFonts w:hint="eastAsia" w:ascii="仿宋_GB2312" w:hAnsi="仿宋_GB2312" w:eastAsia="仿宋_GB2312" w:cs="仿宋_GB2312"/>
          <w:b w:val="0"/>
          <w:i w:val="0"/>
          <w:caps w:val="0"/>
          <w:color w:val="000000"/>
          <w:spacing w:val="-6"/>
          <w:kern w:val="0"/>
          <w:sz w:val="32"/>
          <w:szCs w:val="32"/>
          <w:shd w:val="clear" w:fill="FFFFFF"/>
          <w:lang w:val="en-US" w:eastAsia="zh-CN" w:bidi="ar"/>
        </w:rPr>
      </w:pPr>
      <w:r>
        <w:rPr>
          <w:rFonts w:ascii="宋体" w:hAnsi="宋体" w:eastAsia="宋体" w:cs="宋体"/>
          <w:i w:val="0"/>
          <w:caps w:val="0"/>
          <w:color w:val="555555"/>
          <w:spacing w:val="-6"/>
          <w:kern w:val="0"/>
          <w:sz w:val="32"/>
          <w:szCs w:val="32"/>
          <w:shd w:val="clear" w:fill="FFFFFF"/>
          <w:lang w:val="en-US" w:eastAsia="zh-CN" w:bidi="ar"/>
        </w:rPr>
        <w:t>  </w:t>
      </w:r>
      <w:r>
        <w:rPr>
          <w:rFonts w:hint="eastAsia" w:ascii="仿宋_GB2312" w:hAnsi="仿宋_GB2312" w:eastAsia="仿宋_GB2312" w:cs="仿宋_GB2312"/>
          <w:b/>
          <w:bCs/>
          <w:i w:val="0"/>
          <w:caps w:val="0"/>
          <w:color w:val="000000"/>
          <w:spacing w:val="-6"/>
          <w:kern w:val="0"/>
          <w:sz w:val="32"/>
          <w:szCs w:val="32"/>
          <w:shd w:val="clear" w:fill="FFFFFF"/>
          <w:lang w:val="en-US" w:eastAsia="zh-CN" w:bidi="ar"/>
        </w:rPr>
        <w:t>(四)笔试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00"/>
        <w:jc w:val="both"/>
        <w:textAlignment w:val="auto"/>
        <w:rPr>
          <w:rFonts w:hint="eastAsia" w:ascii="仿宋_GB2312" w:hAnsi="仿宋_GB2312" w:eastAsia="仿宋_GB2312" w:cs="仿宋_GB2312"/>
          <w:b w:val="0"/>
          <w:i w:val="0"/>
          <w:caps w:val="0"/>
          <w:color w:val="000000"/>
          <w:spacing w:val="-6"/>
          <w:sz w:val="32"/>
          <w:szCs w:val="32"/>
          <w:shd w:val="clear" w:fill="FFFFFF"/>
          <w:lang w:eastAsia="zh-CN"/>
        </w:rPr>
      </w:pPr>
      <w:r>
        <w:rPr>
          <w:rFonts w:hint="eastAsia" w:ascii="仿宋_GB2312" w:hAnsi="仿宋_GB2312" w:eastAsia="仿宋_GB2312" w:cs="仿宋_GB2312"/>
          <w:b w:val="0"/>
          <w:i w:val="0"/>
          <w:caps w:val="0"/>
          <w:color w:val="000000"/>
          <w:spacing w:val="-6"/>
          <w:sz w:val="32"/>
          <w:szCs w:val="32"/>
          <w:shd w:val="clear" w:fill="FFFFFF"/>
          <w:lang w:eastAsia="zh-CN"/>
        </w:rPr>
        <w:t>（</w:t>
      </w:r>
      <w:r>
        <w:rPr>
          <w:rFonts w:hint="eastAsia" w:ascii="仿宋_GB2312" w:hAnsi="仿宋_GB2312" w:eastAsia="仿宋_GB2312" w:cs="仿宋_GB2312"/>
          <w:b w:val="0"/>
          <w:i w:val="0"/>
          <w:caps w:val="0"/>
          <w:color w:val="000000"/>
          <w:spacing w:val="-6"/>
          <w:sz w:val="32"/>
          <w:szCs w:val="32"/>
          <w:shd w:val="clear" w:fill="FFFFFF"/>
          <w:lang w:val="en-US" w:eastAsia="zh-CN"/>
        </w:rPr>
        <w:t>1</w:t>
      </w:r>
      <w:r>
        <w:rPr>
          <w:rFonts w:hint="eastAsia" w:ascii="仿宋_GB2312" w:hAnsi="仿宋_GB2312" w:eastAsia="仿宋_GB2312" w:cs="仿宋_GB2312"/>
          <w:b w:val="0"/>
          <w:i w:val="0"/>
          <w:caps w:val="0"/>
          <w:color w:val="000000"/>
          <w:spacing w:val="-6"/>
          <w:sz w:val="32"/>
          <w:szCs w:val="32"/>
          <w:shd w:val="clear" w:fill="FFFFFF"/>
          <w:lang w:eastAsia="zh-CN"/>
        </w:rPr>
        <w:t>）笔试最低开考比例为</w:t>
      </w:r>
      <w:r>
        <w:rPr>
          <w:rFonts w:hint="eastAsia" w:ascii="仿宋_GB2312" w:hAnsi="仿宋_GB2312" w:eastAsia="仿宋_GB2312" w:cs="仿宋_GB2312"/>
          <w:b w:val="0"/>
          <w:i w:val="0"/>
          <w:caps w:val="0"/>
          <w:color w:val="000000"/>
          <w:spacing w:val="-6"/>
          <w:sz w:val="32"/>
          <w:szCs w:val="32"/>
          <w:shd w:val="clear" w:fill="FFFFFF"/>
        </w:rPr>
        <w:t>1:2</w:t>
      </w:r>
      <w:r>
        <w:rPr>
          <w:rFonts w:hint="eastAsia" w:ascii="仿宋_GB2312" w:hAnsi="仿宋_GB2312" w:eastAsia="仿宋_GB2312" w:cs="仿宋_GB2312"/>
          <w:b w:val="0"/>
          <w:i w:val="0"/>
          <w:caps w:val="0"/>
          <w:color w:val="000000"/>
          <w:spacing w:val="-6"/>
          <w:sz w:val="32"/>
          <w:szCs w:val="32"/>
          <w:shd w:val="clear" w:fill="FFFFFF"/>
          <w:lang w:eastAsia="zh-CN"/>
        </w:rPr>
        <w:t>（含</w:t>
      </w:r>
      <w:r>
        <w:rPr>
          <w:rFonts w:hint="eastAsia" w:ascii="仿宋_GB2312" w:hAnsi="仿宋_GB2312" w:eastAsia="仿宋_GB2312" w:cs="仿宋_GB2312"/>
          <w:b w:val="0"/>
          <w:i w:val="0"/>
          <w:caps w:val="0"/>
          <w:color w:val="000000"/>
          <w:spacing w:val="-6"/>
          <w:sz w:val="32"/>
          <w:szCs w:val="32"/>
          <w:shd w:val="clear" w:fill="FFFFFF"/>
        </w:rPr>
        <w:t>1:2</w:t>
      </w:r>
      <w:r>
        <w:rPr>
          <w:rFonts w:hint="eastAsia" w:ascii="仿宋_GB2312" w:hAnsi="仿宋_GB2312" w:eastAsia="仿宋_GB2312" w:cs="仿宋_GB2312"/>
          <w:b w:val="0"/>
          <w:i w:val="0"/>
          <w:caps w:val="0"/>
          <w:color w:val="000000"/>
          <w:spacing w:val="-6"/>
          <w:sz w:val="32"/>
          <w:szCs w:val="32"/>
          <w:shd w:val="clear" w:fill="FFFFFF"/>
          <w:lang w:eastAsia="zh-CN"/>
        </w:rPr>
        <w:t>），</w:t>
      </w:r>
      <w:r>
        <w:rPr>
          <w:rFonts w:hint="eastAsia" w:ascii="仿宋_GB2312" w:hAnsi="仿宋_GB2312" w:eastAsia="仿宋_GB2312" w:cs="仿宋_GB2312"/>
          <w:b w:val="0"/>
          <w:i w:val="0"/>
          <w:caps w:val="0"/>
          <w:color w:val="000000"/>
          <w:spacing w:val="-6"/>
          <w:sz w:val="32"/>
          <w:szCs w:val="32"/>
          <w:shd w:val="clear" w:fill="FFFFFF"/>
        </w:rPr>
        <w:t>符合报名条件人数未达到</w:t>
      </w:r>
      <w:r>
        <w:rPr>
          <w:rFonts w:hint="eastAsia" w:ascii="仿宋_GB2312" w:hAnsi="仿宋_GB2312" w:eastAsia="仿宋_GB2312" w:cs="仿宋_GB2312"/>
          <w:b w:val="0"/>
          <w:i w:val="0"/>
          <w:caps w:val="0"/>
          <w:color w:val="000000"/>
          <w:spacing w:val="-6"/>
          <w:sz w:val="32"/>
          <w:szCs w:val="32"/>
          <w:shd w:val="clear" w:fill="FFFFFF"/>
          <w:lang w:eastAsia="zh-CN"/>
        </w:rPr>
        <w:t>开考比例</w:t>
      </w:r>
      <w:r>
        <w:rPr>
          <w:rFonts w:hint="eastAsia" w:ascii="仿宋_GB2312" w:hAnsi="仿宋_GB2312" w:eastAsia="仿宋_GB2312" w:cs="仿宋_GB2312"/>
          <w:b w:val="0"/>
          <w:i w:val="0"/>
          <w:caps w:val="0"/>
          <w:color w:val="000000"/>
          <w:spacing w:val="-6"/>
          <w:sz w:val="32"/>
          <w:szCs w:val="32"/>
          <w:shd w:val="clear" w:fill="FFFFFF"/>
        </w:rPr>
        <w:t>的相应减少选调</w:t>
      </w:r>
      <w:r>
        <w:rPr>
          <w:rFonts w:hint="eastAsia" w:ascii="仿宋_GB2312" w:hAnsi="仿宋_GB2312" w:eastAsia="仿宋_GB2312" w:cs="仿宋_GB2312"/>
          <w:b w:val="0"/>
          <w:i w:val="0"/>
          <w:caps w:val="0"/>
          <w:color w:val="000000"/>
          <w:spacing w:val="-6"/>
          <w:sz w:val="32"/>
          <w:szCs w:val="32"/>
          <w:shd w:val="clear" w:fill="FFFFFF"/>
          <w:lang w:eastAsia="zh-CN"/>
        </w:rPr>
        <w:t>计划</w:t>
      </w:r>
      <w:r>
        <w:rPr>
          <w:rFonts w:hint="eastAsia" w:ascii="仿宋_GB2312" w:hAnsi="仿宋_GB2312" w:eastAsia="仿宋_GB2312" w:cs="仿宋_GB2312"/>
          <w:b w:val="0"/>
          <w:i w:val="0"/>
          <w:caps w:val="0"/>
          <w:color w:val="000000"/>
          <w:spacing w:val="-6"/>
          <w:sz w:val="32"/>
          <w:szCs w:val="32"/>
          <w:shd w:val="clear" w:fill="FFFFFF"/>
        </w:rPr>
        <w:t>数</w:t>
      </w:r>
      <w:r>
        <w:rPr>
          <w:rFonts w:hint="eastAsia" w:ascii="仿宋_GB2312" w:hAnsi="仿宋_GB2312" w:eastAsia="仿宋_GB2312" w:cs="仿宋_GB2312"/>
          <w:b w:val="0"/>
          <w:i w:val="0"/>
          <w:caps w:val="0"/>
          <w:color w:val="000000"/>
          <w:spacing w:val="-6"/>
          <w:sz w:val="32"/>
          <w:szCs w:val="32"/>
          <w:shd w:val="clear" w:fill="FFFFFF"/>
          <w:lang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16" w:firstLineChars="200"/>
        <w:jc w:val="left"/>
        <w:textAlignment w:val="auto"/>
        <w:rPr>
          <w:rFonts w:hint="eastAsia" w:ascii="仿宋_GB2312" w:hAnsi="仿宋_GB2312" w:eastAsia="仿宋_GB2312" w:cs="仿宋_GB2312"/>
          <w:b w:val="0"/>
          <w:i w:val="0"/>
          <w:caps w:val="0"/>
          <w:color w:val="000000"/>
          <w:spacing w:val="-6"/>
          <w:kern w:val="0"/>
          <w:sz w:val="32"/>
          <w:szCs w:val="32"/>
          <w:shd w:val="clear" w:fill="FFFFFF"/>
          <w:lang w:val="en-US" w:eastAsia="zh-CN" w:bidi="ar"/>
        </w:rPr>
      </w:pPr>
      <w:r>
        <w:rPr>
          <w:rFonts w:hint="eastAsia" w:ascii="仿宋_GB2312" w:hAnsi="仿宋_GB2312" w:eastAsia="仿宋_GB2312" w:cs="仿宋_GB2312"/>
          <w:b w:val="0"/>
          <w:i w:val="0"/>
          <w:caps w:val="0"/>
          <w:color w:val="000000"/>
          <w:spacing w:val="-6"/>
          <w:kern w:val="0"/>
          <w:sz w:val="32"/>
          <w:szCs w:val="32"/>
          <w:shd w:val="clear" w:fill="FFFFFF"/>
          <w:lang w:val="en-US" w:eastAsia="zh-CN" w:bidi="ar"/>
        </w:rPr>
        <w:t>（2）报考人员须凭身份证参加考试，缺少证件的考生不得参加考试。笔试不指定复习用书，注重相关专业知识和综合业务能力，笔试时间、地点另行通知。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19" w:firstLineChars="200"/>
        <w:jc w:val="both"/>
        <w:textAlignment w:val="auto"/>
        <w:rPr>
          <w:rFonts w:hint="eastAsia" w:ascii="仿宋_GB2312" w:hAnsi="仿宋_GB2312" w:eastAsia="仿宋_GB2312" w:cs="仿宋_GB2312"/>
          <w:b/>
          <w:bCs/>
          <w:i w:val="0"/>
          <w:caps w:val="0"/>
          <w:color w:val="000000"/>
          <w:spacing w:val="-6"/>
          <w:sz w:val="32"/>
          <w:szCs w:val="32"/>
          <w:shd w:val="clear" w:fill="FFFFFF"/>
          <w:lang w:val="en-US" w:eastAsia="zh-CN"/>
        </w:rPr>
      </w:pPr>
      <w:r>
        <w:rPr>
          <w:rFonts w:hint="eastAsia" w:ascii="仿宋_GB2312" w:hAnsi="仿宋_GB2312" w:eastAsia="仿宋_GB2312" w:cs="仿宋_GB2312"/>
          <w:b/>
          <w:bCs/>
          <w:i w:val="0"/>
          <w:caps w:val="0"/>
          <w:color w:val="000000"/>
          <w:spacing w:val="-6"/>
          <w:sz w:val="32"/>
          <w:szCs w:val="32"/>
          <w:shd w:val="clear" w:fill="FFFFFF"/>
        </w:rPr>
        <w:t>(</w:t>
      </w:r>
      <w:r>
        <w:rPr>
          <w:rFonts w:hint="eastAsia" w:ascii="仿宋_GB2312" w:hAnsi="仿宋_GB2312" w:eastAsia="仿宋_GB2312" w:cs="仿宋_GB2312"/>
          <w:b/>
          <w:bCs/>
          <w:i w:val="0"/>
          <w:caps w:val="0"/>
          <w:color w:val="000000"/>
          <w:spacing w:val="-6"/>
          <w:sz w:val="32"/>
          <w:szCs w:val="32"/>
          <w:shd w:val="clear" w:fill="FFFFFF"/>
          <w:lang w:val="en-US" w:eastAsia="zh-CN"/>
        </w:rPr>
        <w:t>五</w:t>
      </w:r>
      <w:r>
        <w:rPr>
          <w:rFonts w:hint="eastAsia" w:ascii="仿宋_GB2312" w:hAnsi="仿宋_GB2312" w:eastAsia="仿宋_GB2312" w:cs="仿宋_GB2312"/>
          <w:b/>
          <w:bCs/>
          <w:i w:val="0"/>
          <w:caps w:val="0"/>
          <w:color w:val="000000"/>
          <w:spacing w:val="-6"/>
          <w:sz w:val="32"/>
          <w:szCs w:val="32"/>
          <w:shd w:val="clear" w:fill="FFFFFF"/>
        </w:rPr>
        <w:t>)</w:t>
      </w:r>
      <w:r>
        <w:rPr>
          <w:rFonts w:hint="eastAsia" w:ascii="仿宋_GB2312" w:hAnsi="仿宋_GB2312" w:eastAsia="仿宋_GB2312" w:cs="仿宋_GB2312"/>
          <w:b/>
          <w:bCs/>
          <w:i w:val="0"/>
          <w:caps w:val="0"/>
          <w:color w:val="000000"/>
          <w:spacing w:val="-6"/>
          <w:sz w:val="32"/>
          <w:szCs w:val="32"/>
          <w:shd w:val="clear" w:fill="FFFFFF"/>
          <w:lang w:val="en-US" w:eastAsia="zh-CN"/>
        </w:rPr>
        <w:t>资格复审</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rightChars="0" w:firstLine="616" w:firstLineChars="200"/>
        <w:jc w:val="left"/>
        <w:textAlignment w:val="auto"/>
        <w:rPr>
          <w:rFonts w:hint="eastAsia" w:ascii="仿宋_GB2312" w:hAnsi="仿宋_GB2312" w:eastAsia="仿宋_GB2312" w:cs="仿宋_GB2312"/>
          <w:b w:val="0"/>
          <w:i w:val="0"/>
          <w:caps w:val="0"/>
          <w:color w:val="000000"/>
          <w:spacing w:val="-6"/>
          <w:kern w:val="0"/>
          <w:sz w:val="32"/>
          <w:szCs w:val="32"/>
          <w:shd w:val="clear" w:fill="FFFFFF"/>
          <w:lang w:val="en-US" w:eastAsia="zh-CN" w:bidi="ar"/>
        </w:rPr>
      </w:pPr>
      <w:r>
        <w:rPr>
          <w:rFonts w:hint="eastAsia" w:ascii="仿宋_GB2312" w:hAnsi="仿宋_GB2312" w:eastAsia="仿宋_GB2312" w:cs="仿宋_GB2312"/>
          <w:b w:val="0"/>
          <w:i w:val="0"/>
          <w:caps w:val="0"/>
          <w:color w:val="000000"/>
          <w:spacing w:val="-6"/>
          <w:kern w:val="0"/>
          <w:sz w:val="32"/>
          <w:szCs w:val="32"/>
          <w:shd w:val="clear" w:fill="FFFFFF"/>
          <w:lang w:val="en-US" w:eastAsia="zh-CN" w:bidi="ar"/>
        </w:rPr>
        <w:t>参加面试的考生须出具单位同意报考证明，网络报名者另须提供相应职位要求的资料原件和复印件。因资格复审不合格出现人员空缺的按笔试成绩排名依次递补。具体时间另行通知。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19" w:firstLineChars="200"/>
        <w:jc w:val="both"/>
        <w:textAlignment w:val="auto"/>
        <w:rPr>
          <w:rFonts w:hint="eastAsia" w:ascii="仿宋_GB2312" w:hAnsi="仿宋_GB2312" w:eastAsia="仿宋_GB2312" w:cs="仿宋_GB2312"/>
          <w:b/>
          <w:bCs/>
          <w:i w:val="0"/>
          <w:caps w:val="0"/>
          <w:color w:val="000000"/>
          <w:spacing w:val="-6"/>
          <w:sz w:val="32"/>
          <w:szCs w:val="32"/>
          <w:shd w:val="clear" w:fill="FFFFFF"/>
        </w:rPr>
      </w:pPr>
      <w:r>
        <w:rPr>
          <w:rFonts w:hint="eastAsia" w:ascii="仿宋_GB2312" w:hAnsi="仿宋_GB2312" w:eastAsia="仿宋_GB2312" w:cs="仿宋_GB2312"/>
          <w:b/>
          <w:bCs/>
          <w:i w:val="0"/>
          <w:caps w:val="0"/>
          <w:color w:val="000000"/>
          <w:spacing w:val="-6"/>
          <w:sz w:val="32"/>
          <w:szCs w:val="32"/>
          <w:shd w:val="clear" w:fill="FFFFFF"/>
        </w:rPr>
        <w:t>(</w:t>
      </w:r>
      <w:r>
        <w:rPr>
          <w:rFonts w:hint="eastAsia" w:ascii="仿宋_GB2312" w:hAnsi="仿宋_GB2312" w:eastAsia="仿宋_GB2312" w:cs="仿宋_GB2312"/>
          <w:b/>
          <w:bCs/>
          <w:i w:val="0"/>
          <w:caps w:val="0"/>
          <w:color w:val="000000"/>
          <w:spacing w:val="-6"/>
          <w:sz w:val="32"/>
          <w:szCs w:val="32"/>
          <w:shd w:val="clear" w:fill="FFFFFF"/>
          <w:lang w:val="en-US" w:eastAsia="zh-CN"/>
        </w:rPr>
        <w:t>六</w:t>
      </w:r>
      <w:r>
        <w:rPr>
          <w:rFonts w:hint="eastAsia" w:ascii="仿宋_GB2312" w:hAnsi="仿宋_GB2312" w:eastAsia="仿宋_GB2312" w:cs="仿宋_GB2312"/>
          <w:b/>
          <w:bCs/>
          <w:i w:val="0"/>
          <w:caps w:val="0"/>
          <w:color w:val="000000"/>
          <w:spacing w:val="-6"/>
          <w:sz w:val="32"/>
          <w:szCs w:val="32"/>
          <w:shd w:val="clear" w:fill="FFFFFF"/>
        </w:rPr>
        <w:t>)面试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00"/>
        <w:jc w:val="both"/>
        <w:textAlignment w:val="auto"/>
        <w:rPr>
          <w:rFonts w:hint="eastAsia" w:ascii="仿宋_GB2312" w:hAnsi="仿宋_GB2312" w:eastAsia="仿宋_GB2312" w:cs="仿宋_GB2312"/>
          <w:b w:val="0"/>
          <w:i w:val="0"/>
          <w:caps w:val="0"/>
          <w:color w:val="000000"/>
          <w:spacing w:val="-6"/>
          <w:sz w:val="32"/>
          <w:szCs w:val="32"/>
          <w:shd w:val="clear" w:fill="FFFFFF"/>
        </w:rPr>
      </w:pPr>
      <w:r>
        <w:rPr>
          <w:rFonts w:hint="eastAsia" w:ascii="仿宋_GB2312" w:hAnsi="仿宋_GB2312" w:eastAsia="仿宋_GB2312" w:cs="仿宋_GB2312"/>
          <w:b w:val="0"/>
          <w:i w:val="0"/>
          <w:caps w:val="0"/>
          <w:color w:val="000000"/>
          <w:spacing w:val="-6"/>
          <w:sz w:val="32"/>
          <w:szCs w:val="32"/>
          <w:shd w:val="clear" w:fill="FFFFFF"/>
        </w:rPr>
        <w:t>经资格</w:t>
      </w:r>
      <w:r>
        <w:rPr>
          <w:rFonts w:hint="eastAsia" w:ascii="仿宋_GB2312" w:hAnsi="仿宋_GB2312" w:eastAsia="仿宋_GB2312" w:cs="仿宋_GB2312"/>
          <w:b w:val="0"/>
          <w:i w:val="0"/>
          <w:caps w:val="0"/>
          <w:color w:val="000000"/>
          <w:spacing w:val="-6"/>
          <w:sz w:val="32"/>
          <w:szCs w:val="32"/>
          <w:shd w:val="clear" w:fill="FFFFFF"/>
          <w:lang w:val="en-US" w:eastAsia="zh-CN"/>
        </w:rPr>
        <w:t>复审</w:t>
      </w:r>
      <w:r>
        <w:rPr>
          <w:rFonts w:hint="eastAsia" w:ascii="仿宋_GB2312" w:hAnsi="仿宋_GB2312" w:eastAsia="仿宋_GB2312" w:cs="仿宋_GB2312"/>
          <w:b w:val="0"/>
          <w:i w:val="0"/>
          <w:caps w:val="0"/>
          <w:color w:val="000000"/>
          <w:spacing w:val="-6"/>
          <w:sz w:val="32"/>
          <w:szCs w:val="32"/>
          <w:shd w:val="clear" w:fill="FFFFFF"/>
        </w:rPr>
        <w:t>合格者</w:t>
      </w:r>
      <w:r>
        <w:rPr>
          <w:rFonts w:hint="eastAsia" w:ascii="仿宋_GB2312" w:hAnsi="仿宋_GB2312" w:eastAsia="仿宋_GB2312" w:cs="仿宋_GB2312"/>
          <w:b w:val="0"/>
          <w:i w:val="0"/>
          <w:caps w:val="0"/>
          <w:color w:val="000000"/>
          <w:spacing w:val="-6"/>
          <w:sz w:val="32"/>
          <w:szCs w:val="32"/>
          <w:shd w:val="clear" w:fill="FFFFFF"/>
          <w:lang w:eastAsia="zh-CN"/>
        </w:rPr>
        <w:t>，</w:t>
      </w:r>
      <w:r>
        <w:rPr>
          <w:rFonts w:hint="eastAsia" w:ascii="仿宋_GB2312" w:hAnsi="仿宋_GB2312" w:eastAsia="仿宋_GB2312" w:cs="仿宋_GB2312"/>
          <w:b w:val="0"/>
          <w:i w:val="0"/>
          <w:caps w:val="0"/>
          <w:color w:val="000000"/>
          <w:spacing w:val="-6"/>
          <w:sz w:val="32"/>
          <w:szCs w:val="32"/>
          <w:shd w:val="clear" w:fill="FFFFFF"/>
          <w:lang w:val="en-US" w:eastAsia="zh-CN"/>
        </w:rPr>
        <w:t>按照笔试成绩由高分到低分按1:2的比例确定面试人选，</w:t>
      </w:r>
      <w:r>
        <w:rPr>
          <w:rFonts w:hint="eastAsia" w:ascii="仿宋_GB2312" w:hAnsi="仿宋_GB2312" w:eastAsia="仿宋_GB2312" w:cs="仿宋_GB2312"/>
          <w:b w:val="0"/>
          <w:i w:val="0"/>
          <w:caps w:val="0"/>
          <w:color w:val="000000"/>
          <w:spacing w:val="-6"/>
          <w:sz w:val="32"/>
          <w:szCs w:val="32"/>
          <w:shd w:val="clear" w:fill="FFFFFF"/>
        </w:rPr>
        <w:t>采取结构化面试方式，面试时间、地点另行通知。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19" w:firstLineChars="200"/>
        <w:jc w:val="both"/>
        <w:textAlignment w:val="auto"/>
        <w:rPr>
          <w:rFonts w:hint="eastAsia" w:ascii="仿宋_GB2312" w:hAnsi="仿宋_GB2312" w:eastAsia="仿宋_GB2312" w:cs="仿宋_GB2312"/>
          <w:b/>
          <w:bCs/>
          <w:i w:val="0"/>
          <w:caps w:val="0"/>
          <w:color w:val="000000"/>
          <w:spacing w:val="-6"/>
          <w:sz w:val="32"/>
          <w:szCs w:val="32"/>
          <w:shd w:val="clear" w:fill="FFFFFF"/>
          <w:lang w:val="en-US" w:eastAsia="zh-CN"/>
        </w:rPr>
      </w:pPr>
      <w:r>
        <w:rPr>
          <w:rFonts w:hint="eastAsia" w:ascii="仿宋_GB2312" w:hAnsi="仿宋_GB2312" w:eastAsia="仿宋_GB2312" w:cs="仿宋_GB2312"/>
          <w:b/>
          <w:bCs/>
          <w:i w:val="0"/>
          <w:caps w:val="0"/>
          <w:color w:val="000000"/>
          <w:spacing w:val="-6"/>
          <w:sz w:val="32"/>
          <w:szCs w:val="32"/>
          <w:shd w:val="clear" w:fill="FFFFFF"/>
        </w:rPr>
        <w:t>(</w:t>
      </w:r>
      <w:r>
        <w:rPr>
          <w:rFonts w:hint="eastAsia" w:ascii="仿宋_GB2312" w:hAnsi="仿宋_GB2312" w:eastAsia="仿宋_GB2312" w:cs="仿宋_GB2312"/>
          <w:b/>
          <w:bCs/>
          <w:i w:val="0"/>
          <w:caps w:val="0"/>
          <w:color w:val="000000"/>
          <w:spacing w:val="-6"/>
          <w:sz w:val="32"/>
          <w:szCs w:val="32"/>
          <w:shd w:val="clear" w:fill="FFFFFF"/>
          <w:lang w:val="en-US" w:eastAsia="zh-CN"/>
        </w:rPr>
        <w:t>七</w:t>
      </w:r>
      <w:r>
        <w:rPr>
          <w:rFonts w:hint="eastAsia" w:ascii="仿宋_GB2312" w:hAnsi="仿宋_GB2312" w:eastAsia="仿宋_GB2312" w:cs="仿宋_GB2312"/>
          <w:b/>
          <w:bCs/>
          <w:i w:val="0"/>
          <w:caps w:val="0"/>
          <w:color w:val="000000"/>
          <w:spacing w:val="-6"/>
          <w:sz w:val="32"/>
          <w:szCs w:val="32"/>
          <w:shd w:val="clear" w:fill="FFFFFF"/>
        </w:rPr>
        <w:t>)</w:t>
      </w:r>
      <w:r>
        <w:rPr>
          <w:rFonts w:hint="eastAsia" w:ascii="仿宋_GB2312" w:hAnsi="仿宋_GB2312" w:eastAsia="仿宋_GB2312" w:cs="仿宋_GB2312"/>
          <w:b/>
          <w:bCs/>
          <w:i w:val="0"/>
          <w:caps w:val="0"/>
          <w:color w:val="000000"/>
          <w:spacing w:val="-6"/>
          <w:sz w:val="32"/>
          <w:szCs w:val="32"/>
          <w:shd w:val="clear" w:fill="FFFFFF"/>
          <w:lang w:val="en-US" w:eastAsia="zh-CN"/>
        </w:rPr>
        <w:t>体检与考察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16" w:firstLineChars="200"/>
        <w:jc w:val="left"/>
        <w:textAlignment w:val="auto"/>
        <w:rPr>
          <w:rFonts w:hint="eastAsia" w:ascii="仿宋_GB2312" w:hAnsi="仿宋_GB2312" w:eastAsia="仿宋_GB2312" w:cs="仿宋_GB2312"/>
          <w:b w:val="0"/>
          <w:i w:val="0"/>
          <w:caps w:val="0"/>
          <w:color w:val="000000"/>
          <w:spacing w:val="-6"/>
          <w:kern w:val="0"/>
          <w:sz w:val="32"/>
          <w:szCs w:val="32"/>
          <w:shd w:val="clear" w:fill="FFFFFF"/>
          <w:lang w:val="en-US" w:eastAsia="zh-CN" w:bidi="ar"/>
        </w:rPr>
      </w:pPr>
      <w:r>
        <w:rPr>
          <w:rFonts w:hint="eastAsia" w:ascii="仿宋_GB2312" w:hAnsi="仿宋_GB2312" w:eastAsia="仿宋_GB2312" w:cs="仿宋_GB2312"/>
          <w:b w:val="0"/>
          <w:i w:val="0"/>
          <w:caps w:val="0"/>
          <w:color w:val="000000"/>
          <w:spacing w:val="-6"/>
          <w:kern w:val="0"/>
          <w:sz w:val="32"/>
          <w:szCs w:val="32"/>
          <w:shd w:val="clear" w:fill="FFFFFF"/>
          <w:lang w:val="en-US" w:eastAsia="zh-CN" w:bidi="ar"/>
        </w:rPr>
        <w:t xml:space="preserve">面试结束后，按照笔试成绩占60％和面试成绩占40％的比例计算考生的综合成绩，由高分到低分按照选调计划1:1比例确定体检人选。体检标准参照《公务员录用体检通用标准(试行)》执行。体检对象对体检结果有异议的，可以申请复检，复检只能进行一次。体检人员不按规定要求进行体检的，视为放弃选调资格。因体检不合格出现空缺，按综合成绩排名依次递补。体检费用由考生负担。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16" w:firstLineChars="200"/>
        <w:jc w:val="left"/>
        <w:textAlignment w:val="auto"/>
        <w:rPr>
          <w:rFonts w:hint="eastAsia" w:ascii="仿宋_GB2312" w:hAnsi="仿宋_GB2312" w:eastAsia="仿宋_GB2312" w:cs="仿宋_GB2312"/>
          <w:b w:val="0"/>
          <w:i w:val="0"/>
          <w:caps w:val="0"/>
          <w:color w:val="000000"/>
          <w:spacing w:val="-6"/>
          <w:kern w:val="0"/>
          <w:sz w:val="32"/>
          <w:szCs w:val="32"/>
          <w:shd w:val="clear" w:fill="FFFFFF"/>
          <w:lang w:val="en-US" w:eastAsia="zh-CN" w:bidi="ar"/>
        </w:rPr>
      </w:pPr>
      <w:r>
        <w:rPr>
          <w:rFonts w:hint="eastAsia" w:ascii="仿宋_GB2312" w:hAnsi="仿宋_GB2312" w:eastAsia="仿宋_GB2312" w:cs="仿宋_GB2312"/>
          <w:b w:val="0"/>
          <w:i w:val="0"/>
          <w:caps w:val="0"/>
          <w:color w:val="000000"/>
          <w:spacing w:val="-6"/>
          <w:kern w:val="0"/>
          <w:sz w:val="32"/>
          <w:szCs w:val="32"/>
          <w:shd w:val="clear" w:fill="FFFFFF"/>
          <w:lang w:val="en-US" w:eastAsia="zh-CN" w:bidi="ar"/>
        </w:rPr>
        <w:t>根据体检结果确定考察对象，对其德、能、勤、绩、廉等情况进行全面考察。考察不合格，按综合成绩排名依次递补,并对递补人员进行体检和考察。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firstLine="616" w:firstLineChars="200"/>
        <w:jc w:val="both"/>
        <w:textAlignment w:val="auto"/>
        <w:rPr>
          <w:rFonts w:hint="eastAsia" w:ascii="仿宋_GB2312" w:hAnsi="仿宋_GB2312" w:eastAsia="仿宋_GB2312" w:cs="仿宋_GB2312"/>
          <w:b w:val="0"/>
          <w:bCs w:val="0"/>
          <w:i w:val="0"/>
          <w:caps w:val="0"/>
          <w:color w:val="000000"/>
          <w:spacing w:val="-6"/>
          <w:sz w:val="32"/>
          <w:szCs w:val="32"/>
          <w:shd w:val="clear" w:fill="FFFFFF"/>
        </w:rPr>
      </w:pPr>
      <w:r>
        <w:rPr>
          <w:rFonts w:hint="eastAsia" w:ascii="仿宋_GB2312" w:hAnsi="仿宋_GB2312" w:eastAsia="仿宋_GB2312" w:cs="仿宋_GB2312"/>
          <w:b w:val="0"/>
          <w:bCs w:val="0"/>
          <w:i w:val="0"/>
          <w:caps w:val="0"/>
          <w:color w:val="000000"/>
          <w:spacing w:val="-6"/>
          <w:sz w:val="32"/>
          <w:szCs w:val="32"/>
          <w:shd w:val="clear" w:fill="FFFFFF"/>
        </w:rPr>
        <w:t>(</w:t>
      </w:r>
      <w:r>
        <w:rPr>
          <w:rFonts w:hint="eastAsia" w:ascii="仿宋_GB2312" w:hAnsi="仿宋_GB2312" w:eastAsia="仿宋_GB2312" w:cs="仿宋_GB2312"/>
          <w:b w:val="0"/>
          <w:bCs w:val="0"/>
          <w:i w:val="0"/>
          <w:caps w:val="0"/>
          <w:color w:val="000000"/>
          <w:spacing w:val="-6"/>
          <w:sz w:val="32"/>
          <w:szCs w:val="32"/>
          <w:shd w:val="clear" w:fill="FFFFFF"/>
          <w:lang w:val="en-US" w:eastAsia="zh-CN"/>
        </w:rPr>
        <w:t>八</w:t>
      </w:r>
      <w:r>
        <w:rPr>
          <w:rFonts w:hint="eastAsia" w:ascii="仿宋_GB2312" w:hAnsi="仿宋_GB2312" w:eastAsia="仿宋_GB2312" w:cs="仿宋_GB2312"/>
          <w:b w:val="0"/>
          <w:bCs w:val="0"/>
          <w:i w:val="0"/>
          <w:caps w:val="0"/>
          <w:color w:val="000000"/>
          <w:spacing w:val="-6"/>
          <w:sz w:val="32"/>
          <w:szCs w:val="32"/>
          <w:shd w:val="clear" w:fill="FFFFFF"/>
        </w:rPr>
        <w:t>)公示与办理选调手续</w:t>
      </w:r>
    </w:p>
    <w:p>
      <w:pPr>
        <w:keepNext w:val="0"/>
        <w:keepLines w:val="0"/>
        <w:pageBreakBefore w:val="0"/>
        <w:kinsoku/>
        <w:wordWrap/>
        <w:overflowPunct/>
        <w:topLinePunct w:val="0"/>
        <w:autoSpaceDE/>
        <w:autoSpaceDN/>
        <w:bidi w:val="0"/>
        <w:adjustRightInd/>
        <w:snapToGrid/>
        <w:spacing w:line="500" w:lineRule="exact"/>
        <w:ind w:firstLine="640"/>
        <w:textAlignment w:val="auto"/>
        <w:rPr>
          <w:rFonts w:hint="eastAsia" w:ascii="仿宋_GB2312" w:hAnsi="仿宋_GB2312" w:eastAsia="仿宋_GB2312" w:cs="仿宋_GB2312"/>
          <w:b w:val="0"/>
          <w:i w:val="0"/>
          <w:caps w:val="0"/>
          <w:color w:val="000000"/>
          <w:spacing w:val="-6"/>
          <w:kern w:val="0"/>
          <w:sz w:val="32"/>
          <w:szCs w:val="32"/>
          <w:shd w:val="clear" w:fill="FFFFFF"/>
          <w:lang w:val="en-US" w:eastAsia="zh-CN" w:bidi="ar"/>
        </w:rPr>
      </w:pPr>
      <w:r>
        <w:rPr>
          <w:rFonts w:hint="eastAsia" w:ascii="仿宋_GB2312" w:hAnsi="仿宋_GB2312" w:eastAsia="仿宋_GB2312" w:cs="仿宋_GB2312"/>
          <w:b w:val="0"/>
          <w:i w:val="0"/>
          <w:caps w:val="0"/>
          <w:color w:val="000000"/>
          <w:spacing w:val="-6"/>
          <w:kern w:val="0"/>
          <w:sz w:val="32"/>
          <w:szCs w:val="32"/>
          <w:shd w:val="clear" w:fill="FFFFFF"/>
          <w:lang w:val="en-US" w:eastAsia="zh-CN" w:bidi="ar"/>
        </w:rPr>
        <w:t>根据综合成绩和考察情况，由华容县人民法院党组研究按选调职位确定选调人员，名单在湖南法院网、岳阳市中级人民法院网、华容县人民政府网、华容县人民法院网公示，公示期7天。公示期间，如有异议，经查实不符合选调条件的，取消其选调资格，并依次递补，对递补人员进行体检和考察后公示。</w:t>
      </w:r>
    </w:p>
    <w:p>
      <w:pPr>
        <w:keepNext w:val="0"/>
        <w:keepLines w:val="0"/>
        <w:pageBreakBefore w:val="0"/>
        <w:kinsoku/>
        <w:wordWrap/>
        <w:overflowPunct/>
        <w:topLinePunct w:val="0"/>
        <w:autoSpaceDE/>
        <w:autoSpaceDN/>
        <w:bidi w:val="0"/>
        <w:adjustRightInd/>
        <w:snapToGrid/>
        <w:spacing w:line="500" w:lineRule="exact"/>
        <w:ind w:firstLine="640"/>
        <w:textAlignment w:val="auto"/>
        <w:rPr>
          <w:rFonts w:hint="eastAsia" w:ascii="仿宋_GB2312" w:hAnsi="仿宋_GB2312" w:eastAsia="仿宋_GB2312" w:cs="仿宋_GB2312"/>
          <w:b w:val="0"/>
          <w:i w:val="0"/>
          <w:caps w:val="0"/>
          <w:color w:val="000000"/>
          <w:spacing w:val="-6"/>
          <w:kern w:val="0"/>
          <w:sz w:val="32"/>
          <w:szCs w:val="32"/>
          <w:shd w:val="clear" w:fill="FFFFFF"/>
          <w:lang w:val="en-US" w:eastAsia="zh-CN" w:bidi="ar"/>
        </w:rPr>
      </w:pPr>
      <w:r>
        <w:rPr>
          <w:rFonts w:hint="eastAsia" w:ascii="仿宋_GB2312" w:hAnsi="仿宋_GB2312" w:eastAsia="仿宋_GB2312" w:cs="仿宋_GB2312"/>
          <w:b w:val="0"/>
          <w:i w:val="0"/>
          <w:caps w:val="0"/>
          <w:color w:val="000000"/>
          <w:spacing w:val="-6"/>
          <w:kern w:val="0"/>
          <w:sz w:val="32"/>
          <w:szCs w:val="32"/>
          <w:shd w:val="clear" w:fill="FFFFFF"/>
          <w:lang w:val="en-US" w:eastAsia="zh-CN" w:bidi="ar"/>
        </w:rPr>
        <w:t>公示期满没有问题或反映问题不影响调入的，按有关规定和程序办理选调手续。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00"/>
        <w:jc w:val="both"/>
        <w:textAlignment w:val="auto"/>
        <w:rPr>
          <w:rFonts w:hint="eastAsia" w:ascii="仿宋_GB2312" w:hAnsi="仿宋_GB2312" w:eastAsia="仿宋_GB2312" w:cs="仿宋_GB2312"/>
          <w:b/>
          <w:bCs/>
          <w:i w:val="0"/>
          <w:caps w:val="0"/>
          <w:color w:val="000000"/>
          <w:spacing w:val="-6"/>
          <w:sz w:val="32"/>
          <w:szCs w:val="32"/>
          <w:shd w:val="clear" w:fill="FFFFFF"/>
          <w:lang w:val="en-US" w:eastAsia="zh-CN"/>
        </w:rPr>
      </w:pPr>
      <w:r>
        <w:rPr>
          <w:rFonts w:hint="eastAsia" w:ascii="仿宋_GB2312" w:hAnsi="仿宋_GB2312" w:eastAsia="仿宋_GB2312" w:cs="仿宋_GB2312"/>
          <w:b/>
          <w:bCs/>
          <w:i w:val="0"/>
          <w:caps w:val="0"/>
          <w:color w:val="000000"/>
          <w:spacing w:val="-6"/>
          <w:sz w:val="32"/>
          <w:szCs w:val="32"/>
          <w:shd w:val="clear" w:fill="FFFFFF"/>
          <w:lang w:val="en-US" w:eastAsia="zh-CN"/>
        </w:rPr>
        <w:t>四、说明事项</w:t>
      </w:r>
    </w:p>
    <w:p>
      <w:pPr>
        <w:keepNext w:val="0"/>
        <w:keepLines w:val="0"/>
        <w:pageBreakBefore w:val="0"/>
        <w:kinsoku/>
        <w:wordWrap/>
        <w:overflowPunct/>
        <w:topLinePunct w:val="0"/>
        <w:autoSpaceDE/>
        <w:autoSpaceDN/>
        <w:bidi w:val="0"/>
        <w:adjustRightInd/>
        <w:snapToGrid/>
        <w:spacing w:line="500" w:lineRule="exact"/>
        <w:ind w:firstLine="616" w:firstLineChars="200"/>
        <w:textAlignment w:val="auto"/>
        <w:rPr>
          <w:rFonts w:hint="eastAsia" w:ascii="仿宋_GB2312" w:hAnsi="仿宋_GB2312" w:eastAsia="仿宋_GB2312" w:cs="仿宋_GB2312"/>
          <w:b w:val="0"/>
          <w:i w:val="0"/>
          <w:caps w:val="0"/>
          <w:color w:val="000000"/>
          <w:spacing w:val="-6"/>
          <w:kern w:val="0"/>
          <w:sz w:val="32"/>
          <w:szCs w:val="32"/>
          <w:shd w:val="clear" w:fill="FFFFFF"/>
          <w:lang w:val="en-US" w:eastAsia="zh-CN" w:bidi="ar"/>
        </w:rPr>
      </w:pPr>
      <w:r>
        <w:rPr>
          <w:rFonts w:hint="eastAsia" w:ascii="仿宋_GB2312" w:hAnsi="仿宋_GB2312" w:eastAsia="仿宋_GB2312" w:cs="仿宋_GB2312"/>
          <w:b w:val="0"/>
          <w:i w:val="0"/>
          <w:caps w:val="0"/>
          <w:color w:val="000000"/>
          <w:spacing w:val="-6"/>
          <w:kern w:val="0"/>
          <w:sz w:val="32"/>
          <w:szCs w:val="32"/>
          <w:shd w:val="clear" w:fill="FFFFFF"/>
          <w:lang w:val="en-US" w:eastAsia="zh-CN" w:bidi="ar"/>
        </w:rPr>
        <w:t>(一)被确定的考察对象须在考察进行前，提供现工作单位和上级主管部门出具表示同意调出的书面意见。</w:t>
      </w:r>
    </w:p>
    <w:p>
      <w:pPr>
        <w:keepNext w:val="0"/>
        <w:keepLines w:val="0"/>
        <w:pageBreakBefore w:val="0"/>
        <w:kinsoku/>
        <w:wordWrap/>
        <w:overflowPunct/>
        <w:topLinePunct w:val="0"/>
        <w:autoSpaceDE/>
        <w:autoSpaceDN/>
        <w:bidi w:val="0"/>
        <w:adjustRightInd/>
        <w:snapToGrid/>
        <w:spacing w:line="500" w:lineRule="exact"/>
        <w:ind w:firstLine="616" w:firstLineChars="200"/>
        <w:textAlignment w:val="auto"/>
        <w:rPr>
          <w:rFonts w:hint="eastAsia" w:ascii="仿宋_GB2312" w:hAnsi="仿宋_GB2312" w:eastAsia="仿宋_GB2312" w:cs="仿宋_GB2312"/>
          <w:b w:val="0"/>
          <w:i w:val="0"/>
          <w:caps w:val="0"/>
          <w:color w:val="000000"/>
          <w:spacing w:val="-6"/>
          <w:kern w:val="0"/>
          <w:sz w:val="32"/>
          <w:szCs w:val="32"/>
          <w:shd w:val="clear" w:fill="FFFFFF"/>
          <w:lang w:val="en-US" w:eastAsia="zh-CN" w:bidi="ar"/>
        </w:rPr>
      </w:pPr>
      <w:r>
        <w:rPr>
          <w:rFonts w:hint="eastAsia" w:ascii="仿宋_GB2312" w:hAnsi="仿宋_GB2312" w:eastAsia="仿宋_GB2312" w:cs="仿宋_GB2312"/>
          <w:b w:val="0"/>
          <w:i w:val="0"/>
          <w:caps w:val="0"/>
          <w:color w:val="000000"/>
          <w:spacing w:val="-6"/>
          <w:kern w:val="0"/>
          <w:sz w:val="32"/>
          <w:szCs w:val="32"/>
          <w:shd w:val="clear" w:fill="FFFFFF"/>
          <w:lang w:val="en-US" w:eastAsia="zh-CN" w:bidi="ar"/>
        </w:rPr>
        <w:t>(二)被选调录用的人员原职级按有关政策规定由组织部门予以确认，原担任的行政职务自行解除。</w:t>
      </w:r>
    </w:p>
    <w:p>
      <w:pPr>
        <w:keepNext w:val="0"/>
        <w:keepLines w:val="0"/>
        <w:pageBreakBefore w:val="0"/>
        <w:kinsoku/>
        <w:wordWrap/>
        <w:overflowPunct/>
        <w:topLinePunct w:val="0"/>
        <w:autoSpaceDE/>
        <w:autoSpaceDN/>
        <w:bidi w:val="0"/>
        <w:adjustRightInd/>
        <w:snapToGrid/>
        <w:spacing w:line="500" w:lineRule="exact"/>
        <w:ind w:firstLine="616" w:firstLineChars="200"/>
        <w:textAlignment w:val="auto"/>
        <w:rPr>
          <w:rFonts w:hint="eastAsia" w:ascii="仿宋_GB2312" w:hAnsi="仿宋_GB2312" w:eastAsia="仿宋_GB2312" w:cs="仿宋_GB2312"/>
          <w:b w:val="0"/>
          <w:i w:val="0"/>
          <w:caps w:val="0"/>
          <w:color w:val="000000"/>
          <w:spacing w:val="-6"/>
          <w:kern w:val="0"/>
          <w:sz w:val="32"/>
          <w:szCs w:val="32"/>
          <w:shd w:val="clear" w:fill="FFFFFF"/>
          <w:lang w:val="en-US" w:eastAsia="zh-CN" w:bidi="ar"/>
        </w:rPr>
      </w:pPr>
      <w:r>
        <w:rPr>
          <w:rFonts w:hint="eastAsia" w:ascii="仿宋_GB2312" w:hAnsi="仿宋_GB2312" w:eastAsia="仿宋_GB2312" w:cs="仿宋_GB2312"/>
          <w:b w:val="0"/>
          <w:i w:val="0"/>
          <w:caps w:val="0"/>
          <w:color w:val="000000"/>
          <w:spacing w:val="-6"/>
          <w:kern w:val="0"/>
          <w:sz w:val="32"/>
          <w:szCs w:val="32"/>
          <w:shd w:val="clear" w:fill="FFFFFF"/>
          <w:lang w:val="en-US" w:eastAsia="zh-CN" w:bidi="ar"/>
        </w:rPr>
        <w:t>(三)对不符合报名条件而弄虚作假或考试中舞弊者和反映有严重问题并查有实据的，取消其选调资格，并将情况通报其所在单位。</w:t>
      </w:r>
    </w:p>
    <w:p>
      <w:pPr>
        <w:keepNext w:val="0"/>
        <w:keepLines w:val="0"/>
        <w:pageBreakBefore w:val="0"/>
        <w:kinsoku/>
        <w:wordWrap/>
        <w:overflowPunct/>
        <w:topLinePunct w:val="0"/>
        <w:autoSpaceDE/>
        <w:autoSpaceDN/>
        <w:bidi w:val="0"/>
        <w:adjustRightInd/>
        <w:snapToGrid/>
        <w:spacing w:line="500" w:lineRule="exact"/>
        <w:ind w:firstLine="616" w:firstLineChars="200"/>
        <w:textAlignment w:val="auto"/>
        <w:rPr>
          <w:rFonts w:hint="eastAsia" w:ascii="仿宋_GB2312" w:hAnsi="仿宋_GB2312" w:eastAsia="仿宋_GB2312" w:cs="仿宋_GB2312"/>
          <w:b w:val="0"/>
          <w:i w:val="0"/>
          <w:caps w:val="0"/>
          <w:color w:val="000000"/>
          <w:spacing w:val="-6"/>
          <w:kern w:val="0"/>
          <w:sz w:val="32"/>
          <w:szCs w:val="32"/>
          <w:shd w:val="clear" w:fill="FFFFFF"/>
          <w:lang w:val="en-US" w:eastAsia="zh-CN" w:bidi="ar"/>
        </w:rPr>
      </w:pPr>
      <w:r>
        <w:rPr>
          <w:rFonts w:hint="eastAsia" w:ascii="仿宋_GB2312" w:hAnsi="仿宋_GB2312" w:eastAsia="仿宋_GB2312" w:cs="仿宋_GB2312"/>
          <w:b w:val="0"/>
          <w:i w:val="0"/>
          <w:caps w:val="0"/>
          <w:color w:val="000000"/>
          <w:spacing w:val="-6"/>
          <w:kern w:val="0"/>
          <w:sz w:val="32"/>
          <w:szCs w:val="32"/>
          <w:shd w:val="clear" w:fill="FFFFFF"/>
          <w:lang w:val="en-US" w:eastAsia="zh-CN" w:bidi="ar"/>
        </w:rPr>
        <w:t>(四)华容县人民法院不负责安排、解决被选调人员的住房和配偶、子女的就业、入学等没有政策规定的福利待遇事宜。</w:t>
      </w:r>
    </w:p>
    <w:p>
      <w:pPr>
        <w:keepNext w:val="0"/>
        <w:keepLines w:val="0"/>
        <w:pageBreakBefore w:val="0"/>
        <w:kinsoku/>
        <w:wordWrap/>
        <w:overflowPunct/>
        <w:topLinePunct w:val="0"/>
        <w:autoSpaceDE/>
        <w:autoSpaceDN/>
        <w:bidi w:val="0"/>
        <w:adjustRightInd/>
        <w:snapToGrid/>
        <w:spacing w:line="500" w:lineRule="exact"/>
        <w:ind w:firstLine="616" w:firstLineChars="200"/>
        <w:textAlignment w:val="auto"/>
        <w:rPr>
          <w:rFonts w:hint="eastAsia" w:ascii="仿宋_GB2312" w:hAnsi="仿宋_GB2312" w:eastAsia="仿宋_GB2312" w:cs="仿宋_GB2312"/>
          <w:b w:val="0"/>
          <w:i w:val="0"/>
          <w:caps w:val="0"/>
          <w:color w:val="000000"/>
          <w:spacing w:val="-6"/>
          <w:kern w:val="0"/>
          <w:sz w:val="32"/>
          <w:szCs w:val="32"/>
          <w:shd w:val="clear" w:fill="FFFFFF"/>
          <w:lang w:val="en-US" w:eastAsia="zh-CN" w:bidi="ar"/>
        </w:rPr>
      </w:pPr>
    </w:p>
    <w:p>
      <w:pPr>
        <w:keepNext w:val="0"/>
        <w:keepLines w:val="0"/>
        <w:pageBreakBefore w:val="0"/>
        <w:kinsoku/>
        <w:wordWrap/>
        <w:overflowPunct/>
        <w:topLinePunct w:val="0"/>
        <w:autoSpaceDE/>
        <w:autoSpaceDN/>
        <w:bidi w:val="0"/>
        <w:adjustRightInd/>
        <w:snapToGrid/>
        <w:spacing w:line="500" w:lineRule="exact"/>
        <w:ind w:firstLine="308"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000000"/>
          <w:spacing w:val="-6"/>
          <w:kern w:val="0"/>
          <w:sz w:val="32"/>
          <w:szCs w:val="32"/>
          <w:shd w:val="clear" w:fill="FFFFFF"/>
          <w:lang w:val="en-US" w:eastAsia="zh-CN" w:bidi="ar"/>
        </w:rPr>
        <w:t>附件：湖南省华容县人民法院公开选调工作人员报名登记表</w:t>
      </w:r>
    </w:p>
    <w:p>
      <w:pPr>
        <w:keepNext w:val="0"/>
        <w:keepLines w:val="0"/>
        <w:pageBreakBefore w:val="0"/>
        <w:kinsoku/>
        <w:wordWrap/>
        <w:overflowPunct/>
        <w:topLinePunct w:val="0"/>
        <w:autoSpaceDE/>
        <w:autoSpaceDN/>
        <w:bidi w:val="0"/>
        <w:adjustRightInd/>
        <w:snapToGrid/>
        <w:spacing w:line="500" w:lineRule="exact"/>
        <w:ind w:firstLine="5440" w:firstLineChars="17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2020年4月14日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Style w:val="8"/>
          <w:rFonts w:hint="eastAsia" w:ascii="方正小标宋简体" w:hAnsi="方正小标宋简体" w:eastAsia="方正小标宋简体" w:cs="方正小标宋简体"/>
          <w:b/>
          <w:i w:val="0"/>
          <w:caps w:val="0"/>
          <w:color w:val="080808"/>
          <w:spacing w:val="0"/>
          <w:kern w:val="0"/>
          <w:sz w:val="40"/>
          <w:szCs w:val="40"/>
          <w:shd w:val="clear" w:fill="FFFFFF"/>
          <w:lang w:val="en-US" w:eastAsia="zh-CN" w:bidi="ar"/>
        </w:rPr>
      </w:pPr>
      <w:r>
        <w:rPr>
          <w:rStyle w:val="8"/>
          <w:rFonts w:hint="eastAsia" w:ascii="方正小标宋简体" w:hAnsi="方正小标宋简体" w:eastAsia="方正小标宋简体" w:cs="方正小标宋简体"/>
          <w:b/>
          <w:i w:val="0"/>
          <w:caps w:val="0"/>
          <w:color w:val="080808"/>
          <w:spacing w:val="0"/>
          <w:kern w:val="0"/>
          <w:sz w:val="40"/>
          <w:szCs w:val="40"/>
          <w:shd w:val="clear" w:fill="FFFFFF"/>
          <w:lang w:val="en-US" w:eastAsia="zh-CN" w:bidi="ar"/>
        </w:rPr>
        <w:t>湖南省华容县人民法院公开选调工作人员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微软雅黑" w:hAnsi="微软雅黑" w:eastAsia="微软雅黑" w:cs="微软雅黑"/>
          <w:i w:val="0"/>
          <w:caps w:val="0"/>
          <w:color w:val="080808"/>
          <w:spacing w:val="0"/>
          <w:sz w:val="21"/>
          <w:szCs w:val="21"/>
        </w:rPr>
      </w:pPr>
      <w:r>
        <w:rPr>
          <w:rStyle w:val="8"/>
          <w:rFonts w:hint="eastAsia" w:ascii="方正小标宋简体" w:hAnsi="方正小标宋简体" w:eastAsia="方正小标宋简体" w:cs="方正小标宋简体"/>
          <w:b/>
          <w:i w:val="0"/>
          <w:caps w:val="0"/>
          <w:color w:val="080808"/>
          <w:spacing w:val="0"/>
          <w:kern w:val="0"/>
          <w:sz w:val="40"/>
          <w:szCs w:val="40"/>
          <w:shd w:val="clear" w:fill="FFFFFF"/>
          <w:lang w:val="en-US" w:eastAsia="zh-CN" w:bidi="ar"/>
        </w:rPr>
        <w:t>报名登记表</w:t>
      </w:r>
      <w:r>
        <w:rPr>
          <w:rStyle w:val="8"/>
          <w:rFonts w:ascii="仿宋_GB2312" w:hAnsi="微软雅黑" w:eastAsia="仿宋_GB2312" w:cs="仿宋_GB2312"/>
          <w:b/>
          <w:i w:val="0"/>
          <w:caps w:val="0"/>
          <w:color w:val="080808"/>
          <w:spacing w:val="0"/>
          <w:kern w:val="0"/>
          <w:sz w:val="32"/>
          <w:szCs w:val="32"/>
          <w:shd w:val="clear" w:fill="FFFFFF"/>
          <w:lang w:val="en-US" w:eastAsia="zh-CN" w:bidi="ar"/>
        </w:rPr>
        <w:t> </w:t>
      </w:r>
    </w:p>
    <w:tbl>
      <w:tblPr>
        <w:tblStyle w:val="6"/>
        <w:tblW w:w="95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277"/>
        <w:gridCol w:w="485"/>
        <w:gridCol w:w="415"/>
        <w:gridCol w:w="715"/>
        <w:gridCol w:w="280"/>
        <w:gridCol w:w="6"/>
        <w:gridCol w:w="259"/>
        <w:gridCol w:w="457"/>
        <w:gridCol w:w="263"/>
        <w:gridCol w:w="435"/>
        <w:gridCol w:w="465"/>
        <w:gridCol w:w="790"/>
        <w:gridCol w:w="874"/>
        <w:gridCol w:w="786"/>
        <w:gridCol w:w="1987"/>
        <w:gridCol w:w="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88" w:hRule="atLeast"/>
          <w:jc w:val="center"/>
        </w:trPr>
        <w:tc>
          <w:tcPr>
            <w:tcW w:w="1762" w:type="dxa"/>
            <w:gridSpan w:val="2"/>
            <w:tcBorders>
              <w:top w:val="single" w:color="auto" w:sz="12" w:space="0"/>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ascii="仿宋" w:hAnsi="仿宋" w:eastAsia="仿宋" w:cs="仿宋"/>
                <w:i w:val="0"/>
                <w:caps w:val="0"/>
                <w:color w:val="080808"/>
                <w:spacing w:val="0"/>
                <w:kern w:val="0"/>
                <w:sz w:val="24"/>
                <w:szCs w:val="24"/>
                <w:lang w:val="en-US" w:eastAsia="zh-CN" w:bidi="ar"/>
              </w:rPr>
              <w:t>姓  名</w:t>
            </w:r>
          </w:p>
        </w:tc>
        <w:tc>
          <w:tcPr>
            <w:tcW w:w="1416" w:type="dxa"/>
            <w:gridSpan w:val="4"/>
            <w:tcBorders>
              <w:top w:val="single" w:color="auto" w:sz="12"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 </w:t>
            </w:r>
          </w:p>
        </w:tc>
        <w:tc>
          <w:tcPr>
            <w:tcW w:w="716" w:type="dxa"/>
            <w:gridSpan w:val="2"/>
            <w:tcBorders>
              <w:top w:val="single" w:color="auto" w:sz="12"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性别</w:t>
            </w:r>
          </w:p>
        </w:tc>
        <w:tc>
          <w:tcPr>
            <w:tcW w:w="698" w:type="dxa"/>
            <w:gridSpan w:val="2"/>
            <w:tcBorders>
              <w:top w:val="single" w:color="auto" w:sz="12"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 </w:t>
            </w:r>
          </w:p>
        </w:tc>
        <w:tc>
          <w:tcPr>
            <w:tcW w:w="1255" w:type="dxa"/>
            <w:gridSpan w:val="2"/>
            <w:tcBorders>
              <w:top w:val="single" w:color="auto" w:sz="12" w:space="0"/>
              <w:left w:val="nil"/>
              <w:bottom w:val="single" w:color="auto" w:sz="4"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出生年月</w:t>
            </w:r>
          </w:p>
        </w:tc>
        <w:tc>
          <w:tcPr>
            <w:tcW w:w="1660" w:type="dxa"/>
            <w:gridSpan w:val="2"/>
            <w:tcBorders>
              <w:top w:val="single" w:color="auto" w:sz="12" w:space="0"/>
              <w:left w:val="nil"/>
              <w:bottom w:val="single" w:color="auto" w:sz="4"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 </w:t>
            </w:r>
          </w:p>
        </w:tc>
        <w:tc>
          <w:tcPr>
            <w:tcW w:w="1987" w:type="dxa"/>
            <w:vMerge w:val="restart"/>
            <w:tcBorders>
              <w:top w:val="single" w:color="auto" w:sz="12" w:space="0"/>
              <w:left w:val="nil"/>
              <w:bottom w:val="single" w:color="auto" w:sz="8"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贴近期二寸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正面免冠彩色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相片</w:t>
            </w:r>
          </w:p>
        </w:tc>
        <w:tc>
          <w:tcPr>
            <w:tcW w:w="8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caps w:val="0"/>
                <w:color w:val="080808"/>
                <w:spacing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5" w:hRule="atLeast"/>
          <w:jc w:val="center"/>
        </w:trPr>
        <w:tc>
          <w:tcPr>
            <w:tcW w:w="1762" w:type="dxa"/>
            <w:gridSpan w:val="2"/>
            <w:tcBorders>
              <w:top w:val="nil"/>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籍  贯</w:t>
            </w:r>
          </w:p>
        </w:tc>
        <w:tc>
          <w:tcPr>
            <w:tcW w:w="1416"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 </w:t>
            </w:r>
          </w:p>
        </w:tc>
        <w:tc>
          <w:tcPr>
            <w:tcW w:w="716"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民族</w:t>
            </w:r>
          </w:p>
        </w:tc>
        <w:tc>
          <w:tcPr>
            <w:tcW w:w="698" w:type="dxa"/>
            <w:gridSpan w:val="2"/>
            <w:tcBorders>
              <w:top w:val="nil"/>
              <w:left w:val="nil"/>
              <w:bottom w:val="single" w:color="auto" w:sz="8"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 </w:t>
            </w:r>
          </w:p>
        </w:tc>
        <w:tc>
          <w:tcPr>
            <w:tcW w:w="1255" w:type="dxa"/>
            <w:gridSpan w:val="2"/>
            <w:tcBorders>
              <w:top w:val="single" w:color="auto" w:sz="4" w:space="0"/>
              <w:left w:val="single" w:color="auto" w:sz="4" w:space="0"/>
              <w:bottom w:val="single" w:color="auto" w:sz="4"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工作时间</w:t>
            </w:r>
          </w:p>
        </w:tc>
        <w:tc>
          <w:tcPr>
            <w:tcW w:w="1660" w:type="dxa"/>
            <w:gridSpan w:val="2"/>
            <w:tcBorders>
              <w:top w:val="single" w:color="auto" w:sz="4" w:space="0"/>
              <w:left w:val="nil"/>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 </w:t>
            </w:r>
          </w:p>
        </w:tc>
        <w:tc>
          <w:tcPr>
            <w:tcW w:w="1987" w:type="dxa"/>
            <w:vMerge w:val="continue"/>
            <w:tcBorders>
              <w:top w:val="single" w:color="auto" w:sz="12" w:space="0"/>
              <w:left w:val="single" w:color="auto" w:sz="4" w:space="0"/>
              <w:bottom w:val="single" w:color="auto" w:sz="8" w:space="0"/>
              <w:right w:val="single" w:color="auto" w:sz="12"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80808"/>
                <w:spacing w:val="0"/>
                <w:sz w:val="21"/>
                <w:szCs w:val="21"/>
              </w:rPr>
            </w:pPr>
          </w:p>
        </w:tc>
        <w:tc>
          <w:tcPr>
            <w:tcW w:w="8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caps w:val="0"/>
                <w:color w:val="080808"/>
                <w:spacing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7" w:hRule="atLeast"/>
          <w:jc w:val="center"/>
        </w:trPr>
        <w:tc>
          <w:tcPr>
            <w:tcW w:w="1762" w:type="dxa"/>
            <w:gridSpan w:val="2"/>
            <w:tcBorders>
              <w:top w:val="nil"/>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政治面貌</w:t>
            </w:r>
          </w:p>
        </w:tc>
        <w:tc>
          <w:tcPr>
            <w:tcW w:w="1416"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 </w:t>
            </w:r>
          </w:p>
        </w:tc>
        <w:tc>
          <w:tcPr>
            <w:tcW w:w="1414"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入党时间</w:t>
            </w:r>
          </w:p>
        </w:tc>
        <w:tc>
          <w:tcPr>
            <w:tcW w:w="2915" w:type="dxa"/>
            <w:gridSpan w:val="4"/>
            <w:tcBorders>
              <w:top w:val="single" w:color="auto" w:sz="4"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 </w:t>
            </w:r>
          </w:p>
        </w:tc>
        <w:tc>
          <w:tcPr>
            <w:tcW w:w="1987" w:type="dxa"/>
            <w:vMerge w:val="continue"/>
            <w:tcBorders>
              <w:top w:val="single" w:color="auto" w:sz="12" w:space="0"/>
              <w:left w:val="nil"/>
              <w:bottom w:val="single" w:color="auto" w:sz="8" w:space="0"/>
              <w:right w:val="single" w:color="auto" w:sz="12"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80808"/>
                <w:spacing w:val="0"/>
                <w:sz w:val="21"/>
                <w:szCs w:val="21"/>
              </w:rPr>
            </w:pPr>
          </w:p>
        </w:tc>
        <w:tc>
          <w:tcPr>
            <w:tcW w:w="8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caps w:val="0"/>
                <w:color w:val="080808"/>
                <w:spacing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8" w:hRule="atLeast"/>
          <w:jc w:val="center"/>
        </w:trPr>
        <w:tc>
          <w:tcPr>
            <w:tcW w:w="1762" w:type="dxa"/>
            <w:gridSpan w:val="2"/>
            <w:tcBorders>
              <w:top w:val="nil"/>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职  级</w:t>
            </w:r>
          </w:p>
        </w:tc>
        <w:tc>
          <w:tcPr>
            <w:tcW w:w="1416"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 </w:t>
            </w:r>
          </w:p>
        </w:tc>
        <w:tc>
          <w:tcPr>
            <w:tcW w:w="1414"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法律职务</w:t>
            </w:r>
          </w:p>
        </w:tc>
        <w:tc>
          <w:tcPr>
            <w:tcW w:w="2915"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 </w:t>
            </w:r>
          </w:p>
        </w:tc>
        <w:tc>
          <w:tcPr>
            <w:tcW w:w="1987" w:type="dxa"/>
            <w:vMerge w:val="continue"/>
            <w:tcBorders>
              <w:top w:val="single" w:color="auto" w:sz="12" w:space="0"/>
              <w:left w:val="nil"/>
              <w:bottom w:val="single" w:color="auto" w:sz="8" w:space="0"/>
              <w:right w:val="single" w:color="auto" w:sz="12"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80808"/>
                <w:spacing w:val="0"/>
                <w:sz w:val="21"/>
                <w:szCs w:val="21"/>
              </w:rPr>
            </w:pPr>
          </w:p>
        </w:tc>
        <w:tc>
          <w:tcPr>
            <w:tcW w:w="8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caps w:val="0"/>
                <w:color w:val="080808"/>
                <w:spacing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6" w:hRule="atLeast"/>
          <w:jc w:val="center"/>
        </w:trPr>
        <w:tc>
          <w:tcPr>
            <w:tcW w:w="1762" w:type="dxa"/>
            <w:gridSpan w:val="2"/>
            <w:tcBorders>
              <w:top w:val="nil"/>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工作单位</w:t>
            </w:r>
          </w:p>
        </w:tc>
        <w:tc>
          <w:tcPr>
            <w:tcW w:w="2830" w:type="dxa"/>
            <w:gridSpan w:val="8"/>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left"/>
            </w:pPr>
            <w:r>
              <w:rPr>
                <w:rFonts w:hint="eastAsia" w:ascii="仿宋" w:hAnsi="仿宋" w:eastAsia="仿宋" w:cs="仿宋"/>
                <w:i w:val="0"/>
                <w:caps w:val="0"/>
                <w:color w:val="080808"/>
                <w:spacing w:val="0"/>
                <w:kern w:val="0"/>
                <w:sz w:val="24"/>
                <w:szCs w:val="24"/>
                <w:lang w:val="en-US" w:eastAsia="zh-CN" w:bidi="ar"/>
              </w:rPr>
              <w:t> </w:t>
            </w:r>
          </w:p>
        </w:tc>
        <w:tc>
          <w:tcPr>
            <w:tcW w:w="1255"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职  务</w:t>
            </w:r>
          </w:p>
        </w:tc>
        <w:tc>
          <w:tcPr>
            <w:tcW w:w="3647" w:type="dxa"/>
            <w:gridSpan w:val="3"/>
            <w:tcBorders>
              <w:top w:val="nil"/>
              <w:left w:val="nil"/>
              <w:bottom w:val="single" w:color="auto" w:sz="8"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 </w:t>
            </w:r>
          </w:p>
        </w:tc>
        <w:tc>
          <w:tcPr>
            <w:tcW w:w="8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caps w:val="0"/>
                <w:color w:val="080808"/>
                <w:spacing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7" w:hRule="atLeast"/>
          <w:jc w:val="center"/>
        </w:trPr>
        <w:tc>
          <w:tcPr>
            <w:tcW w:w="1762" w:type="dxa"/>
            <w:gridSpan w:val="2"/>
            <w:vMerge w:val="restart"/>
            <w:tcBorders>
              <w:top w:val="nil"/>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学  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学  位</w:t>
            </w:r>
          </w:p>
        </w:tc>
        <w:tc>
          <w:tcPr>
            <w:tcW w:w="1410"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全日制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教育</w:t>
            </w:r>
          </w:p>
        </w:tc>
        <w:tc>
          <w:tcPr>
            <w:tcW w:w="1420" w:type="dxa"/>
            <w:gridSpan w:val="5"/>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left"/>
            </w:pPr>
            <w:r>
              <w:rPr>
                <w:rFonts w:hint="eastAsia" w:ascii="仿宋" w:hAnsi="仿宋" w:eastAsia="仿宋" w:cs="仿宋"/>
                <w:i w:val="0"/>
                <w:caps w:val="0"/>
                <w:color w:val="080808"/>
                <w:spacing w:val="0"/>
                <w:kern w:val="0"/>
                <w:sz w:val="24"/>
                <w:szCs w:val="24"/>
                <w:lang w:val="en-US" w:eastAsia="zh-CN" w:bidi="ar"/>
              </w:rPr>
              <w:t> </w:t>
            </w:r>
          </w:p>
        </w:tc>
        <w:tc>
          <w:tcPr>
            <w:tcW w:w="1255"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毕业院校及专业</w:t>
            </w:r>
          </w:p>
        </w:tc>
        <w:tc>
          <w:tcPr>
            <w:tcW w:w="3647" w:type="dxa"/>
            <w:gridSpan w:val="3"/>
            <w:tcBorders>
              <w:top w:val="single" w:color="auto" w:sz="8" w:space="0"/>
              <w:left w:val="nil"/>
              <w:bottom w:val="single" w:color="auto" w:sz="8"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 </w:t>
            </w:r>
          </w:p>
        </w:tc>
        <w:tc>
          <w:tcPr>
            <w:tcW w:w="8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caps w:val="0"/>
                <w:color w:val="080808"/>
                <w:spacing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1" w:hRule="atLeast"/>
          <w:jc w:val="center"/>
        </w:trPr>
        <w:tc>
          <w:tcPr>
            <w:tcW w:w="1762" w:type="dxa"/>
            <w:gridSpan w:val="2"/>
            <w:vMerge w:val="continue"/>
            <w:tcBorders>
              <w:top w:val="nil"/>
              <w:left w:val="single" w:color="auto" w:sz="12"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80808"/>
                <w:spacing w:val="0"/>
                <w:sz w:val="21"/>
                <w:szCs w:val="21"/>
              </w:rPr>
            </w:pPr>
          </w:p>
        </w:tc>
        <w:tc>
          <w:tcPr>
            <w:tcW w:w="1410"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在 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教 育</w:t>
            </w:r>
          </w:p>
        </w:tc>
        <w:tc>
          <w:tcPr>
            <w:tcW w:w="1420" w:type="dxa"/>
            <w:gridSpan w:val="5"/>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left"/>
            </w:pPr>
            <w:r>
              <w:rPr>
                <w:rFonts w:hint="eastAsia" w:ascii="仿宋" w:hAnsi="仿宋" w:eastAsia="仿宋" w:cs="仿宋"/>
                <w:i w:val="0"/>
                <w:caps w:val="0"/>
                <w:color w:val="080808"/>
                <w:spacing w:val="0"/>
                <w:kern w:val="0"/>
                <w:sz w:val="24"/>
                <w:szCs w:val="24"/>
                <w:lang w:val="en-US" w:eastAsia="zh-CN" w:bidi="ar"/>
              </w:rPr>
              <w:t> </w:t>
            </w:r>
          </w:p>
        </w:tc>
        <w:tc>
          <w:tcPr>
            <w:tcW w:w="1255"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毕业院校及专业</w:t>
            </w:r>
          </w:p>
        </w:tc>
        <w:tc>
          <w:tcPr>
            <w:tcW w:w="3647" w:type="dxa"/>
            <w:gridSpan w:val="3"/>
            <w:tcBorders>
              <w:top w:val="nil"/>
              <w:left w:val="nil"/>
              <w:bottom w:val="single" w:color="auto" w:sz="8"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 </w:t>
            </w:r>
          </w:p>
        </w:tc>
        <w:tc>
          <w:tcPr>
            <w:tcW w:w="8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caps w:val="0"/>
                <w:color w:val="080808"/>
                <w:spacing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1" w:hRule="atLeast"/>
          <w:jc w:val="center"/>
        </w:trPr>
        <w:tc>
          <w:tcPr>
            <w:tcW w:w="1762" w:type="dxa"/>
            <w:gridSpan w:val="2"/>
            <w:tcBorders>
              <w:top w:val="nil"/>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单位电话</w:t>
            </w:r>
          </w:p>
        </w:tc>
        <w:tc>
          <w:tcPr>
            <w:tcW w:w="1416"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 </w:t>
            </w:r>
          </w:p>
        </w:tc>
        <w:tc>
          <w:tcPr>
            <w:tcW w:w="1414"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住宅电话</w:t>
            </w:r>
          </w:p>
        </w:tc>
        <w:tc>
          <w:tcPr>
            <w:tcW w:w="1255"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 </w:t>
            </w:r>
          </w:p>
        </w:tc>
        <w:tc>
          <w:tcPr>
            <w:tcW w:w="87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手机</w:t>
            </w:r>
          </w:p>
        </w:tc>
        <w:tc>
          <w:tcPr>
            <w:tcW w:w="2773" w:type="dxa"/>
            <w:gridSpan w:val="2"/>
            <w:tcBorders>
              <w:top w:val="single" w:color="auto" w:sz="8" w:space="0"/>
              <w:left w:val="nil"/>
              <w:bottom w:val="single" w:color="auto" w:sz="8"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 </w:t>
            </w:r>
          </w:p>
        </w:tc>
        <w:tc>
          <w:tcPr>
            <w:tcW w:w="8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caps w:val="0"/>
                <w:color w:val="080808"/>
                <w:spacing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1" w:hRule="atLeast"/>
          <w:jc w:val="center"/>
        </w:trPr>
        <w:tc>
          <w:tcPr>
            <w:tcW w:w="1762" w:type="dxa"/>
            <w:gridSpan w:val="2"/>
            <w:tcBorders>
              <w:top w:val="nil"/>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通讯地址</w:t>
            </w:r>
          </w:p>
        </w:tc>
        <w:tc>
          <w:tcPr>
            <w:tcW w:w="4085" w:type="dxa"/>
            <w:gridSpan w:val="10"/>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 </w:t>
            </w:r>
          </w:p>
        </w:tc>
        <w:tc>
          <w:tcPr>
            <w:tcW w:w="87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邮编</w:t>
            </w:r>
          </w:p>
        </w:tc>
        <w:tc>
          <w:tcPr>
            <w:tcW w:w="2773" w:type="dxa"/>
            <w:gridSpan w:val="2"/>
            <w:tcBorders>
              <w:top w:val="nil"/>
              <w:left w:val="nil"/>
              <w:bottom w:val="single" w:color="auto" w:sz="8"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 </w:t>
            </w:r>
          </w:p>
        </w:tc>
        <w:tc>
          <w:tcPr>
            <w:tcW w:w="8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caps w:val="0"/>
                <w:color w:val="080808"/>
                <w:spacing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1" w:hRule="atLeast"/>
          <w:jc w:val="center"/>
        </w:trPr>
        <w:tc>
          <w:tcPr>
            <w:tcW w:w="2892" w:type="dxa"/>
            <w:gridSpan w:val="4"/>
            <w:tcBorders>
              <w:top w:val="nil"/>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身 份 证 号 码</w:t>
            </w:r>
          </w:p>
        </w:tc>
        <w:tc>
          <w:tcPr>
            <w:tcW w:w="6602" w:type="dxa"/>
            <w:gridSpan w:val="11"/>
            <w:tcBorders>
              <w:top w:val="nil"/>
              <w:left w:val="nil"/>
              <w:bottom w:val="single" w:color="auto" w:sz="8"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1680"/>
              <w:jc w:val="left"/>
            </w:pPr>
            <w:r>
              <w:rPr>
                <w:rFonts w:hint="eastAsia" w:ascii="仿宋" w:hAnsi="仿宋" w:eastAsia="仿宋" w:cs="仿宋"/>
                <w:i w:val="0"/>
                <w:caps w:val="0"/>
                <w:color w:val="080808"/>
                <w:spacing w:val="0"/>
                <w:kern w:val="0"/>
                <w:sz w:val="24"/>
                <w:szCs w:val="24"/>
                <w:lang w:val="en-US" w:eastAsia="zh-CN" w:bidi="ar"/>
              </w:rPr>
              <w:t> </w:t>
            </w:r>
          </w:p>
        </w:tc>
        <w:tc>
          <w:tcPr>
            <w:tcW w:w="8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caps w:val="0"/>
                <w:color w:val="080808"/>
                <w:spacing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1" w:hRule="atLeast"/>
          <w:jc w:val="center"/>
        </w:trPr>
        <w:tc>
          <w:tcPr>
            <w:tcW w:w="2892" w:type="dxa"/>
            <w:gridSpan w:val="4"/>
            <w:tcBorders>
              <w:top w:val="nil"/>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近三年年度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考核结果</w:t>
            </w:r>
          </w:p>
        </w:tc>
        <w:tc>
          <w:tcPr>
            <w:tcW w:w="6602" w:type="dxa"/>
            <w:gridSpan w:val="11"/>
            <w:tcBorders>
              <w:top w:val="nil"/>
              <w:left w:val="nil"/>
              <w:bottom w:val="single" w:color="auto" w:sz="8"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1680"/>
              <w:jc w:val="left"/>
            </w:pPr>
            <w:r>
              <w:rPr>
                <w:rFonts w:hint="eastAsia" w:ascii="仿宋" w:hAnsi="仿宋" w:eastAsia="仿宋" w:cs="仿宋"/>
                <w:i w:val="0"/>
                <w:caps w:val="0"/>
                <w:color w:val="080808"/>
                <w:spacing w:val="0"/>
                <w:kern w:val="0"/>
                <w:sz w:val="24"/>
                <w:szCs w:val="24"/>
                <w:lang w:val="en-US" w:eastAsia="zh-CN" w:bidi="ar"/>
              </w:rPr>
              <w:t> </w:t>
            </w:r>
          </w:p>
        </w:tc>
        <w:tc>
          <w:tcPr>
            <w:tcW w:w="8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caps w:val="0"/>
                <w:color w:val="080808"/>
                <w:spacing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1" w:hRule="atLeast"/>
          <w:jc w:val="center"/>
        </w:trPr>
        <w:tc>
          <w:tcPr>
            <w:tcW w:w="2892" w:type="dxa"/>
            <w:gridSpan w:val="4"/>
            <w:tcBorders>
              <w:top w:val="nil"/>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资格证名称及编号</w:t>
            </w:r>
          </w:p>
        </w:tc>
        <w:tc>
          <w:tcPr>
            <w:tcW w:w="6602" w:type="dxa"/>
            <w:gridSpan w:val="11"/>
            <w:tcBorders>
              <w:top w:val="nil"/>
              <w:left w:val="nil"/>
              <w:bottom w:val="single" w:color="auto" w:sz="8"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 </w:t>
            </w:r>
          </w:p>
        </w:tc>
        <w:tc>
          <w:tcPr>
            <w:tcW w:w="8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caps w:val="0"/>
                <w:color w:val="080808"/>
                <w:spacing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1" w:hRule="atLeast"/>
          <w:jc w:val="center"/>
        </w:trPr>
        <w:tc>
          <w:tcPr>
            <w:tcW w:w="2892" w:type="dxa"/>
            <w:gridSpan w:val="4"/>
            <w:tcBorders>
              <w:top w:val="nil"/>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报  考  职  位</w:t>
            </w:r>
          </w:p>
        </w:tc>
        <w:tc>
          <w:tcPr>
            <w:tcW w:w="6602" w:type="dxa"/>
            <w:gridSpan w:val="11"/>
            <w:tcBorders>
              <w:top w:val="nil"/>
              <w:left w:val="nil"/>
              <w:bottom w:val="single" w:color="auto" w:sz="8"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 </w:t>
            </w:r>
          </w:p>
        </w:tc>
        <w:tc>
          <w:tcPr>
            <w:tcW w:w="8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caps w:val="0"/>
                <w:color w:val="080808"/>
                <w:spacing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74" w:hRule="atLeast"/>
          <w:jc w:val="center"/>
        </w:trPr>
        <w:tc>
          <w:tcPr>
            <w:tcW w:w="1277" w:type="dxa"/>
            <w:tcBorders>
              <w:top w:val="nil"/>
              <w:left w:val="single" w:color="auto" w:sz="12" w:space="0"/>
              <w:bottom w:val="single" w:color="auto" w:sz="4"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rFonts w:hint="eastAsia" w:ascii="仿宋" w:hAnsi="仿宋" w:eastAsia="仿宋" w:cs="仿宋"/>
                <w:i w:val="0"/>
                <w:caps w:val="0"/>
                <w:color w:val="080808"/>
                <w:spacing w:val="0"/>
                <w:kern w:val="0"/>
                <w:sz w:val="24"/>
                <w:szCs w:val="24"/>
                <w:lang w:val="en-US" w:eastAsia="zh-CN" w:bidi="ar"/>
              </w:rPr>
            </w:pPr>
            <w:r>
              <w:rPr>
                <w:rFonts w:hint="eastAsia" w:ascii="仿宋" w:hAnsi="仿宋" w:eastAsia="仿宋" w:cs="仿宋"/>
                <w:i w:val="0"/>
                <w:caps w:val="0"/>
                <w:color w:val="080808"/>
                <w:spacing w:val="0"/>
                <w:kern w:val="0"/>
                <w:sz w:val="24"/>
                <w:szCs w:val="24"/>
                <w:lang w:val="en-US" w:eastAsia="zh-CN" w:bidi="ar"/>
              </w:rPr>
              <w:t>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rFonts w:hint="eastAsia" w:ascii="仿宋" w:hAnsi="仿宋" w:eastAsia="仿宋" w:cs="仿宋"/>
                <w:i w:val="0"/>
                <w:caps w:val="0"/>
                <w:color w:val="080808"/>
                <w:spacing w:val="0"/>
                <w:kern w:val="0"/>
                <w:sz w:val="24"/>
                <w:szCs w:val="24"/>
                <w:lang w:val="en-US" w:eastAsia="zh-CN" w:bidi="ar"/>
              </w:rPr>
            </w:pPr>
            <w:r>
              <w:rPr>
                <w:rFonts w:hint="eastAsia" w:ascii="仿宋" w:hAnsi="仿宋" w:eastAsia="仿宋" w:cs="仿宋"/>
                <w:i w:val="0"/>
                <w:caps w:val="0"/>
                <w:color w:val="080808"/>
                <w:spacing w:val="0"/>
                <w:kern w:val="0"/>
                <w:sz w:val="24"/>
                <w:szCs w:val="24"/>
                <w:lang w:val="en-US" w:eastAsia="zh-CN" w:bidi="ar"/>
              </w:rPr>
              <w:t>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rFonts w:hint="eastAsia" w:ascii="仿宋" w:hAnsi="仿宋" w:eastAsia="仿宋" w:cs="仿宋"/>
                <w:i w:val="0"/>
                <w:caps w:val="0"/>
                <w:color w:val="080808"/>
                <w:spacing w:val="0"/>
                <w:kern w:val="0"/>
                <w:sz w:val="24"/>
                <w:szCs w:val="24"/>
                <w:lang w:val="en-US" w:eastAsia="zh-CN" w:bidi="ar"/>
              </w:rPr>
            </w:pPr>
            <w:r>
              <w:rPr>
                <w:rFonts w:hint="eastAsia" w:ascii="仿宋" w:hAnsi="仿宋" w:eastAsia="仿宋" w:cs="仿宋"/>
                <w:i w:val="0"/>
                <w:caps w:val="0"/>
                <w:color w:val="080808"/>
                <w:spacing w:val="0"/>
                <w:kern w:val="0"/>
                <w:sz w:val="24"/>
                <w:szCs w:val="24"/>
                <w:lang w:val="en-US" w:eastAsia="zh-CN" w:bidi="ar"/>
              </w:rPr>
              <w:t>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历</w:t>
            </w:r>
          </w:p>
        </w:tc>
        <w:tc>
          <w:tcPr>
            <w:tcW w:w="8217" w:type="dxa"/>
            <w:gridSpan w:val="14"/>
            <w:tcBorders>
              <w:top w:val="nil"/>
              <w:left w:val="nil"/>
              <w:bottom w:val="single" w:color="auto" w:sz="4"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 </w:t>
            </w:r>
          </w:p>
        </w:tc>
        <w:tc>
          <w:tcPr>
            <w:tcW w:w="86" w:type="dxa"/>
            <w:tcBorders>
              <w:top w:val="single" w:color="DDDDDD" w:sz="6" w:space="0"/>
              <w:left w:val="single" w:color="DDDDDD" w:sz="6" w:space="0"/>
              <w:bottom w:val="single" w:color="auto" w:sz="4" w:space="0"/>
              <w:right w:val="single" w:color="DDDDDD"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caps w:val="0"/>
                <w:color w:val="080808"/>
                <w:spacing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45" w:hRule="atLeast"/>
          <w:jc w:val="center"/>
        </w:trPr>
        <w:tc>
          <w:tcPr>
            <w:tcW w:w="1277" w:type="dxa"/>
            <w:tcBorders>
              <w:top w:val="single" w:color="auto" w:sz="4" w:space="0"/>
              <w:left w:val="single" w:color="auto" w:sz="4" w:space="0"/>
              <w:bottom w:val="single" w:color="auto" w:sz="4"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况</w:t>
            </w:r>
          </w:p>
        </w:tc>
        <w:tc>
          <w:tcPr>
            <w:tcW w:w="8303" w:type="dxa"/>
            <w:gridSpan w:val="15"/>
            <w:tcBorders>
              <w:top w:val="single" w:color="auto" w:sz="4" w:space="0"/>
              <w:left w:val="nil"/>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72"/>
              <w:jc w:val="center"/>
            </w:pPr>
            <w:r>
              <w:rPr>
                <w:rFonts w:hint="eastAsia" w:ascii="仿宋" w:hAnsi="仿宋" w:eastAsia="仿宋" w:cs="仿宋"/>
                <w:i w:val="0"/>
                <w:caps w:val="0"/>
                <w:color w:val="080808"/>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72"/>
              <w:jc w:val="center"/>
            </w:pPr>
            <w:r>
              <w:rPr>
                <w:rFonts w:hint="eastAsia" w:ascii="仿宋" w:hAnsi="仿宋" w:eastAsia="仿宋" w:cs="仿宋"/>
                <w:i w:val="0"/>
                <w:caps w:val="0"/>
                <w:color w:val="080808"/>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72"/>
              <w:jc w:val="center"/>
            </w:pPr>
            <w:r>
              <w:rPr>
                <w:rFonts w:hint="eastAsia" w:ascii="仿宋" w:hAnsi="仿宋" w:eastAsia="仿宋" w:cs="仿宋"/>
                <w:i w:val="0"/>
                <w:caps w:val="0"/>
                <w:color w:val="080808"/>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72"/>
              <w:jc w:val="center"/>
            </w:pPr>
            <w:r>
              <w:rPr>
                <w:rFonts w:hint="eastAsia" w:ascii="仿宋" w:hAnsi="仿宋" w:eastAsia="仿宋" w:cs="仿宋"/>
                <w:i w:val="0"/>
                <w:caps w:val="0"/>
                <w:color w:val="080808"/>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72"/>
              <w:jc w:val="center"/>
            </w:pPr>
            <w:r>
              <w:rPr>
                <w:rFonts w:hint="eastAsia" w:ascii="仿宋" w:hAnsi="仿宋" w:eastAsia="仿宋" w:cs="仿宋"/>
                <w:i w:val="0"/>
                <w:caps w:val="0"/>
                <w:color w:val="080808"/>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72"/>
              <w:jc w:val="center"/>
            </w:pPr>
            <w:r>
              <w:rPr>
                <w:rFonts w:hint="eastAsia" w:ascii="仿宋" w:hAnsi="仿宋" w:eastAsia="仿宋" w:cs="仿宋"/>
                <w:i w:val="0"/>
                <w:caps w:val="0"/>
                <w:color w:val="080808"/>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72"/>
              <w:jc w:val="center"/>
            </w:pPr>
            <w:r>
              <w:rPr>
                <w:rFonts w:hint="eastAsia" w:ascii="仿宋" w:hAnsi="仿宋" w:eastAsia="仿宋" w:cs="仿宋"/>
                <w:i w:val="0"/>
                <w:caps w:val="0"/>
                <w:color w:val="080808"/>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72"/>
              <w:jc w:val="center"/>
            </w:pPr>
            <w:r>
              <w:rPr>
                <w:rFonts w:hint="eastAsia" w:ascii="仿宋" w:hAnsi="仿宋" w:eastAsia="仿宋" w:cs="仿宋"/>
                <w:i w:val="0"/>
                <w:caps w:val="0"/>
                <w:color w:val="080808"/>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72"/>
              <w:jc w:val="center"/>
            </w:pPr>
            <w:r>
              <w:rPr>
                <w:rFonts w:hint="eastAsia" w:ascii="仿宋" w:hAnsi="仿宋" w:eastAsia="仿宋" w:cs="仿宋"/>
                <w:i w:val="0"/>
                <w:caps w:val="0"/>
                <w:color w:val="080808"/>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72"/>
              <w:jc w:val="center"/>
            </w:pPr>
            <w:r>
              <w:rPr>
                <w:rFonts w:hint="eastAsia" w:ascii="仿宋" w:hAnsi="仿宋" w:eastAsia="仿宋" w:cs="仿宋"/>
                <w:i w:val="0"/>
                <w:caps w:val="0"/>
                <w:color w:val="080808"/>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72"/>
              <w:jc w:val="center"/>
            </w:pPr>
            <w:r>
              <w:rPr>
                <w:rFonts w:hint="eastAsia" w:ascii="仿宋" w:hAnsi="仿宋" w:eastAsia="仿宋" w:cs="仿宋"/>
                <w:i w:val="0"/>
                <w:caps w:val="0"/>
                <w:color w:val="080808"/>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72"/>
              <w:jc w:val="center"/>
            </w:pPr>
            <w:r>
              <w:rPr>
                <w:rFonts w:hint="eastAsia" w:ascii="仿宋" w:hAnsi="仿宋" w:eastAsia="仿宋" w:cs="仿宋"/>
                <w:i w:val="0"/>
                <w:caps w:val="0"/>
                <w:color w:val="080808"/>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0" w:hRule="atLeast"/>
          <w:jc w:val="center"/>
        </w:trPr>
        <w:tc>
          <w:tcPr>
            <w:tcW w:w="1277" w:type="dxa"/>
            <w:tcBorders>
              <w:top w:val="single" w:color="auto" w:sz="4" w:space="0"/>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rFonts w:hint="eastAsia" w:ascii="仿宋" w:hAnsi="仿宋" w:eastAsia="仿宋" w:cs="仿宋"/>
                <w:i w:val="0"/>
                <w:caps w:val="0"/>
                <w:color w:val="080808"/>
                <w:spacing w:val="0"/>
                <w:kern w:val="0"/>
                <w:sz w:val="24"/>
                <w:szCs w:val="24"/>
                <w:lang w:val="en-US" w:eastAsia="zh-CN" w:bidi="ar"/>
              </w:rPr>
            </w:pPr>
            <w:r>
              <w:rPr>
                <w:rFonts w:hint="eastAsia" w:ascii="仿宋" w:hAnsi="仿宋" w:eastAsia="仿宋" w:cs="仿宋"/>
                <w:i w:val="0"/>
                <w:caps w:val="0"/>
                <w:color w:val="080808"/>
                <w:spacing w:val="0"/>
                <w:kern w:val="0"/>
                <w:sz w:val="24"/>
                <w:szCs w:val="24"/>
                <w:lang w:val="en-US" w:eastAsia="zh-CN" w:bidi="ar"/>
              </w:rPr>
              <w:t xml:space="preserve">  主要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学术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rFonts w:hint="eastAsia" w:ascii="仿宋" w:hAnsi="仿宋" w:eastAsia="仿宋" w:cs="仿宋"/>
                <w:i w:val="0"/>
                <w:caps w:val="0"/>
                <w:color w:val="080808"/>
                <w:spacing w:val="0"/>
                <w:kern w:val="0"/>
                <w:sz w:val="24"/>
                <w:szCs w:val="24"/>
                <w:lang w:val="en-US" w:eastAsia="zh-CN" w:bidi="ar"/>
              </w:rPr>
            </w:pPr>
            <w:r>
              <w:rPr>
                <w:rFonts w:hint="eastAsia" w:ascii="仿宋" w:hAnsi="仿宋" w:eastAsia="仿宋" w:cs="仿宋"/>
                <w:i w:val="0"/>
                <w:caps w:val="0"/>
                <w:color w:val="080808"/>
                <w:spacing w:val="0"/>
                <w:kern w:val="0"/>
                <w:sz w:val="24"/>
                <w:szCs w:val="24"/>
                <w:lang w:val="en-US" w:eastAsia="zh-CN" w:bidi="ar"/>
              </w:rPr>
              <w:t xml:space="preserve">成及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发表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刊物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名称</w:t>
            </w:r>
          </w:p>
        </w:tc>
        <w:tc>
          <w:tcPr>
            <w:tcW w:w="8303" w:type="dxa"/>
            <w:gridSpan w:val="15"/>
            <w:tcBorders>
              <w:top w:val="single" w:color="auto" w:sz="4" w:space="0"/>
              <w:left w:val="nil"/>
              <w:bottom w:val="single" w:color="auto" w:sz="8"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72"/>
              <w:jc w:val="center"/>
            </w:pPr>
            <w:r>
              <w:rPr>
                <w:rFonts w:hint="eastAsia" w:ascii="仿宋" w:hAnsi="仿宋" w:eastAsia="仿宋" w:cs="仿宋"/>
                <w:i w:val="0"/>
                <w:caps w:val="0"/>
                <w:color w:val="080808"/>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72"/>
              <w:jc w:val="center"/>
            </w:pPr>
            <w:r>
              <w:rPr>
                <w:rFonts w:hint="eastAsia" w:ascii="仿宋" w:hAnsi="仿宋" w:eastAsia="仿宋" w:cs="仿宋"/>
                <w:i w:val="0"/>
                <w:caps w:val="0"/>
                <w:color w:val="080808"/>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72"/>
              <w:jc w:val="center"/>
            </w:pPr>
            <w:r>
              <w:rPr>
                <w:rFonts w:hint="eastAsia" w:ascii="仿宋" w:hAnsi="仿宋" w:eastAsia="仿宋" w:cs="仿宋"/>
                <w:i w:val="0"/>
                <w:caps w:val="0"/>
                <w:color w:val="080808"/>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72"/>
              <w:jc w:val="center"/>
            </w:pPr>
            <w:r>
              <w:rPr>
                <w:rFonts w:hint="eastAsia" w:ascii="仿宋" w:hAnsi="仿宋" w:eastAsia="仿宋" w:cs="仿宋"/>
                <w:i w:val="0"/>
                <w:caps w:val="0"/>
                <w:color w:val="080808"/>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72"/>
              <w:jc w:val="center"/>
            </w:pPr>
            <w:r>
              <w:rPr>
                <w:rFonts w:hint="eastAsia" w:ascii="仿宋" w:hAnsi="仿宋" w:eastAsia="仿宋" w:cs="仿宋"/>
                <w:i w:val="0"/>
                <w:caps w:val="0"/>
                <w:color w:val="080808"/>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72"/>
              <w:jc w:val="center"/>
            </w:pPr>
            <w:r>
              <w:rPr>
                <w:rFonts w:hint="eastAsia" w:ascii="仿宋" w:hAnsi="仿宋" w:eastAsia="仿宋" w:cs="仿宋"/>
                <w:i w:val="0"/>
                <w:caps w:val="0"/>
                <w:color w:val="080808"/>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72"/>
              <w:jc w:val="center"/>
            </w:pPr>
            <w:r>
              <w:rPr>
                <w:rFonts w:hint="eastAsia" w:ascii="仿宋" w:hAnsi="仿宋" w:eastAsia="仿宋" w:cs="仿宋"/>
                <w:i w:val="0"/>
                <w:caps w:val="0"/>
                <w:color w:val="080808"/>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72"/>
              <w:jc w:val="center"/>
            </w:pPr>
            <w:r>
              <w:rPr>
                <w:rFonts w:hint="eastAsia" w:ascii="仿宋" w:hAnsi="仿宋" w:eastAsia="仿宋" w:cs="仿宋"/>
                <w:i w:val="0"/>
                <w:caps w:val="0"/>
                <w:color w:val="080808"/>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72"/>
              <w:jc w:val="center"/>
            </w:pPr>
            <w:r>
              <w:rPr>
                <w:rFonts w:hint="eastAsia" w:ascii="仿宋" w:hAnsi="仿宋" w:eastAsia="仿宋" w:cs="仿宋"/>
                <w:i w:val="0"/>
                <w:caps w:val="0"/>
                <w:color w:val="080808"/>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72"/>
              <w:jc w:val="center"/>
            </w:pPr>
            <w:r>
              <w:rPr>
                <w:rFonts w:hint="eastAsia" w:ascii="仿宋" w:hAnsi="仿宋" w:eastAsia="仿宋" w:cs="仿宋"/>
                <w:i w:val="0"/>
                <w:caps w:val="0"/>
                <w:color w:val="080808"/>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72"/>
              <w:jc w:val="center"/>
            </w:pPr>
            <w:r>
              <w:rPr>
                <w:rFonts w:hint="eastAsia" w:ascii="仿宋" w:hAnsi="仿宋" w:eastAsia="仿宋" w:cs="仿宋"/>
                <w:i w:val="0"/>
                <w:caps w:val="0"/>
                <w:color w:val="080808"/>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72"/>
              <w:jc w:val="center"/>
            </w:pPr>
            <w:r>
              <w:rPr>
                <w:rFonts w:hint="eastAsia" w:ascii="仿宋" w:hAnsi="仿宋" w:eastAsia="仿宋" w:cs="仿宋"/>
                <w:i w:val="0"/>
                <w:caps w:val="0"/>
                <w:color w:val="080808"/>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0" w:hRule="atLeast"/>
          <w:jc w:val="center"/>
        </w:trPr>
        <w:tc>
          <w:tcPr>
            <w:tcW w:w="1277" w:type="dxa"/>
            <w:vMerge w:val="restart"/>
            <w:tcBorders>
              <w:top w:val="nil"/>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家庭主要成员及重要社会关系</w:t>
            </w:r>
          </w:p>
        </w:tc>
        <w:tc>
          <w:tcPr>
            <w:tcW w:w="900"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称谓</w:t>
            </w:r>
          </w:p>
        </w:tc>
        <w:tc>
          <w:tcPr>
            <w:tcW w:w="1260" w:type="dxa"/>
            <w:gridSpan w:val="4"/>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姓名</w:t>
            </w:r>
          </w:p>
        </w:tc>
        <w:tc>
          <w:tcPr>
            <w:tcW w:w="720" w:type="dxa"/>
            <w:gridSpan w:val="2"/>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年龄</w:t>
            </w:r>
          </w:p>
        </w:tc>
        <w:tc>
          <w:tcPr>
            <w:tcW w:w="900" w:type="dxa"/>
            <w:gridSpan w:val="2"/>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政 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面 貌</w:t>
            </w:r>
          </w:p>
        </w:tc>
        <w:tc>
          <w:tcPr>
            <w:tcW w:w="4523" w:type="dxa"/>
            <w:gridSpan w:val="5"/>
            <w:tcBorders>
              <w:top w:val="single" w:color="auto" w:sz="8" w:space="0"/>
              <w:left w:val="nil"/>
              <w:bottom w:val="single" w:color="auto" w:sz="8"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工 作 单 位 及 职 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0" w:hRule="atLeast"/>
          <w:jc w:val="center"/>
        </w:trPr>
        <w:tc>
          <w:tcPr>
            <w:tcW w:w="1277" w:type="dxa"/>
            <w:vMerge w:val="continue"/>
            <w:tcBorders>
              <w:top w:val="nil"/>
              <w:left w:val="single" w:color="auto" w:sz="12"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80808"/>
                <w:spacing w:val="0"/>
                <w:sz w:val="21"/>
                <w:szCs w:val="21"/>
              </w:rPr>
            </w:pPr>
          </w:p>
        </w:tc>
        <w:tc>
          <w:tcPr>
            <w:tcW w:w="900" w:type="dxa"/>
            <w:gridSpan w:val="2"/>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left"/>
            </w:pPr>
            <w:r>
              <w:rPr>
                <w:rFonts w:hint="eastAsia" w:ascii="仿宋" w:hAnsi="仿宋" w:eastAsia="仿宋" w:cs="仿宋"/>
                <w:i w:val="0"/>
                <w:caps w:val="0"/>
                <w:color w:val="080808"/>
                <w:spacing w:val="0"/>
                <w:kern w:val="0"/>
                <w:sz w:val="24"/>
                <w:szCs w:val="24"/>
                <w:lang w:val="en-US" w:eastAsia="zh-CN" w:bidi="ar"/>
              </w:rPr>
              <w:t> </w:t>
            </w:r>
          </w:p>
        </w:tc>
        <w:tc>
          <w:tcPr>
            <w:tcW w:w="1260"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left"/>
            </w:pPr>
            <w:r>
              <w:rPr>
                <w:rFonts w:hint="eastAsia" w:ascii="仿宋" w:hAnsi="仿宋" w:eastAsia="仿宋" w:cs="仿宋"/>
                <w:i w:val="0"/>
                <w:caps w:val="0"/>
                <w:color w:val="080808"/>
                <w:spacing w:val="0"/>
                <w:kern w:val="0"/>
                <w:sz w:val="24"/>
                <w:szCs w:val="24"/>
                <w:lang w:val="en-US" w:eastAsia="zh-CN" w:bidi="ar"/>
              </w:rPr>
              <w:t> </w:t>
            </w:r>
          </w:p>
        </w:tc>
        <w:tc>
          <w:tcPr>
            <w:tcW w:w="720" w:type="dxa"/>
            <w:gridSpan w:val="2"/>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left"/>
            </w:pPr>
            <w:r>
              <w:rPr>
                <w:rFonts w:hint="eastAsia" w:ascii="仿宋" w:hAnsi="仿宋" w:eastAsia="仿宋" w:cs="仿宋"/>
                <w:i w:val="0"/>
                <w:caps w:val="0"/>
                <w:color w:val="080808"/>
                <w:spacing w:val="0"/>
                <w:kern w:val="0"/>
                <w:sz w:val="24"/>
                <w:szCs w:val="24"/>
                <w:lang w:val="en-US" w:eastAsia="zh-CN" w:bidi="ar"/>
              </w:rPr>
              <w:t> </w:t>
            </w:r>
          </w:p>
        </w:tc>
        <w:tc>
          <w:tcPr>
            <w:tcW w:w="900" w:type="dxa"/>
            <w:gridSpan w:val="2"/>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left"/>
            </w:pPr>
            <w:r>
              <w:rPr>
                <w:rFonts w:hint="eastAsia" w:ascii="仿宋" w:hAnsi="仿宋" w:eastAsia="仿宋" w:cs="仿宋"/>
                <w:i w:val="0"/>
                <w:caps w:val="0"/>
                <w:color w:val="080808"/>
                <w:spacing w:val="0"/>
                <w:kern w:val="0"/>
                <w:sz w:val="24"/>
                <w:szCs w:val="24"/>
                <w:lang w:val="en-US" w:eastAsia="zh-CN" w:bidi="ar"/>
              </w:rPr>
              <w:t> </w:t>
            </w:r>
          </w:p>
        </w:tc>
        <w:tc>
          <w:tcPr>
            <w:tcW w:w="4523" w:type="dxa"/>
            <w:gridSpan w:val="5"/>
            <w:tcBorders>
              <w:top w:val="nil"/>
              <w:left w:val="nil"/>
              <w:bottom w:val="single" w:color="auto" w:sz="8" w:space="0"/>
              <w:right w:val="single" w:color="auto" w:sz="12"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left"/>
            </w:pPr>
            <w:r>
              <w:rPr>
                <w:rFonts w:hint="eastAsia" w:ascii="仿宋" w:hAnsi="仿宋" w:eastAsia="仿宋" w:cs="仿宋"/>
                <w:i w:val="0"/>
                <w:caps w:val="0"/>
                <w:color w:val="080808"/>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0" w:hRule="atLeast"/>
          <w:jc w:val="center"/>
        </w:trPr>
        <w:tc>
          <w:tcPr>
            <w:tcW w:w="1277" w:type="dxa"/>
            <w:vMerge w:val="continue"/>
            <w:tcBorders>
              <w:top w:val="nil"/>
              <w:left w:val="single" w:color="auto" w:sz="12"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80808"/>
                <w:spacing w:val="0"/>
                <w:sz w:val="21"/>
                <w:szCs w:val="21"/>
              </w:rPr>
            </w:pPr>
          </w:p>
        </w:tc>
        <w:tc>
          <w:tcPr>
            <w:tcW w:w="900" w:type="dxa"/>
            <w:gridSpan w:val="2"/>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left"/>
            </w:pPr>
            <w:r>
              <w:rPr>
                <w:rFonts w:hint="eastAsia" w:ascii="仿宋" w:hAnsi="仿宋" w:eastAsia="仿宋" w:cs="仿宋"/>
                <w:i w:val="0"/>
                <w:caps w:val="0"/>
                <w:color w:val="080808"/>
                <w:spacing w:val="0"/>
                <w:kern w:val="0"/>
                <w:sz w:val="24"/>
                <w:szCs w:val="24"/>
                <w:lang w:val="en-US" w:eastAsia="zh-CN" w:bidi="ar"/>
              </w:rPr>
              <w:t> </w:t>
            </w:r>
          </w:p>
        </w:tc>
        <w:tc>
          <w:tcPr>
            <w:tcW w:w="1260"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left"/>
            </w:pPr>
            <w:r>
              <w:rPr>
                <w:rFonts w:hint="eastAsia" w:ascii="仿宋" w:hAnsi="仿宋" w:eastAsia="仿宋" w:cs="仿宋"/>
                <w:i w:val="0"/>
                <w:caps w:val="0"/>
                <w:color w:val="080808"/>
                <w:spacing w:val="0"/>
                <w:kern w:val="0"/>
                <w:sz w:val="24"/>
                <w:szCs w:val="24"/>
                <w:lang w:val="en-US" w:eastAsia="zh-CN" w:bidi="ar"/>
              </w:rPr>
              <w:t> </w:t>
            </w:r>
          </w:p>
        </w:tc>
        <w:tc>
          <w:tcPr>
            <w:tcW w:w="720" w:type="dxa"/>
            <w:gridSpan w:val="2"/>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left"/>
            </w:pPr>
            <w:r>
              <w:rPr>
                <w:rFonts w:hint="eastAsia" w:ascii="仿宋" w:hAnsi="仿宋" w:eastAsia="仿宋" w:cs="仿宋"/>
                <w:i w:val="0"/>
                <w:caps w:val="0"/>
                <w:color w:val="080808"/>
                <w:spacing w:val="0"/>
                <w:kern w:val="0"/>
                <w:sz w:val="24"/>
                <w:szCs w:val="24"/>
                <w:lang w:val="en-US" w:eastAsia="zh-CN" w:bidi="ar"/>
              </w:rPr>
              <w:t> </w:t>
            </w:r>
          </w:p>
        </w:tc>
        <w:tc>
          <w:tcPr>
            <w:tcW w:w="900" w:type="dxa"/>
            <w:gridSpan w:val="2"/>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left"/>
            </w:pPr>
            <w:r>
              <w:rPr>
                <w:rFonts w:hint="eastAsia" w:ascii="仿宋" w:hAnsi="仿宋" w:eastAsia="仿宋" w:cs="仿宋"/>
                <w:i w:val="0"/>
                <w:caps w:val="0"/>
                <w:color w:val="080808"/>
                <w:spacing w:val="0"/>
                <w:kern w:val="0"/>
                <w:sz w:val="24"/>
                <w:szCs w:val="24"/>
                <w:lang w:val="en-US" w:eastAsia="zh-CN" w:bidi="ar"/>
              </w:rPr>
              <w:t> </w:t>
            </w:r>
          </w:p>
        </w:tc>
        <w:tc>
          <w:tcPr>
            <w:tcW w:w="4523" w:type="dxa"/>
            <w:gridSpan w:val="5"/>
            <w:tcBorders>
              <w:top w:val="nil"/>
              <w:left w:val="nil"/>
              <w:bottom w:val="single" w:color="auto" w:sz="8" w:space="0"/>
              <w:right w:val="single" w:color="auto" w:sz="12"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left"/>
            </w:pPr>
            <w:r>
              <w:rPr>
                <w:rFonts w:hint="eastAsia" w:ascii="仿宋" w:hAnsi="仿宋" w:eastAsia="仿宋" w:cs="仿宋"/>
                <w:i w:val="0"/>
                <w:caps w:val="0"/>
                <w:color w:val="080808"/>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0" w:hRule="atLeast"/>
          <w:jc w:val="center"/>
        </w:trPr>
        <w:tc>
          <w:tcPr>
            <w:tcW w:w="1277" w:type="dxa"/>
            <w:vMerge w:val="continue"/>
            <w:tcBorders>
              <w:top w:val="nil"/>
              <w:left w:val="single" w:color="auto" w:sz="12"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80808"/>
                <w:spacing w:val="0"/>
                <w:sz w:val="21"/>
                <w:szCs w:val="21"/>
              </w:rPr>
            </w:pPr>
          </w:p>
        </w:tc>
        <w:tc>
          <w:tcPr>
            <w:tcW w:w="900" w:type="dxa"/>
            <w:gridSpan w:val="2"/>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left"/>
            </w:pPr>
            <w:r>
              <w:rPr>
                <w:rFonts w:hint="eastAsia" w:ascii="仿宋" w:hAnsi="仿宋" w:eastAsia="仿宋" w:cs="仿宋"/>
                <w:i w:val="0"/>
                <w:caps w:val="0"/>
                <w:color w:val="080808"/>
                <w:spacing w:val="0"/>
                <w:kern w:val="0"/>
                <w:sz w:val="24"/>
                <w:szCs w:val="24"/>
                <w:lang w:val="en-US" w:eastAsia="zh-CN" w:bidi="ar"/>
              </w:rPr>
              <w:t> </w:t>
            </w:r>
          </w:p>
        </w:tc>
        <w:tc>
          <w:tcPr>
            <w:tcW w:w="1260"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left"/>
            </w:pPr>
            <w:r>
              <w:rPr>
                <w:rFonts w:hint="eastAsia" w:ascii="仿宋" w:hAnsi="仿宋" w:eastAsia="仿宋" w:cs="仿宋"/>
                <w:i w:val="0"/>
                <w:caps w:val="0"/>
                <w:color w:val="080808"/>
                <w:spacing w:val="0"/>
                <w:kern w:val="0"/>
                <w:sz w:val="24"/>
                <w:szCs w:val="24"/>
                <w:lang w:val="en-US" w:eastAsia="zh-CN" w:bidi="ar"/>
              </w:rPr>
              <w:t> </w:t>
            </w:r>
          </w:p>
        </w:tc>
        <w:tc>
          <w:tcPr>
            <w:tcW w:w="720" w:type="dxa"/>
            <w:gridSpan w:val="2"/>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left"/>
            </w:pPr>
            <w:r>
              <w:rPr>
                <w:rFonts w:hint="eastAsia" w:ascii="仿宋" w:hAnsi="仿宋" w:eastAsia="仿宋" w:cs="仿宋"/>
                <w:i w:val="0"/>
                <w:caps w:val="0"/>
                <w:color w:val="080808"/>
                <w:spacing w:val="0"/>
                <w:kern w:val="0"/>
                <w:sz w:val="24"/>
                <w:szCs w:val="24"/>
                <w:lang w:val="en-US" w:eastAsia="zh-CN" w:bidi="ar"/>
              </w:rPr>
              <w:t> </w:t>
            </w:r>
          </w:p>
        </w:tc>
        <w:tc>
          <w:tcPr>
            <w:tcW w:w="900" w:type="dxa"/>
            <w:gridSpan w:val="2"/>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left"/>
            </w:pPr>
            <w:r>
              <w:rPr>
                <w:rFonts w:hint="eastAsia" w:ascii="仿宋" w:hAnsi="仿宋" w:eastAsia="仿宋" w:cs="仿宋"/>
                <w:i w:val="0"/>
                <w:caps w:val="0"/>
                <w:color w:val="080808"/>
                <w:spacing w:val="0"/>
                <w:kern w:val="0"/>
                <w:sz w:val="24"/>
                <w:szCs w:val="24"/>
                <w:lang w:val="en-US" w:eastAsia="zh-CN" w:bidi="ar"/>
              </w:rPr>
              <w:t> </w:t>
            </w:r>
          </w:p>
        </w:tc>
        <w:tc>
          <w:tcPr>
            <w:tcW w:w="4523" w:type="dxa"/>
            <w:gridSpan w:val="5"/>
            <w:tcBorders>
              <w:top w:val="nil"/>
              <w:left w:val="nil"/>
              <w:bottom w:val="single" w:color="auto" w:sz="8" w:space="0"/>
              <w:right w:val="single" w:color="auto" w:sz="12"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left"/>
            </w:pPr>
            <w:r>
              <w:rPr>
                <w:rFonts w:hint="eastAsia" w:ascii="仿宋" w:hAnsi="仿宋" w:eastAsia="仿宋" w:cs="仿宋"/>
                <w:i w:val="0"/>
                <w:caps w:val="0"/>
                <w:color w:val="080808"/>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0" w:hRule="atLeast"/>
          <w:jc w:val="center"/>
        </w:trPr>
        <w:tc>
          <w:tcPr>
            <w:tcW w:w="1277" w:type="dxa"/>
            <w:vMerge w:val="continue"/>
            <w:tcBorders>
              <w:top w:val="nil"/>
              <w:left w:val="single" w:color="auto" w:sz="12"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80808"/>
                <w:spacing w:val="0"/>
                <w:sz w:val="21"/>
                <w:szCs w:val="21"/>
              </w:rPr>
            </w:pPr>
          </w:p>
        </w:tc>
        <w:tc>
          <w:tcPr>
            <w:tcW w:w="900" w:type="dxa"/>
            <w:gridSpan w:val="2"/>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left"/>
            </w:pPr>
            <w:r>
              <w:rPr>
                <w:rFonts w:hint="eastAsia" w:ascii="仿宋" w:hAnsi="仿宋" w:eastAsia="仿宋" w:cs="仿宋"/>
                <w:i w:val="0"/>
                <w:caps w:val="0"/>
                <w:color w:val="080808"/>
                <w:spacing w:val="0"/>
                <w:kern w:val="0"/>
                <w:sz w:val="24"/>
                <w:szCs w:val="24"/>
                <w:lang w:val="en-US" w:eastAsia="zh-CN" w:bidi="ar"/>
              </w:rPr>
              <w:t> </w:t>
            </w:r>
          </w:p>
        </w:tc>
        <w:tc>
          <w:tcPr>
            <w:tcW w:w="1260"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left"/>
            </w:pPr>
            <w:r>
              <w:rPr>
                <w:rFonts w:hint="eastAsia" w:ascii="仿宋" w:hAnsi="仿宋" w:eastAsia="仿宋" w:cs="仿宋"/>
                <w:i w:val="0"/>
                <w:caps w:val="0"/>
                <w:color w:val="080808"/>
                <w:spacing w:val="0"/>
                <w:kern w:val="0"/>
                <w:sz w:val="24"/>
                <w:szCs w:val="24"/>
                <w:lang w:val="en-US" w:eastAsia="zh-CN" w:bidi="ar"/>
              </w:rPr>
              <w:t> </w:t>
            </w:r>
          </w:p>
        </w:tc>
        <w:tc>
          <w:tcPr>
            <w:tcW w:w="720" w:type="dxa"/>
            <w:gridSpan w:val="2"/>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left"/>
            </w:pPr>
            <w:r>
              <w:rPr>
                <w:rFonts w:hint="eastAsia" w:ascii="仿宋" w:hAnsi="仿宋" w:eastAsia="仿宋" w:cs="仿宋"/>
                <w:i w:val="0"/>
                <w:caps w:val="0"/>
                <w:color w:val="080808"/>
                <w:spacing w:val="0"/>
                <w:kern w:val="0"/>
                <w:sz w:val="24"/>
                <w:szCs w:val="24"/>
                <w:lang w:val="en-US" w:eastAsia="zh-CN" w:bidi="ar"/>
              </w:rPr>
              <w:t> </w:t>
            </w:r>
          </w:p>
        </w:tc>
        <w:tc>
          <w:tcPr>
            <w:tcW w:w="900" w:type="dxa"/>
            <w:gridSpan w:val="2"/>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left"/>
            </w:pPr>
            <w:r>
              <w:rPr>
                <w:rFonts w:hint="eastAsia" w:ascii="仿宋" w:hAnsi="仿宋" w:eastAsia="仿宋" w:cs="仿宋"/>
                <w:i w:val="0"/>
                <w:caps w:val="0"/>
                <w:color w:val="080808"/>
                <w:spacing w:val="0"/>
                <w:kern w:val="0"/>
                <w:sz w:val="24"/>
                <w:szCs w:val="24"/>
                <w:lang w:val="en-US" w:eastAsia="zh-CN" w:bidi="ar"/>
              </w:rPr>
              <w:t> </w:t>
            </w:r>
          </w:p>
        </w:tc>
        <w:tc>
          <w:tcPr>
            <w:tcW w:w="4523" w:type="dxa"/>
            <w:gridSpan w:val="5"/>
            <w:tcBorders>
              <w:top w:val="nil"/>
              <w:left w:val="nil"/>
              <w:bottom w:val="single" w:color="auto" w:sz="8" w:space="0"/>
              <w:right w:val="single" w:color="auto" w:sz="12"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left"/>
            </w:pPr>
            <w:r>
              <w:rPr>
                <w:rFonts w:hint="eastAsia" w:ascii="仿宋" w:hAnsi="仿宋" w:eastAsia="仿宋" w:cs="仿宋"/>
                <w:i w:val="0"/>
                <w:caps w:val="0"/>
                <w:color w:val="080808"/>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0" w:hRule="atLeast"/>
          <w:jc w:val="center"/>
        </w:trPr>
        <w:tc>
          <w:tcPr>
            <w:tcW w:w="1277" w:type="dxa"/>
            <w:vMerge w:val="continue"/>
            <w:tcBorders>
              <w:top w:val="nil"/>
              <w:left w:val="single" w:color="auto" w:sz="12"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80808"/>
                <w:spacing w:val="0"/>
                <w:sz w:val="21"/>
                <w:szCs w:val="21"/>
              </w:rPr>
            </w:pPr>
          </w:p>
        </w:tc>
        <w:tc>
          <w:tcPr>
            <w:tcW w:w="900" w:type="dxa"/>
            <w:gridSpan w:val="2"/>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left"/>
            </w:pPr>
            <w:r>
              <w:rPr>
                <w:rFonts w:hint="eastAsia" w:ascii="仿宋" w:hAnsi="仿宋" w:eastAsia="仿宋" w:cs="仿宋"/>
                <w:i w:val="0"/>
                <w:caps w:val="0"/>
                <w:color w:val="080808"/>
                <w:spacing w:val="0"/>
                <w:kern w:val="0"/>
                <w:sz w:val="24"/>
                <w:szCs w:val="24"/>
                <w:lang w:val="en-US" w:eastAsia="zh-CN" w:bidi="ar"/>
              </w:rPr>
              <w:t> </w:t>
            </w:r>
          </w:p>
        </w:tc>
        <w:tc>
          <w:tcPr>
            <w:tcW w:w="1260"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left"/>
            </w:pPr>
            <w:r>
              <w:rPr>
                <w:rFonts w:hint="eastAsia" w:ascii="仿宋" w:hAnsi="仿宋" w:eastAsia="仿宋" w:cs="仿宋"/>
                <w:i w:val="0"/>
                <w:caps w:val="0"/>
                <w:color w:val="080808"/>
                <w:spacing w:val="0"/>
                <w:kern w:val="0"/>
                <w:sz w:val="24"/>
                <w:szCs w:val="24"/>
                <w:lang w:val="en-US" w:eastAsia="zh-CN" w:bidi="ar"/>
              </w:rPr>
              <w:t> </w:t>
            </w:r>
          </w:p>
        </w:tc>
        <w:tc>
          <w:tcPr>
            <w:tcW w:w="720" w:type="dxa"/>
            <w:gridSpan w:val="2"/>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left"/>
            </w:pPr>
            <w:r>
              <w:rPr>
                <w:rFonts w:hint="eastAsia" w:ascii="仿宋" w:hAnsi="仿宋" w:eastAsia="仿宋" w:cs="仿宋"/>
                <w:i w:val="0"/>
                <w:caps w:val="0"/>
                <w:color w:val="080808"/>
                <w:spacing w:val="0"/>
                <w:kern w:val="0"/>
                <w:sz w:val="24"/>
                <w:szCs w:val="24"/>
                <w:lang w:val="en-US" w:eastAsia="zh-CN" w:bidi="ar"/>
              </w:rPr>
              <w:t> </w:t>
            </w:r>
          </w:p>
        </w:tc>
        <w:tc>
          <w:tcPr>
            <w:tcW w:w="900" w:type="dxa"/>
            <w:gridSpan w:val="2"/>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left"/>
            </w:pPr>
            <w:r>
              <w:rPr>
                <w:rFonts w:hint="eastAsia" w:ascii="仿宋" w:hAnsi="仿宋" w:eastAsia="仿宋" w:cs="仿宋"/>
                <w:i w:val="0"/>
                <w:caps w:val="0"/>
                <w:color w:val="080808"/>
                <w:spacing w:val="0"/>
                <w:kern w:val="0"/>
                <w:sz w:val="24"/>
                <w:szCs w:val="24"/>
                <w:lang w:val="en-US" w:eastAsia="zh-CN" w:bidi="ar"/>
              </w:rPr>
              <w:t> </w:t>
            </w:r>
          </w:p>
        </w:tc>
        <w:tc>
          <w:tcPr>
            <w:tcW w:w="4523" w:type="dxa"/>
            <w:gridSpan w:val="5"/>
            <w:tcBorders>
              <w:top w:val="nil"/>
              <w:left w:val="nil"/>
              <w:bottom w:val="single" w:color="auto" w:sz="8" w:space="0"/>
              <w:right w:val="single" w:color="auto" w:sz="12"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left"/>
            </w:pPr>
            <w:r>
              <w:rPr>
                <w:rFonts w:hint="eastAsia" w:ascii="仿宋" w:hAnsi="仿宋" w:eastAsia="仿宋" w:cs="仿宋"/>
                <w:i w:val="0"/>
                <w:caps w:val="0"/>
                <w:color w:val="080808"/>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17" w:hRule="atLeast"/>
          <w:jc w:val="center"/>
        </w:trPr>
        <w:tc>
          <w:tcPr>
            <w:tcW w:w="1277" w:type="dxa"/>
            <w:tcBorders>
              <w:top w:val="nil"/>
              <w:left w:val="single" w:color="auto" w:sz="12" w:space="0"/>
              <w:bottom w:val="single" w:color="auto" w:sz="12"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113" w:right="113"/>
              <w:jc w:val="center"/>
            </w:pPr>
            <w:r>
              <w:rPr>
                <w:rFonts w:hint="eastAsia" w:ascii="仿宋" w:hAnsi="仿宋" w:eastAsia="仿宋" w:cs="仿宋"/>
                <w:i w:val="0"/>
                <w:caps w:val="0"/>
                <w:color w:val="080808"/>
                <w:spacing w:val="24"/>
                <w:kern w:val="0"/>
                <w:sz w:val="24"/>
                <w:szCs w:val="24"/>
                <w:lang w:val="en-US" w:eastAsia="zh-CN" w:bidi="ar"/>
              </w:rPr>
              <w:t>备  注</w:t>
            </w:r>
          </w:p>
        </w:tc>
        <w:tc>
          <w:tcPr>
            <w:tcW w:w="8303" w:type="dxa"/>
            <w:gridSpan w:val="15"/>
            <w:tcBorders>
              <w:top w:val="nil"/>
              <w:left w:val="nil"/>
              <w:bottom w:val="single" w:color="auto" w:sz="12" w:space="0"/>
              <w:right w:val="single" w:color="auto" w:sz="12"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5724"/>
              <w:jc w:val="left"/>
            </w:pPr>
            <w:r>
              <w:rPr>
                <w:rFonts w:hint="eastAsia" w:ascii="仿宋" w:hAnsi="仿宋" w:eastAsia="仿宋" w:cs="仿宋"/>
                <w:i w:val="0"/>
                <w:caps w:val="0"/>
                <w:color w:val="080808"/>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5724"/>
              <w:jc w:val="left"/>
            </w:pPr>
            <w:r>
              <w:rPr>
                <w:rFonts w:hint="eastAsia" w:ascii="仿宋" w:hAnsi="仿宋" w:eastAsia="仿宋" w:cs="仿宋"/>
                <w:i w:val="0"/>
                <w:caps w:val="0"/>
                <w:color w:val="080808"/>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5724"/>
              <w:jc w:val="left"/>
            </w:pPr>
            <w:r>
              <w:rPr>
                <w:rFonts w:hint="eastAsia" w:ascii="仿宋" w:hAnsi="仿宋" w:eastAsia="仿宋" w:cs="仿宋"/>
                <w:i w:val="0"/>
                <w:caps w:val="0"/>
                <w:color w:val="080808"/>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5486"/>
              <w:jc w:val="left"/>
            </w:pPr>
            <w:r>
              <w:rPr>
                <w:rFonts w:hint="eastAsia" w:ascii="仿宋" w:hAnsi="仿宋" w:eastAsia="仿宋" w:cs="仿宋"/>
                <w:i w:val="0"/>
                <w:caps w:val="0"/>
                <w:color w:val="080808"/>
                <w:spacing w:val="0"/>
                <w:kern w:val="0"/>
                <w:sz w:val="24"/>
                <w:szCs w:val="24"/>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0"/>
        <w:jc w:val="left"/>
        <w:rPr>
          <w:rFonts w:hint="eastAsia" w:ascii="微软雅黑" w:hAnsi="微软雅黑" w:eastAsia="微软雅黑" w:cs="微软雅黑"/>
          <w:i w:val="0"/>
          <w:caps w:val="0"/>
          <w:color w:val="080808"/>
          <w:spacing w:val="0"/>
          <w:sz w:val="21"/>
          <w:szCs w:val="21"/>
        </w:rPr>
      </w:pPr>
      <w:r>
        <w:rPr>
          <w:rFonts w:hint="eastAsia" w:ascii="仿宋" w:hAnsi="仿宋" w:eastAsia="仿宋" w:cs="仿宋"/>
          <w:i w:val="0"/>
          <w:caps w:val="0"/>
          <w:color w:val="080808"/>
          <w:spacing w:val="0"/>
          <w:kern w:val="0"/>
          <w:sz w:val="24"/>
          <w:szCs w:val="24"/>
          <w:shd w:val="clear" w:fill="FFFFFF"/>
          <w:lang w:val="en-US" w:eastAsia="zh-CN" w:bidi="ar"/>
        </w:rPr>
        <w:t>说明：1、所填写的内容必须真实；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720"/>
        <w:jc w:val="left"/>
        <w:rPr>
          <w:rFonts w:hint="eastAsia" w:ascii="仿宋_GB2312" w:hAnsi="仿宋_GB2312" w:eastAsia="仿宋_GB2312" w:cs="仿宋_GB2312"/>
          <w:w w:val="98"/>
          <w:sz w:val="32"/>
          <w:szCs w:val="32"/>
        </w:rPr>
      </w:pPr>
      <w:r>
        <w:rPr>
          <w:rFonts w:hint="eastAsia" w:ascii="仿宋" w:hAnsi="仿宋" w:eastAsia="仿宋" w:cs="仿宋"/>
          <w:i w:val="0"/>
          <w:caps w:val="0"/>
          <w:color w:val="080808"/>
          <w:spacing w:val="0"/>
          <w:kern w:val="0"/>
          <w:sz w:val="24"/>
          <w:szCs w:val="24"/>
          <w:shd w:val="clear" w:fill="FFFFFF"/>
          <w:lang w:val="en-US" w:eastAsia="zh-CN" w:bidi="ar"/>
        </w:rPr>
        <w:t>2、填写工作经历要具体，既要填写单位及职务，也要填写具体工作岗位。</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BB7C7"/>
    <w:multiLevelType w:val="singleLevel"/>
    <w:tmpl w:val="31ABB7C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CE23AB"/>
    <w:rsid w:val="00981992"/>
    <w:rsid w:val="00B715E8"/>
    <w:rsid w:val="05982451"/>
    <w:rsid w:val="071159CB"/>
    <w:rsid w:val="076918C0"/>
    <w:rsid w:val="081B4071"/>
    <w:rsid w:val="0BE6051B"/>
    <w:rsid w:val="0CD642A8"/>
    <w:rsid w:val="0F974BE3"/>
    <w:rsid w:val="101B49DB"/>
    <w:rsid w:val="10B705EF"/>
    <w:rsid w:val="13E6192E"/>
    <w:rsid w:val="18B24C27"/>
    <w:rsid w:val="19C72377"/>
    <w:rsid w:val="1BE2530D"/>
    <w:rsid w:val="1FE26190"/>
    <w:rsid w:val="2123092E"/>
    <w:rsid w:val="23337B94"/>
    <w:rsid w:val="250354C8"/>
    <w:rsid w:val="26102055"/>
    <w:rsid w:val="27556BFB"/>
    <w:rsid w:val="27A107C5"/>
    <w:rsid w:val="2E4E612D"/>
    <w:rsid w:val="2E99699A"/>
    <w:rsid w:val="2F135F1F"/>
    <w:rsid w:val="30A332E3"/>
    <w:rsid w:val="3C14650D"/>
    <w:rsid w:val="3C4962F1"/>
    <w:rsid w:val="421572B0"/>
    <w:rsid w:val="425454F3"/>
    <w:rsid w:val="427049C4"/>
    <w:rsid w:val="45686DD0"/>
    <w:rsid w:val="45B551A9"/>
    <w:rsid w:val="492747A8"/>
    <w:rsid w:val="4AD26AFD"/>
    <w:rsid w:val="4AF53774"/>
    <w:rsid w:val="4C9001FF"/>
    <w:rsid w:val="4FBD63DE"/>
    <w:rsid w:val="55A25FD6"/>
    <w:rsid w:val="56F87A05"/>
    <w:rsid w:val="58CB2758"/>
    <w:rsid w:val="59A77B13"/>
    <w:rsid w:val="5AD83083"/>
    <w:rsid w:val="5BF97D7F"/>
    <w:rsid w:val="5E192A83"/>
    <w:rsid w:val="5E2911BF"/>
    <w:rsid w:val="5EDE29EB"/>
    <w:rsid w:val="60913291"/>
    <w:rsid w:val="62261391"/>
    <w:rsid w:val="644C679D"/>
    <w:rsid w:val="64CE23AB"/>
    <w:rsid w:val="6654327A"/>
    <w:rsid w:val="69825683"/>
    <w:rsid w:val="69FE4A7E"/>
    <w:rsid w:val="6DCB0AC3"/>
    <w:rsid w:val="6F4B2BD7"/>
    <w:rsid w:val="6FE5169B"/>
    <w:rsid w:val="70B12505"/>
    <w:rsid w:val="72430120"/>
    <w:rsid w:val="72A57646"/>
    <w:rsid w:val="757159EF"/>
    <w:rsid w:val="76E90C23"/>
    <w:rsid w:val="777174EF"/>
    <w:rsid w:val="77DE0F09"/>
    <w:rsid w:val="78336878"/>
    <w:rsid w:val="79D5624D"/>
    <w:rsid w:val="7DAA2092"/>
    <w:rsid w:val="7E1675B0"/>
    <w:rsid w:val="7E4022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2019-09-11T09:05:00Z</dcterms:created>
  <dc:creator>floatings.</dc:creator>
  <cp:lastModifiedBy>【tsj】</cp:lastModifiedBy>
  <cp:lastPrinted>2020-04-13T02:45:00Z</cp:lastPrinted>
  <dcterms:modified xsi:type="dcterms:W3CDTF">2020-04-14T02:26:23Z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

<file path=tbak/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方正小标宋简体" w:hAnsi="方正小标宋简体" w:eastAsia="方正小标宋简体" w:cs="方正小标宋简体"/>
          <w:b w:val="0"/>
          <w:bCs/>
          <w:i w:val="0"/>
          <w:caps w:val="0"/>
          <w:color w:val="333333"/>
          <w:spacing w:val="-6"/>
          <w:sz w:val="40"/>
          <w:szCs w:val="40"/>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方正小标宋简体" w:hAnsi="方正小标宋简体" w:eastAsia="方正小标宋简体" w:cs="方正小标宋简体"/>
          <w:b w:val="0"/>
          <w:bCs/>
          <w:i w:val="0"/>
          <w:caps w:val="0"/>
          <w:color w:val="333333"/>
          <w:spacing w:val="-6"/>
          <w:sz w:val="40"/>
          <w:szCs w:val="40"/>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方正小标宋简体" w:hAnsi="方正小标宋简体" w:eastAsia="方正小标宋简体" w:cs="方正小标宋简体"/>
          <w:b w:val="0"/>
          <w:bCs/>
          <w:i w:val="0"/>
          <w:caps w:val="0"/>
          <w:color w:val="333333"/>
          <w:spacing w:val="-6"/>
          <w:sz w:val="40"/>
          <w:szCs w:val="40"/>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方正小标宋简体" w:hAnsi="方正小标宋简体" w:eastAsia="方正小标宋简体" w:cs="方正小标宋简体"/>
          <w:b w:val="0"/>
          <w:bCs/>
          <w:i w:val="0"/>
          <w:caps w:val="0"/>
          <w:color w:val="333333"/>
          <w:spacing w:val="-6"/>
          <w:sz w:val="40"/>
          <w:szCs w:val="40"/>
          <w:shd w:val="clear" w:fill="FFFFFF"/>
          <w:lang w:val="en-US" w:eastAsia="zh-CN"/>
        </w:rPr>
      </w:pPr>
      <w:r>
        <w:rPr>
          <w:rFonts w:hint="eastAsia" w:ascii="方正小标宋简体" w:hAnsi="方正小标宋简体" w:eastAsia="方正小标宋简体" w:cs="方正小标宋简体"/>
          <w:b w:val="0"/>
          <w:bCs/>
          <w:i w:val="0"/>
          <w:caps w:val="0"/>
          <w:color w:val="333333"/>
          <w:spacing w:val="-6"/>
          <w:sz w:val="40"/>
          <w:szCs w:val="40"/>
          <w:shd w:val="clear" w:fill="FFFFFF"/>
          <w:lang w:val="en-US" w:eastAsia="zh-CN"/>
        </w:rPr>
        <w:t>湖南省华容县</w:t>
      </w:r>
      <w:r>
        <w:rPr>
          <w:rFonts w:hint="eastAsia" w:ascii="方正小标宋简体" w:hAnsi="方正小标宋简体" w:eastAsia="方正小标宋简体" w:cs="方正小标宋简体"/>
          <w:b w:val="0"/>
          <w:bCs/>
          <w:i w:val="0"/>
          <w:caps w:val="0"/>
          <w:color w:val="333333"/>
          <w:spacing w:val="-6"/>
          <w:sz w:val="40"/>
          <w:szCs w:val="40"/>
          <w:shd w:val="clear" w:fill="FFFFFF"/>
        </w:rPr>
        <w:t>人民法院公开选调</w:t>
      </w:r>
      <w:r>
        <w:rPr>
          <w:rFonts w:hint="eastAsia" w:ascii="方正小标宋简体" w:hAnsi="方正小标宋简体" w:eastAsia="方正小标宋简体" w:cs="方正小标宋简体"/>
          <w:b w:val="0"/>
          <w:bCs/>
          <w:i w:val="0"/>
          <w:caps w:val="0"/>
          <w:color w:val="333333"/>
          <w:spacing w:val="-6"/>
          <w:sz w:val="40"/>
          <w:szCs w:val="40"/>
          <w:shd w:val="clear" w:fill="FFFFFF"/>
          <w:lang w:val="en-US" w:eastAsia="zh-CN"/>
        </w:rPr>
        <w:t>法院工作人员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00"/>
        <w:jc w:val="center"/>
        <w:textAlignment w:val="auto"/>
        <w:rPr>
          <w:rFonts w:hint="eastAsia" w:ascii="仿宋_GB2312" w:hAnsi="仿宋_GB2312" w:eastAsia="仿宋_GB2312" w:cs="仿宋_GB2312"/>
          <w:b w:val="0"/>
          <w:i w:val="0"/>
          <w:caps w:val="0"/>
          <w:color w:val="000000"/>
          <w:spacing w:val="-6"/>
          <w:sz w:val="32"/>
          <w:szCs w:val="32"/>
          <w:shd w:val="clear" w:fill="FFFFFF"/>
          <w:lang w:eastAsia="zh-CN"/>
        </w:rPr>
      </w:pPr>
      <w:r>
        <w:rPr>
          <w:rFonts w:hint="eastAsia" w:ascii="方正小标宋简体" w:hAnsi="方正小标宋简体" w:eastAsia="方正小标宋简体" w:cs="方正小标宋简体"/>
          <w:b w:val="0"/>
          <w:bCs/>
          <w:i w:val="0"/>
          <w:caps w:val="0"/>
          <w:color w:val="333333"/>
          <w:spacing w:val="-6"/>
          <w:sz w:val="40"/>
          <w:szCs w:val="40"/>
          <w:shd w:val="clear" w:fill="FFFFFF"/>
          <w:lang w:eastAsia="zh-CN"/>
        </w:rPr>
        <w:t>方案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00"/>
        <w:jc w:val="both"/>
        <w:textAlignment w:val="auto"/>
        <w:rPr>
          <w:rFonts w:hint="eastAsia" w:ascii="仿宋_GB2312" w:hAnsi="仿宋_GB2312" w:eastAsia="仿宋_GB2312" w:cs="仿宋_GB2312"/>
          <w:b w:val="0"/>
          <w:i w:val="0"/>
          <w:caps w:val="0"/>
          <w:color w:val="000000"/>
          <w:spacing w:val="-6"/>
          <w:sz w:val="32"/>
          <w:szCs w:val="32"/>
        </w:rPr>
      </w:pPr>
      <w:r>
        <w:rPr>
          <w:rFonts w:hint="eastAsia" w:ascii="仿宋_GB2312" w:hAnsi="仿宋_GB2312" w:eastAsia="仿宋_GB2312" w:cs="仿宋_GB2312"/>
          <w:b w:val="0"/>
          <w:i w:val="0"/>
          <w:caps w:val="0"/>
          <w:color w:val="000000"/>
          <w:spacing w:val="-6"/>
          <w:sz w:val="32"/>
          <w:szCs w:val="32"/>
          <w:shd w:val="clear" w:fill="FFFFFF"/>
          <w:lang w:eastAsia="zh-CN"/>
        </w:rPr>
        <w:t>因</w:t>
      </w:r>
      <w:r>
        <w:rPr>
          <w:rFonts w:hint="eastAsia" w:ascii="仿宋_GB2312" w:hAnsi="仿宋_GB2312" w:eastAsia="仿宋_GB2312" w:cs="仿宋_GB2312"/>
          <w:b w:val="0"/>
          <w:i w:val="0"/>
          <w:caps w:val="0"/>
          <w:color w:val="000000"/>
          <w:spacing w:val="-6"/>
          <w:sz w:val="32"/>
          <w:szCs w:val="32"/>
          <w:shd w:val="clear" w:fill="FFFFFF"/>
        </w:rPr>
        <w:t>工作需要，</w:t>
      </w:r>
      <w:r>
        <w:rPr>
          <w:rFonts w:hint="eastAsia" w:ascii="仿宋_GB2312" w:hAnsi="仿宋_GB2312" w:eastAsia="仿宋_GB2312" w:cs="仿宋_GB2312"/>
          <w:b w:val="0"/>
          <w:i w:val="0"/>
          <w:caps w:val="0"/>
          <w:color w:val="000000"/>
          <w:spacing w:val="-6"/>
          <w:sz w:val="32"/>
          <w:szCs w:val="32"/>
          <w:shd w:val="clear" w:fill="FFFFFF"/>
          <w:lang w:eastAsia="zh-CN"/>
        </w:rPr>
        <w:t>湖南省华容县</w:t>
      </w:r>
      <w:r>
        <w:rPr>
          <w:rFonts w:hint="eastAsia" w:ascii="仿宋_GB2312" w:hAnsi="仿宋_GB2312" w:eastAsia="仿宋_GB2312" w:cs="仿宋_GB2312"/>
          <w:b w:val="0"/>
          <w:i w:val="0"/>
          <w:caps w:val="0"/>
          <w:color w:val="000000"/>
          <w:spacing w:val="-6"/>
          <w:sz w:val="32"/>
          <w:szCs w:val="32"/>
          <w:shd w:val="clear" w:fill="FFFFFF"/>
        </w:rPr>
        <w:t>人民法院</w:t>
      </w:r>
      <w:r>
        <w:rPr>
          <w:rFonts w:hint="eastAsia" w:ascii="仿宋_GB2312" w:hAnsi="仿宋_GB2312" w:eastAsia="仿宋_GB2312" w:cs="仿宋_GB2312"/>
          <w:b w:val="0"/>
          <w:i w:val="0"/>
          <w:caps w:val="0"/>
          <w:color w:val="000000"/>
          <w:spacing w:val="-6"/>
          <w:sz w:val="32"/>
          <w:szCs w:val="32"/>
          <w:shd w:val="clear" w:fill="FFFFFF"/>
          <w:lang w:eastAsia="zh-CN"/>
        </w:rPr>
        <w:t>拟</w:t>
      </w:r>
      <w:r>
        <w:rPr>
          <w:rFonts w:hint="eastAsia" w:ascii="仿宋_GB2312" w:hAnsi="仿宋_GB2312" w:eastAsia="仿宋_GB2312" w:cs="仿宋_GB2312"/>
          <w:b w:val="0"/>
          <w:i w:val="0"/>
          <w:caps w:val="0"/>
          <w:color w:val="000000"/>
          <w:spacing w:val="-6"/>
          <w:sz w:val="32"/>
          <w:szCs w:val="32"/>
          <w:shd w:val="clear" w:fill="FFFFFF"/>
        </w:rPr>
        <w:t>向全</w:t>
      </w:r>
      <w:r>
        <w:rPr>
          <w:rFonts w:hint="eastAsia" w:ascii="仿宋_GB2312" w:hAnsi="仿宋_GB2312" w:eastAsia="仿宋_GB2312" w:cs="仿宋_GB2312"/>
          <w:b w:val="0"/>
          <w:i w:val="0"/>
          <w:caps w:val="0"/>
          <w:color w:val="000000"/>
          <w:spacing w:val="-6"/>
          <w:sz w:val="32"/>
          <w:szCs w:val="32"/>
          <w:shd w:val="clear" w:fill="FFFFFF"/>
          <w:lang w:val="en-US" w:eastAsia="zh-CN"/>
        </w:rPr>
        <w:t>国</w:t>
      </w:r>
      <w:r>
        <w:rPr>
          <w:rFonts w:hint="eastAsia" w:ascii="仿宋_GB2312" w:hAnsi="仿宋_GB2312" w:eastAsia="仿宋_GB2312" w:cs="仿宋_GB2312"/>
          <w:b w:val="0"/>
          <w:i w:val="0"/>
          <w:caps w:val="0"/>
          <w:color w:val="000000"/>
          <w:spacing w:val="-6"/>
          <w:sz w:val="32"/>
          <w:szCs w:val="32"/>
          <w:shd w:val="clear" w:fill="FFFFFF"/>
        </w:rPr>
        <w:t>公开选调</w:t>
      </w:r>
      <w:r>
        <w:rPr>
          <w:rFonts w:hint="eastAsia" w:ascii="仿宋_GB2312" w:hAnsi="仿宋_GB2312" w:eastAsia="仿宋_GB2312" w:cs="仿宋_GB2312"/>
          <w:b w:val="0"/>
          <w:i w:val="0"/>
          <w:caps w:val="0"/>
          <w:color w:val="000000"/>
          <w:spacing w:val="-6"/>
          <w:sz w:val="32"/>
          <w:szCs w:val="32"/>
          <w:shd w:val="clear" w:fill="FFFFFF"/>
          <w:lang w:val="en-US" w:eastAsia="zh-CN"/>
        </w:rPr>
        <w:t>7</w:t>
      </w:r>
      <w:r>
        <w:rPr>
          <w:rFonts w:hint="eastAsia" w:ascii="仿宋_GB2312" w:hAnsi="仿宋_GB2312" w:eastAsia="仿宋_GB2312" w:cs="仿宋_GB2312"/>
          <w:b w:val="0"/>
          <w:i w:val="0"/>
          <w:caps w:val="0"/>
          <w:color w:val="000000"/>
          <w:spacing w:val="-6"/>
          <w:sz w:val="32"/>
          <w:szCs w:val="32"/>
          <w:shd w:val="clear" w:fill="FFFFFF"/>
        </w:rPr>
        <w:t>名</w:t>
      </w:r>
      <w:r>
        <w:rPr>
          <w:rFonts w:hint="eastAsia" w:ascii="仿宋_GB2312" w:hAnsi="仿宋_GB2312" w:eastAsia="仿宋_GB2312" w:cs="仿宋_GB2312"/>
          <w:b w:val="0"/>
          <w:i w:val="0"/>
          <w:caps w:val="0"/>
          <w:color w:val="000000"/>
          <w:spacing w:val="-6"/>
          <w:sz w:val="32"/>
          <w:szCs w:val="32"/>
          <w:shd w:val="clear" w:fill="FFFFFF"/>
          <w:lang w:val="en-US" w:eastAsia="zh-CN"/>
        </w:rPr>
        <w:t>工作人员</w:t>
      </w:r>
      <w:r>
        <w:rPr>
          <w:rFonts w:hint="eastAsia" w:ascii="仿宋_GB2312" w:hAnsi="仿宋_GB2312" w:eastAsia="仿宋_GB2312" w:cs="仿宋_GB2312"/>
          <w:b w:val="0"/>
          <w:i w:val="0"/>
          <w:caps w:val="0"/>
          <w:color w:val="000000"/>
          <w:spacing w:val="-6"/>
          <w:sz w:val="32"/>
          <w:szCs w:val="32"/>
          <w:shd w:val="clear" w:fill="FFFFFF"/>
        </w:rPr>
        <w:t>，现将有关事项公告如下：</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00"/>
        <w:jc w:val="both"/>
        <w:textAlignment w:val="auto"/>
        <w:rPr>
          <w:rFonts w:hint="eastAsia" w:ascii="黑体" w:hAnsi="黑体" w:eastAsia="黑体" w:cs="黑体"/>
          <w:b w:val="0"/>
          <w:bCs w:val="0"/>
          <w:i w:val="0"/>
          <w:caps w:val="0"/>
          <w:color w:val="000000"/>
          <w:spacing w:val="-6"/>
          <w:sz w:val="32"/>
          <w:szCs w:val="32"/>
          <w:shd w:val="clear" w:fill="FFFFFF"/>
          <w:lang w:eastAsia="zh-CN"/>
        </w:rPr>
      </w:pPr>
      <w:r>
        <w:rPr>
          <w:rFonts w:hint="eastAsia" w:ascii="黑体" w:hAnsi="黑体" w:eastAsia="黑体" w:cs="黑体"/>
          <w:b w:val="0"/>
          <w:bCs w:val="0"/>
          <w:i w:val="0"/>
          <w:caps w:val="0"/>
          <w:color w:val="000000"/>
          <w:spacing w:val="-6"/>
          <w:sz w:val="32"/>
          <w:szCs w:val="32"/>
          <w:shd w:val="clear" w:fill="FFFFFF"/>
        </w:rPr>
        <w:t>选调</w:t>
      </w:r>
      <w:r>
        <w:rPr>
          <w:rFonts w:hint="eastAsia" w:ascii="黑体" w:hAnsi="黑体" w:eastAsia="黑体" w:cs="黑体"/>
          <w:b w:val="0"/>
          <w:bCs w:val="0"/>
          <w:i w:val="0"/>
          <w:caps w:val="0"/>
          <w:color w:val="000000"/>
          <w:spacing w:val="-6"/>
          <w:sz w:val="32"/>
          <w:szCs w:val="32"/>
          <w:shd w:val="clear" w:fill="FFFFFF"/>
          <w:lang w:val="en-US" w:eastAsia="zh-CN"/>
        </w:rPr>
        <w:t>岗位</w:t>
      </w:r>
      <w:r>
        <w:rPr>
          <w:rFonts w:hint="eastAsia" w:ascii="黑体" w:hAnsi="黑体" w:eastAsia="黑体" w:cs="黑体"/>
          <w:b w:val="0"/>
          <w:bCs w:val="0"/>
          <w:i w:val="0"/>
          <w:caps w:val="0"/>
          <w:color w:val="000000"/>
          <w:spacing w:val="-6"/>
          <w:sz w:val="32"/>
          <w:szCs w:val="32"/>
          <w:shd w:val="clear" w:fill="FFFFFF"/>
        </w:rPr>
        <w:t>及</w:t>
      </w:r>
      <w:r>
        <w:rPr>
          <w:rFonts w:hint="eastAsia" w:ascii="黑体" w:hAnsi="黑体" w:eastAsia="黑体" w:cs="黑体"/>
          <w:b w:val="0"/>
          <w:bCs w:val="0"/>
          <w:i w:val="0"/>
          <w:caps w:val="0"/>
          <w:color w:val="000000"/>
          <w:spacing w:val="-6"/>
          <w:sz w:val="32"/>
          <w:szCs w:val="32"/>
          <w:shd w:val="clear" w:fill="FFFFFF"/>
          <w:lang w:eastAsia="zh-CN"/>
        </w:rPr>
        <w:t>名额</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rightChars="0" w:firstLine="616" w:firstLineChars="200"/>
        <w:jc w:val="both"/>
        <w:textAlignment w:val="auto"/>
        <w:rPr>
          <w:rFonts w:hint="eastAsia" w:ascii="仿宋_GB2312" w:hAnsi="仿宋_GB2312" w:eastAsia="仿宋_GB2312" w:cs="仿宋_GB2312"/>
          <w:b w:val="0"/>
          <w:i w:val="0"/>
          <w:caps w:val="0"/>
          <w:color w:val="000000"/>
          <w:spacing w:val="-6"/>
          <w:sz w:val="32"/>
          <w:szCs w:val="32"/>
        </w:rPr>
      </w:pPr>
      <w:r>
        <w:rPr>
          <w:rFonts w:hint="eastAsia" w:ascii="仿宋_GB2312" w:hAnsi="仿宋_GB2312" w:eastAsia="仿宋_GB2312" w:cs="仿宋_GB2312"/>
          <w:b w:val="0"/>
          <w:i w:val="0"/>
          <w:caps w:val="0"/>
          <w:color w:val="000000"/>
          <w:spacing w:val="-6"/>
          <w:sz w:val="32"/>
          <w:szCs w:val="32"/>
          <w:shd w:val="clear" w:fill="FFFFFF"/>
        </w:rPr>
        <w:t>法官助理</w:t>
      </w:r>
      <w:r>
        <w:rPr>
          <w:rFonts w:hint="eastAsia" w:ascii="仿宋_GB2312" w:hAnsi="仿宋_GB2312" w:eastAsia="仿宋_GB2312" w:cs="仿宋_GB2312"/>
          <w:b w:val="0"/>
          <w:i w:val="0"/>
          <w:caps w:val="0"/>
          <w:color w:val="000000"/>
          <w:spacing w:val="-6"/>
          <w:sz w:val="32"/>
          <w:szCs w:val="32"/>
          <w:shd w:val="clear" w:fill="FFFFFF"/>
          <w:lang w:val="en-US" w:eastAsia="zh-CN"/>
        </w:rPr>
        <w:t>2</w:t>
      </w:r>
      <w:r>
        <w:rPr>
          <w:rFonts w:hint="eastAsia" w:ascii="仿宋_GB2312" w:hAnsi="仿宋_GB2312" w:eastAsia="仿宋_GB2312" w:cs="仿宋_GB2312"/>
          <w:b w:val="0"/>
          <w:i w:val="0"/>
          <w:caps w:val="0"/>
          <w:color w:val="000000"/>
          <w:spacing w:val="-6"/>
          <w:sz w:val="32"/>
          <w:szCs w:val="32"/>
          <w:shd w:val="clear" w:fill="FFFFFF"/>
        </w:rPr>
        <w:t>名</w:t>
      </w:r>
      <w:r>
        <w:rPr>
          <w:rFonts w:hint="eastAsia" w:ascii="仿宋_GB2312" w:hAnsi="仿宋_GB2312" w:eastAsia="仿宋_GB2312" w:cs="仿宋_GB2312"/>
          <w:b w:val="0"/>
          <w:i w:val="0"/>
          <w:caps w:val="0"/>
          <w:color w:val="000000"/>
          <w:spacing w:val="-6"/>
          <w:sz w:val="32"/>
          <w:szCs w:val="32"/>
          <w:shd w:val="clear" w:fill="FFFFFF"/>
          <w:lang w:eastAsia="zh-CN"/>
        </w:rPr>
        <w:t>，</w:t>
      </w:r>
      <w:r>
        <w:rPr>
          <w:rFonts w:hint="eastAsia" w:ascii="仿宋_GB2312" w:hAnsi="仿宋_GB2312" w:eastAsia="仿宋_GB2312" w:cs="仿宋_GB2312"/>
          <w:b w:val="0"/>
          <w:i w:val="0"/>
          <w:caps w:val="0"/>
          <w:color w:val="000000"/>
          <w:spacing w:val="-6"/>
          <w:sz w:val="32"/>
          <w:szCs w:val="32"/>
          <w:shd w:val="clear" w:fill="FFFFFF"/>
          <w:lang w:val="en-US" w:eastAsia="zh-CN"/>
        </w:rPr>
        <w:t>文秘人员2名，司法行政人员3名</w:t>
      </w:r>
      <w:r>
        <w:rPr>
          <w:rFonts w:hint="eastAsia" w:ascii="仿宋_GB2312" w:hAnsi="仿宋_GB2312" w:eastAsia="仿宋_GB2312" w:cs="仿宋_GB2312"/>
          <w:b w:val="0"/>
          <w:i w:val="0"/>
          <w:caps w:val="0"/>
          <w:color w:val="000000"/>
          <w:spacing w:val="-6"/>
          <w:sz w:val="32"/>
          <w:szCs w:val="32"/>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00"/>
        <w:jc w:val="both"/>
        <w:textAlignment w:val="auto"/>
        <w:rPr>
          <w:rFonts w:hint="eastAsia" w:ascii="黑体" w:hAnsi="黑体" w:eastAsia="黑体" w:cs="黑体"/>
          <w:b w:val="0"/>
          <w:bCs w:val="0"/>
          <w:i w:val="0"/>
          <w:caps w:val="0"/>
          <w:color w:val="000000"/>
          <w:spacing w:val="-6"/>
          <w:sz w:val="32"/>
          <w:szCs w:val="32"/>
          <w:shd w:val="clear" w:fill="FFFFFF"/>
        </w:rPr>
      </w:pPr>
      <w:r>
        <w:rPr>
          <w:rFonts w:hint="eastAsia" w:ascii="黑体" w:hAnsi="黑体" w:eastAsia="黑体" w:cs="黑体"/>
          <w:b w:val="0"/>
          <w:bCs w:val="0"/>
          <w:i w:val="0"/>
          <w:caps w:val="0"/>
          <w:color w:val="000000"/>
          <w:spacing w:val="-6"/>
          <w:sz w:val="32"/>
          <w:szCs w:val="32"/>
          <w:shd w:val="clear" w:fill="FFFFFF"/>
          <w:lang w:val="en-US" w:eastAsia="zh-CN"/>
        </w:rPr>
        <w:t>二</w:t>
      </w:r>
      <w:r>
        <w:rPr>
          <w:rFonts w:hint="eastAsia" w:ascii="黑体" w:hAnsi="黑体" w:eastAsia="黑体" w:cs="黑体"/>
          <w:b w:val="0"/>
          <w:bCs w:val="0"/>
          <w:i w:val="0"/>
          <w:caps w:val="0"/>
          <w:color w:val="000000"/>
          <w:spacing w:val="-6"/>
          <w:sz w:val="32"/>
          <w:szCs w:val="32"/>
          <w:shd w:val="clear" w:fill="FFFFFF"/>
        </w:rPr>
        <w:t>、选调条件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00"/>
        <w:jc w:val="both"/>
        <w:textAlignment w:val="auto"/>
        <w:rPr>
          <w:rFonts w:hint="eastAsia" w:ascii="仿宋_GB2312" w:hAnsi="仿宋_GB2312" w:eastAsia="仿宋_GB2312" w:cs="仿宋_GB2312"/>
          <w:b/>
          <w:bCs/>
          <w:i w:val="0"/>
          <w:caps w:val="0"/>
          <w:color w:val="000000"/>
          <w:spacing w:val="-6"/>
          <w:sz w:val="32"/>
          <w:szCs w:val="32"/>
          <w:shd w:val="clear" w:fill="FFFFFF"/>
        </w:rPr>
      </w:pPr>
      <w:r>
        <w:rPr>
          <w:rFonts w:hint="eastAsia" w:ascii="仿宋_GB2312" w:hAnsi="仿宋_GB2312" w:eastAsia="仿宋_GB2312" w:cs="仿宋_GB2312"/>
          <w:b/>
          <w:bCs/>
          <w:i w:val="0"/>
          <w:caps w:val="0"/>
          <w:color w:val="000000"/>
          <w:spacing w:val="-6"/>
          <w:sz w:val="32"/>
          <w:szCs w:val="32"/>
          <w:shd w:val="clear" w:fill="FFFFFF"/>
        </w:rPr>
        <w:t>（一）报名人员应具备的</w:t>
      </w:r>
      <w:r>
        <w:rPr>
          <w:rFonts w:hint="eastAsia" w:ascii="仿宋_GB2312" w:hAnsi="仿宋_GB2312" w:eastAsia="仿宋_GB2312" w:cs="仿宋_GB2312"/>
          <w:b/>
          <w:bCs/>
          <w:i w:val="0"/>
          <w:caps w:val="0"/>
          <w:color w:val="000000"/>
          <w:spacing w:val="-6"/>
          <w:sz w:val="32"/>
          <w:szCs w:val="32"/>
          <w:shd w:val="clear" w:fill="FFFFFF"/>
          <w:lang w:eastAsia="zh-CN"/>
        </w:rPr>
        <w:t>基本</w:t>
      </w:r>
      <w:r>
        <w:rPr>
          <w:rFonts w:hint="eastAsia" w:ascii="仿宋_GB2312" w:hAnsi="仿宋_GB2312" w:eastAsia="仿宋_GB2312" w:cs="仿宋_GB2312"/>
          <w:b/>
          <w:bCs/>
          <w:i w:val="0"/>
          <w:caps w:val="0"/>
          <w:color w:val="000000"/>
          <w:spacing w:val="-6"/>
          <w:sz w:val="32"/>
          <w:szCs w:val="32"/>
          <w:shd w:val="clear" w:fill="FFFFFF"/>
        </w:rPr>
        <w:t>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00"/>
        <w:jc w:val="both"/>
        <w:textAlignment w:val="auto"/>
        <w:rPr>
          <w:rFonts w:hint="eastAsia" w:ascii="仿宋_GB2312" w:hAnsi="仿宋_GB2312" w:eastAsia="仿宋_GB2312" w:cs="仿宋_GB2312"/>
          <w:b w:val="0"/>
          <w:i w:val="0"/>
          <w:caps w:val="0"/>
          <w:color w:val="000000"/>
          <w:spacing w:val="-6"/>
          <w:sz w:val="32"/>
          <w:szCs w:val="32"/>
          <w:shd w:val="clear" w:fill="FFFFFF"/>
        </w:rPr>
      </w:pPr>
      <w:r>
        <w:rPr>
          <w:rFonts w:hint="default" w:ascii="仿宋_GB2312" w:hAnsi="仿宋_GB2312" w:eastAsia="仿宋_GB2312" w:cs="仿宋_GB2312"/>
          <w:b w:val="0"/>
          <w:i w:val="0"/>
          <w:caps w:val="0"/>
          <w:color w:val="000000"/>
          <w:spacing w:val="-6"/>
          <w:sz w:val="32"/>
          <w:szCs w:val="32"/>
          <w:shd w:val="clear" w:fill="FFFFFF"/>
          <w:lang w:val="en-US"/>
        </w:rPr>
        <w:t>1</w:t>
      </w:r>
      <w:r>
        <w:rPr>
          <w:rFonts w:hint="eastAsia" w:ascii="仿宋_GB2312" w:hAnsi="仿宋_GB2312" w:eastAsia="仿宋_GB2312" w:cs="仿宋_GB2312"/>
          <w:b w:val="0"/>
          <w:i w:val="0"/>
          <w:caps w:val="0"/>
          <w:color w:val="000000"/>
          <w:spacing w:val="-6"/>
          <w:sz w:val="32"/>
          <w:szCs w:val="32"/>
          <w:shd w:val="clear" w:fill="FFFFFF"/>
          <w:lang w:val="en-US" w:eastAsia="zh-CN"/>
        </w:rPr>
        <w:t>、思想政治坚定，道德品行良好</w:t>
      </w:r>
      <w:r>
        <w:rPr>
          <w:rFonts w:hint="eastAsia" w:ascii="仿宋_GB2312" w:hAnsi="仿宋_GB2312" w:eastAsia="仿宋_GB2312" w:cs="仿宋_GB2312"/>
          <w:b w:val="0"/>
          <w:i w:val="0"/>
          <w:caps w:val="0"/>
          <w:color w:val="000000"/>
          <w:spacing w:val="-6"/>
          <w:sz w:val="32"/>
          <w:szCs w:val="32"/>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00"/>
        <w:jc w:val="both"/>
        <w:textAlignment w:val="auto"/>
        <w:rPr>
          <w:rFonts w:hint="eastAsia" w:ascii="仿宋_GB2312" w:hAnsi="仿宋_GB2312" w:eastAsia="仿宋_GB2312" w:cs="仿宋_GB2312"/>
          <w:b w:val="0"/>
          <w:i w:val="0"/>
          <w:caps w:val="0"/>
          <w:color w:val="000000"/>
          <w:spacing w:val="-6"/>
          <w:sz w:val="32"/>
          <w:szCs w:val="32"/>
          <w:shd w:val="clear" w:fill="FFFFFF"/>
          <w:lang w:eastAsia="zh-CN"/>
        </w:rPr>
      </w:pPr>
      <w:r>
        <w:rPr>
          <w:rFonts w:hint="eastAsia" w:ascii="仿宋_GB2312" w:hAnsi="仿宋_GB2312" w:eastAsia="仿宋_GB2312" w:cs="仿宋_GB2312"/>
          <w:b w:val="0"/>
          <w:i w:val="0"/>
          <w:caps w:val="0"/>
          <w:color w:val="000000"/>
          <w:spacing w:val="-6"/>
          <w:sz w:val="32"/>
          <w:szCs w:val="32"/>
          <w:shd w:val="clear" w:fill="FFFFFF"/>
          <w:lang w:val="en-US" w:eastAsia="zh-CN"/>
        </w:rPr>
        <w:t>2、</w:t>
      </w:r>
      <w:r>
        <w:rPr>
          <w:rFonts w:hint="eastAsia" w:ascii="仿宋_GB2312" w:hAnsi="仿宋_GB2312" w:eastAsia="仿宋_GB2312" w:cs="仿宋_GB2312"/>
          <w:b w:val="0"/>
          <w:i w:val="0"/>
          <w:caps w:val="0"/>
          <w:color w:val="000000"/>
          <w:spacing w:val="-6"/>
          <w:sz w:val="32"/>
          <w:szCs w:val="32"/>
          <w:shd w:val="clear" w:fill="FFFFFF"/>
        </w:rPr>
        <w:t>已</w:t>
      </w:r>
      <w:r>
        <w:rPr>
          <w:rFonts w:hint="eastAsia" w:ascii="仿宋_GB2312" w:hAnsi="仿宋_GB2312" w:eastAsia="仿宋_GB2312" w:cs="仿宋_GB2312"/>
          <w:b w:val="0"/>
          <w:i w:val="0"/>
          <w:caps w:val="0"/>
          <w:color w:val="000000"/>
          <w:spacing w:val="-6"/>
          <w:sz w:val="32"/>
          <w:szCs w:val="32"/>
          <w:shd w:val="clear" w:fill="FFFFFF"/>
          <w:lang w:eastAsia="zh-CN"/>
        </w:rPr>
        <w:t>进行</w:t>
      </w:r>
      <w:r>
        <w:rPr>
          <w:rFonts w:hint="eastAsia" w:ascii="仿宋_GB2312" w:hAnsi="仿宋_GB2312" w:eastAsia="仿宋_GB2312" w:cs="仿宋_GB2312"/>
          <w:b w:val="0"/>
          <w:i w:val="0"/>
          <w:caps w:val="0"/>
          <w:color w:val="000000"/>
          <w:spacing w:val="-6"/>
          <w:sz w:val="32"/>
          <w:szCs w:val="32"/>
          <w:shd w:val="clear" w:fill="FFFFFF"/>
        </w:rPr>
        <w:t>公务员登记，具备公务员身份，且具有</w:t>
      </w:r>
      <w:r>
        <w:rPr>
          <w:rFonts w:hint="default" w:ascii="仿宋_GB2312" w:hAnsi="仿宋_GB2312" w:eastAsia="仿宋_GB2312" w:cs="仿宋_GB2312"/>
          <w:b w:val="0"/>
          <w:i w:val="0"/>
          <w:caps w:val="0"/>
          <w:color w:val="000000"/>
          <w:spacing w:val="-6"/>
          <w:sz w:val="32"/>
          <w:szCs w:val="32"/>
          <w:shd w:val="clear" w:fill="FFFFFF"/>
          <w:lang w:val="en-US"/>
        </w:rPr>
        <w:t>2</w:t>
      </w:r>
      <w:r>
        <w:rPr>
          <w:rFonts w:hint="eastAsia" w:ascii="仿宋_GB2312" w:hAnsi="仿宋_GB2312" w:eastAsia="仿宋_GB2312" w:cs="仿宋_GB2312"/>
          <w:b w:val="0"/>
          <w:i w:val="0"/>
          <w:caps w:val="0"/>
          <w:color w:val="000000"/>
          <w:spacing w:val="-6"/>
          <w:sz w:val="32"/>
          <w:szCs w:val="32"/>
          <w:shd w:val="clear" w:fill="FFFFFF"/>
        </w:rPr>
        <w:t>年以上</w:t>
      </w:r>
      <w:r>
        <w:rPr>
          <w:rFonts w:hint="default" w:ascii="仿宋_GB2312" w:hAnsi="仿宋_GB2312" w:eastAsia="仿宋_GB2312" w:cs="仿宋_GB2312"/>
          <w:b w:val="0"/>
          <w:i w:val="0"/>
          <w:caps w:val="0"/>
          <w:color w:val="000000"/>
          <w:spacing w:val="-6"/>
          <w:sz w:val="32"/>
          <w:szCs w:val="32"/>
          <w:shd w:val="clear" w:fill="FFFFFF"/>
          <w:lang w:val="en-US"/>
        </w:rPr>
        <w:t>(</w:t>
      </w:r>
      <w:r>
        <w:rPr>
          <w:rFonts w:hint="eastAsia" w:ascii="仿宋_GB2312" w:hAnsi="仿宋_GB2312" w:eastAsia="仿宋_GB2312" w:cs="仿宋_GB2312"/>
          <w:b w:val="0"/>
          <w:i w:val="0"/>
          <w:caps w:val="0"/>
          <w:color w:val="000000"/>
          <w:spacing w:val="-6"/>
          <w:sz w:val="32"/>
          <w:szCs w:val="32"/>
          <w:shd w:val="clear" w:fill="FFFFFF"/>
        </w:rPr>
        <w:t>含</w:t>
      </w:r>
      <w:r>
        <w:rPr>
          <w:rFonts w:hint="default" w:ascii="仿宋_GB2312" w:hAnsi="仿宋_GB2312" w:eastAsia="仿宋_GB2312" w:cs="仿宋_GB2312"/>
          <w:b w:val="0"/>
          <w:i w:val="0"/>
          <w:caps w:val="0"/>
          <w:color w:val="000000"/>
          <w:spacing w:val="-6"/>
          <w:sz w:val="32"/>
          <w:szCs w:val="32"/>
          <w:shd w:val="clear" w:fill="FFFFFF"/>
          <w:lang w:val="en-US"/>
        </w:rPr>
        <w:t>2</w:t>
      </w:r>
      <w:r>
        <w:rPr>
          <w:rFonts w:hint="eastAsia" w:ascii="仿宋_GB2312" w:hAnsi="仿宋_GB2312" w:eastAsia="仿宋_GB2312" w:cs="仿宋_GB2312"/>
          <w:b w:val="0"/>
          <w:i w:val="0"/>
          <w:caps w:val="0"/>
          <w:color w:val="000000"/>
          <w:spacing w:val="-6"/>
          <w:sz w:val="32"/>
          <w:szCs w:val="32"/>
          <w:shd w:val="clear" w:fill="FFFFFF"/>
        </w:rPr>
        <w:t>年</w:t>
      </w:r>
      <w:r>
        <w:rPr>
          <w:rFonts w:hint="default" w:ascii="仿宋_GB2312" w:hAnsi="仿宋_GB2312" w:eastAsia="仿宋_GB2312" w:cs="仿宋_GB2312"/>
          <w:b w:val="0"/>
          <w:i w:val="0"/>
          <w:caps w:val="0"/>
          <w:color w:val="000000"/>
          <w:spacing w:val="-6"/>
          <w:sz w:val="32"/>
          <w:szCs w:val="32"/>
          <w:shd w:val="clear" w:fill="FFFFFF"/>
          <w:lang w:val="en-US"/>
        </w:rPr>
        <w:t>)</w:t>
      </w:r>
      <w:r>
        <w:rPr>
          <w:rFonts w:hint="eastAsia" w:ascii="仿宋_GB2312" w:hAnsi="仿宋_GB2312" w:eastAsia="仿宋_GB2312" w:cs="仿宋_GB2312"/>
          <w:b w:val="0"/>
          <w:i w:val="0"/>
          <w:caps w:val="0"/>
          <w:color w:val="000000"/>
          <w:spacing w:val="-6"/>
          <w:sz w:val="32"/>
          <w:szCs w:val="32"/>
          <w:shd w:val="clear" w:fill="FFFFFF"/>
        </w:rPr>
        <w:t>工作经历</w:t>
      </w:r>
      <w:r>
        <w:rPr>
          <w:rFonts w:hint="eastAsia" w:ascii="仿宋_GB2312" w:hAnsi="仿宋_GB2312" w:eastAsia="仿宋_GB2312" w:cs="仿宋_GB2312"/>
          <w:b w:val="0"/>
          <w:i w:val="0"/>
          <w:caps w:val="0"/>
          <w:color w:val="000000"/>
          <w:spacing w:val="-6"/>
          <w:sz w:val="32"/>
          <w:szCs w:val="32"/>
          <w:shd w:val="clear" w:fill="FFFFFF"/>
          <w:lang w:eastAsia="zh-CN"/>
        </w:rPr>
        <w:t>（本县乡镇公务员不在选调范围）。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00"/>
        <w:jc w:val="both"/>
        <w:textAlignment w:val="auto"/>
        <w:rPr>
          <w:rFonts w:hint="eastAsia" w:ascii="仿宋_GB2312" w:hAnsi="仿宋_GB2312" w:eastAsia="仿宋_GB2312" w:cs="仿宋_GB2312"/>
          <w:b w:val="0"/>
          <w:i w:val="0"/>
          <w:caps w:val="0"/>
          <w:color w:val="000000"/>
          <w:spacing w:val="-6"/>
          <w:sz w:val="32"/>
          <w:szCs w:val="32"/>
          <w:shd w:val="clear" w:fill="FFFFFF"/>
        </w:rPr>
      </w:pPr>
      <w:r>
        <w:rPr>
          <w:rFonts w:hint="eastAsia" w:ascii="仿宋_GB2312" w:hAnsi="仿宋_GB2312" w:eastAsia="仿宋_GB2312" w:cs="仿宋_GB2312"/>
          <w:b w:val="0"/>
          <w:i w:val="0"/>
          <w:caps w:val="0"/>
          <w:color w:val="000000"/>
          <w:spacing w:val="-6"/>
          <w:sz w:val="32"/>
          <w:szCs w:val="32"/>
          <w:shd w:val="clear" w:fill="FFFFFF"/>
          <w:lang w:val="en-US" w:eastAsia="zh-CN"/>
        </w:rPr>
        <w:t>3、</w:t>
      </w:r>
      <w:r>
        <w:rPr>
          <w:rFonts w:hint="eastAsia" w:ascii="仿宋_GB2312" w:hAnsi="仿宋_GB2312" w:eastAsia="仿宋_GB2312" w:cs="仿宋_GB2312"/>
          <w:b w:val="0"/>
          <w:i w:val="0"/>
          <w:caps w:val="0"/>
          <w:color w:val="000000"/>
          <w:spacing w:val="-6"/>
          <w:sz w:val="32"/>
          <w:szCs w:val="32"/>
          <w:shd w:val="clear" w:fill="FFFFFF"/>
        </w:rPr>
        <w:t>历年</w:t>
      </w:r>
      <w:r>
        <w:rPr>
          <w:rFonts w:hint="eastAsia" w:ascii="仿宋_GB2312" w:hAnsi="仿宋_GB2312" w:eastAsia="仿宋_GB2312" w:cs="仿宋_GB2312"/>
          <w:b w:val="0"/>
          <w:i w:val="0"/>
          <w:caps w:val="0"/>
          <w:color w:val="000000"/>
          <w:spacing w:val="-6"/>
          <w:sz w:val="32"/>
          <w:szCs w:val="32"/>
          <w:shd w:val="clear" w:fill="FFFFFF"/>
          <w:lang w:eastAsia="zh-CN"/>
        </w:rPr>
        <w:t>公务员</w:t>
      </w:r>
      <w:r>
        <w:rPr>
          <w:rFonts w:hint="eastAsia" w:ascii="仿宋_GB2312" w:hAnsi="仿宋_GB2312" w:eastAsia="仿宋_GB2312" w:cs="仿宋_GB2312"/>
          <w:b w:val="0"/>
          <w:i w:val="0"/>
          <w:caps w:val="0"/>
          <w:color w:val="000000"/>
          <w:spacing w:val="-6"/>
          <w:sz w:val="32"/>
          <w:szCs w:val="32"/>
          <w:shd w:val="clear" w:fill="FFFFFF"/>
        </w:rPr>
        <w:t>考核均为称职以上等次。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00"/>
        <w:jc w:val="both"/>
        <w:textAlignment w:val="auto"/>
        <w:rPr>
          <w:rFonts w:hint="eastAsia" w:ascii="仿宋_GB2312" w:hAnsi="仿宋_GB2312" w:eastAsia="仿宋_GB2312" w:cs="仿宋_GB2312"/>
          <w:b w:val="0"/>
          <w:i w:val="0"/>
          <w:caps w:val="0"/>
          <w:color w:val="000000"/>
          <w:spacing w:val="-6"/>
          <w:sz w:val="32"/>
          <w:szCs w:val="32"/>
          <w:shd w:val="clear" w:fill="FFFFFF"/>
        </w:rPr>
      </w:pPr>
      <w:r>
        <w:rPr>
          <w:rFonts w:hint="eastAsia" w:ascii="仿宋_GB2312" w:hAnsi="仿宋_GB2312" w:eastAsia="仿宋_GB2312" w:cs="仿宋_GB2312"/>
          <w:b w:val="0"/>
          <w:i w:val="0"/>
          <w:caps w:val="0"/>
          <w:color w:val="000000"/>
          <w:spacing w:val="-6"/>
          <w:sz w:val="32"/>
          <w:szCs w:val="32"/>
          <w:shd w:val="clear" w:fill="FFFFFF"/>
          <w:lang w:val="en-US" w:eastAsia="zh-CN"/>
        </w:rPr>
        <w:t>4、</w:t>
      </w:r>
      <w:r>
        <w:rPr>
          <w:rFonts w:hint="eastAsia" w:ascii="仿宋_GB2312" w:hAnsi="仿宋_GB2312" w:eastAsia="仿宋_GB2312" w:cs="仿宋_GB2312"/>
          <w:b w:val="0"/>
          <w:i w:val="0"/>
          <w:caps w:val="0"/>
          <w:color w:val="000000"/>
          <w:spacing w:val="-6"/>
          <w:sz w:val="32"/>
          <w:szCs w:val="32"/>
          <w:shd w:val="clear" w:fill="FFFFFF"/>
        </w:rPr>
        <w:t>年龄在</w:t>
      </w:r>
      <w:r>
        <w:rPr>
          <w:rFonts w:hint="default" w:ascii="仿宋_GB2312" w:hAnsi="仿宋_GB2312" w:eastAsia="仿宋_GB2312" w:cs="仿宋_GB2312"/>
          <w:b w:val="0"/>
          <w:i w:val="0"/>
          <w:caps w:val="0"/>
          <w:color w:val="000000"/>
          <w:spacing w:val="-6"/>
          <w:sz w:val="32"/>
          <w:szCs w:val="32"/>
          <w:shd w:val="clear" w:fill="FFFFFF"/>
          <w:lang w:val="en-US"/>
        </w:rPr>
        <w:t>35</w:t>
      </w:r>
      <w:r>
        <w:rPr>
          <w:rFonts w:hint="eastAsia" w:ascii="仿宋_GB2312" w:hAnsi="仿宋_GB2312" w:eastAsia="仿宋_GB2312" w:cs="仿宋_GB2312"/>
          <w:b w:val="0"/>
          <w:i w:val="0"/>
          <w:caps w:val="0"/>
          <w:color w:val="000000"/>
          <w:spacing w:val="-6"/>
          <w:sz w:val="32"/>
          <w:szCs w:val="32"/>
          <w:shd w:val="clear" w:fill="FFFFFF"/>
        </w:rPr>
        <w:t>周岁以下</w:t>
      </w:r>
      <w:r>
        <w:rPr>
          <w:rFonts w:hint="default" w:ascii="仿宋_GB2312" w:hAnsi="仿宋_GB2312" w:eastAsia="仿宋_GB2312" w:cs="仿宋_GB2312"/>
          <w:b w:val="0"/>
          <w:i w:val="0"/>
          <w:caps w:val="0"/>
          <w:color w:val="000000"/>
          <w:spacing w:val="-6"/>
          <w:sz w:val="32"/>
          <w:szCs w:val="32"/>
          <w:shd w:val="clear" w:fill="FFFFFF"/>
          <w:lang w:val="en-US"/>
        </w:rPr>
        <w:t>(198</w:t>
      </w:r>
      <w:r>
        <w:rPr>
          <w:rFonts w:hint="eastAsia" w:ascii="仿宋_GB2312" w:hAnsi="仿宋_GB2312" w:eastAsia="仿宋_GB2312" w:cs="仿宋_GB2312"/>
          <w:b w:val="0"/>
          <w:i w:val="0"/>
          <w:caps w:val="0"/>
          <w:color w:val="000000"/>
          <w:spacing w:val="-6"/>
          <w:sz w:val="32"/>
          <w:szCs w:val="32"/>
          <w:shd w:val="clear" w:fill="FFFFFF"/>
          <w:lang w:val="en-US" w:eastAsia="zh-CN"/>
        </w:rPr>
        <w:t>5</w:t>
      </w:r>
      <w:r>
        <w:rPr>
          <w:rFonts w:hint="eastAsia" w:ascii="仿宋_GB2312" w:hAnsi="仿宋_GB2312" w:eastAsia="仿宋_GB2312" w:cs="仿宋_GB2312"/>
          <w:b w:val="0"/>
          <w:i w:val="0"/>
          <w:caps w:val="0"/>
          <w:color w:val="000000"/>
          <w:spacing w:val="-6"/>
          <w:sz w:val="32"/>
          <w:szCs w:val="32"/>
          <w:shd w:val="clear" w:fill="FFFFFF"/>
          <w:lang w:val="en-US"/>
        </w:rPr>
        <w:t>年</w:t>
      </w:r>
      <w:r>
        <w:rPr>
          <w:rFonts w:hint="eastAsia" w:ascii="仿宋_GB2312" w:hAnsi="仿宋_GB2312" w:eastAsia="仿宋_GB2312" w:cs="仿宋_GB2312"/>
          <w:b w:val="0"/>
          <w:i w:val="0"/>
          <w:caps w:val="0"/>
          <w:color w:val="000000"/>
          <w:spacing w:val="-6"/>
          <w:sz w:val="32"/>
          <w:szCs w:val="32"/>
          <w:shd w:val="clear" w:fill="FFFFFF"/>
          <w:lang w:val="en-US" w:eastAsia="zh-CN"/>
        </w:rPr>
        <w:t>4</w:t>
      </w:r>
      <w:bookmarkStart w:id="0" w:name="_GoBack"/>
      <w:bookmarkEnd w:id="0"/>
      <w:r>
        <w:rPr>
          <w:rFonts w:hint="eastAsia" w:ascii="仿宋_GB2312" w:hAnsi="仿宋_GB2312" w:eastAsia="仿宋_GB2312" w:cs="仿宋_GB2312"/>
          <w:b w:val="0"/>
          <w:i w:val="0"/>
          <w:caps w:val="0"/>
          <w:color w:val="000000"/>
          <w:spacing w:val="-6"/>
          <w:sz w:val="32"/>
          <w:szCs w:val="32"/>
          <w:shd w:val="clear" w:fill="FFFFFF"/>
          <w:lang w:val="en-US"/>
        </w:rPr>
        <w:t>月</w:t>
      </w:r>
      <w:r>
        <w:rPr>
          <w:rFonts w:hint="default" w:ascii="仿宋_GB2312" w:hAnsi="仿宋_GB2312" w:eastAsia="仿宋_GB2312" w:cs="仿宋_GB2312"/>
          <w:b w:val="0"/>
          <w:i w:val="0"/>
          <w:caps w:val="0"/>
          <w:color w:val="000000"/>
          <w:spacing w:val="-6"/>
          <w:sz w:val="32"/>
          <w:szCs w:val="32"/>
          <w:shd w:val="clear" w:fill="FFFFFF"/>
          <w:lang w:val="en-US"/>
        </w:rPr>
        <w:t>1</w:t>
      </w:r>
      <w:r>
        <w:rPr>
          <w:rFonts w:hint="eastAsia" w:ascii="仿宋_GB2312" w:hAnsi="仿宋_GB2312" w:eastAsia="仿宋_GB2312" w:cs="仿宋_GB2312"/>
          <w:b w:val="0"/>
          <w:i w:val="0"/>
          <w:caps w:val="0"/>
          <w:color w:val="000000"/>
          <w:spacing w:val="-6"/>
          <w:sz w:val="32"/>
          <w:szCs w:val="32"/>
          <w:shd w:val="clear" w:fill="FFFFFF"/>
          <w:lang w:val="en-US"/>
        </w:rPr>
        <w:t>日以后出生</w:t>
      </w:r>
      <w:r>
        <w:rPr>
          <w:rFonts w:hint="default" w:ascii="仿宋_GB2312" w:hAnsi="仿宋_GB2312" w:eastAsia="仿宋_GB2312" w:cs="仿宋_GB2312"/>
          <w:b w:val="0"/>
          <w:i w:val="0"/>
          <w:caps w:val="0"/>
          <w:color w:val="000000"/>
          <w:spacing w:val="-6"/>
          <w:sz w:val="32"/>
          <w:szCs w:val="32"/>
          <w:shd w:val="clear" w:fill="FFFFFF"/>
          <w:lang w:val="en-US"/>
        </w:rPr>
        <w:t>)</w:t>
      </w:r>
      <w:r>
        <w:rPr>
          <w:rFonts w:hint="eastAsia" w:ascii="仿宋_GB2312" w:hAnsi="仿宋_GB2312" w:eastAsia="仿宋_GB2312" w:cs="仿宋_GB2312"/>
          <w:b w:val="0"/>
          <w:i w:val="0"/>
          <w:caps w:val="0"/>
          <w:color w:val="000000"/>
          <w:spacing w:val="-6"/>
          <w:sz w:val="32"/>
          <w:szCs w:val="32"/>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00"/>
        <w:jc w:val="both"/>
        <w:textAlignment w:val="auto"/>
        <w:rPr>
          <w:rFonts w:hint="eastAsia" w:ascii="仿宋_GB2312" w:hAnsi="仿宋_GB2312" w:eastAsia="仿宋_GB2312" w:cs="仿宋_GB2312"/>
          <w:b w:val="0"/>
          <w:i w:val="0"/>
          <w:caps w:val="0"/>
          <w:color w:val="000000"/>
          <w:spacing w:val="-6"/>
          <w:sz w:val="32"/>
          <w:szCs w:val="32"/>
          <w:shd w:val="clear" w:fill="FFFFFF"/>
        </w:rPr>
      </w:pPr>
      <w:r>
        <w:rPr>
          <w:rFonts w:hint="eastAsia" w:ascii="仿宋_GB2312" w:hAnsi="仿宋_GB2312" w:eastAsia="仿宋_GB2312" w:cs="仿宋_GB2312"/>
          <w:b w:val="0"/>
          <w:i w:val="0"/>
          <w:caps w:val="0"/>
          <w:color w:val="000000"/>
          <w:spacing w:val="-6"/>
          <w:sz w:val="32"/>
          <w:szCs w:val="32"/>
          <w:shd w:val="clear" w:fill="FFFFFF"/>
          <w:lang w:val="en-US" w:eastAsia="zh-CN"/>
        </w:rPr>
        <w:t>5、</w:t>
      </w:r>
      <w:r>
        <w:rPr>
          <w:rFonts w:hint="eastAsia" w:ascii="仿宋_GB2312" w:hAnsi="仿宋_GB2312" w:eastAsia="仿宋_GB2312" w:cs="仿宋_GB2312"/>
          <w:b w:val="0"/>
          <w:i w:val="0"/>
          <w:caps w:val="0"/>
          <w:color w:val="000000"/>
          <w:spacing w:val="-6"/>
          <w:sz w:val="32"/>
          <w:szCs w:val="32"/>
          <w:shd w:val="clear" w:fill="FFFFFF"/>
        </w:rPr>
        <w:t>身体健康，能胜任选调职位工作。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00"/>
        <w:jc w:val="both"/>
        <w:textAlignment w:val="auto"/>
        <w:rPr>
          <w:rFonts w:hint="eastAsia" w:ascii="仿宋_GB2312" w:hAnsi="仿宋_GB2312" w:eastAsia="仿宋_GB2312" w:cs="仿宋_GB2312"/>
          <w:b/>
          <w:bCs/>
          <w:i w:val="0"/>
          <w:caps w:val="0"/>
          <w:color w:val="000000"/>
          <w:spacing w:val="-6"/>
          <w:sz w:val="32"/>
          <w:szCs w:val="32"/>
          <w:shd w:val="clear" w:fill="FFFFFF"/>
        </w:rPr>
      </w:pPr>
      <w:r>
        <w:rPr>
          <w:rFonts w:hint="eastAsia" w:ascii="仿宋_GB2312" w:hAnsi="仿宋_GB2312" w:eastAsia="仿宋_GB2312" w:cs="仿宋_GB2312"/>
          <w:b/>
          <w:bCs/>
          <w:i w:val="0"/>
          <w:caps w:val="0"/>
          <w:color w:val="000000"/>
          <w:spacing w:val="-6"/>
          <w:sz w:val="32"/>
          <w:szCs w:val="32"/>
          <w:shd w:val="clear" w:fill="FFFFFF"/>
        </w:rPr>
        <w:t>(二)岗位条件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00"/>
        <w:jc w:val="both"/>
        <w:textAlignment w:val="auto"/>
        <w:rPr>
          <w:rFonts w:hint="eastAsia" w:ascii="仿宋_GB2312" w:hAnsi="仿宋_GB2312" w:eastAsia="仿宋_GB2312" w:cs="仿宋_GB2312"/>
          <w:b w:val="0"/>
          <w:i w:val="0"/>
          <w:caps w:val="0"/>
          <w:color w:val="auto"/>
          <w:spacing w:val="-6"/>
          <w:sz w:val="32"/>
          <w:szCs w:val="32"/>
          <w:shd w:val="clear" w:fill="FFFFFF"/>
          <w:lang w:eastAsia="zh-CN"/>
        </w:rPr>
      </w:pPr>
      <w:r>
        <w:rPr>
          <w:rFonts w:hint="eastAsia" w:ascii="仿宋_GB2312" w:hAnsi="仿宋_GB2312" w:eastAsia="仿宋_GB2312" w:cs="仿宋_GB2312"/>
          <w:b w:val="0"/>
          <w:i w:val="0"/>
          <w:caps w:val="0"/>
          <w:color w:val="000000"/>
          <w:spacing w:val="-6"/>
          <w:sz w:val="32"/>
          <w:szCs w:val="32"/>
          <w:shd w:val="clear" w:fill="FFFFFF"/>
        </w:rPr>
        <w:t>1</w:t>
      </w:r>
      <w:r>
        <w:rPr>
          <w:rFonts w:hint="eastAsia" w:ascii="仿宋_GB2312" w:hAnsi="仿宋_GB2312" w:eastAsia="仿宋_GB2312" w:cs="仿宋_GB2312"/>
          <w:b w:val="0"/>
          <w:i w:val="0"/>
          <w:caps w:val="0"/>
          <w:color w:val="000000"/>
          <w:spacing w:val="-6"/>
          <w:sz w:val="32"/>
          <w:szCs w:val="32"/>
          <w:shd w:val="clear" w:fill="FFFFFF"/>
          <w:lang w:val="en-US" w:eastAsia="zh-CN"/>
        </w:rPr>
        <w:t>、法官助理</w:t>
      </w:r>
      <w:r>
        <w:rPr>
          <w:rFonts w:hint="eastAsia" w:ascii="仿宋_GB2312" w:hAnsi="仿宋_GB2312" w:eastAsia="仿宋_GB2312" w:cs="仿宋_GB2312"/>
          <w:b w:val="0"/>
          <w:i w:val="0"/>
          <w:caps w:val="0"/>
          <w:color w:val="000000"/>
          <w:spacing w:val="-6"/>
          <w:sz w:val="32"/>
          <w:szCs w:val="32"/>
          <w:shd w:val="clear" w:fill="FFFFFF"/>
        </w:rPr>
        <w:t>岗位要求：不限</w:t>
      </w:r>
      <w:r>
        <w:rPr>
          <w:rFonts w:hint="eastAsia" w:ascii="仿宋_GB2312" w:hAnsi="仿宋_GB2312" w:eastAsia="仿宋_GB2312" w:cs="仿宋_GB2312"/>
          <w:b w:val="0"/>
          <w:i w:val="0"/>
          <w:caps w:val="0"/>
          <w:color w:val="000000"/>
          <w:spacing w:val="-6"/>
          <w:sz w:val="32"/>
          <w:szCs w:val="32"/>
          <w:shd w:val="clear" w:fill="FFFFFF"/>
          <w:lang w:eastAsia="zh-CN"/>
        </w:rPr>
        <w:t>性别</w:t>
      </w:r>
      <w:r>
        <w:rPr>
          <w:rFonts w:hint="eastAsia" w:ascii="仿宋_GB2312" w:hAnsi="仿宋_GB2312" w:eastAsia="仿宋_GB2312" w:cs="仿宋_GB2312"/>
          <w:b w:val="0"/>
          <w:i w:val="0"/>
          <w:caps w:val="0"/>
          <w:color w:val="000000"/>
          <w:spacing w:val="-6"/>
          <w:sz w:val="32"/>
          <w:szCs w:val="32"/>
          <w:shd w:val="clear" w:fill="FFFFFF"/>
        </w:rPr>
        <w:t>，</w:t>
      </w:r>
      <w:r>
        <w:rPr>
          <w:rFonts w:hint="eastAsia" w:ascii="仿宋_GB2312" w:hAnsi="仿宋_GB2312" w:eastAsia="仿宋_GB2312" w:cs="仿宋_GB2312"/>
          <w:b w:val="0"/>
          <w:i w:val="0"/>
          <w:caps w:val="0"/>
          <w:color w:val="auto"/>
          <w:spacing w:val="-6"/>
          <w:sz w:val="32"/>
          <w:szCs w:val="32"/>
          <w:shd w:val="clear" w:fill="FFFFFF"/>
        </w:rPr>
        <w:t>法学类专业</w:t>
      </w:r>
      <w:r>
        <w:rPr>
          <w:rFonts w:hint="eastAsia" w:ascii="仿宋_GB2312" w:hAnsi="仿宋_GB2312" w:eastAsia="仿宋_GB2312" w:cs="仿宋_GB2312"/>
          <w:b w:val="0"/>
          <w:i w:val="0"/>
          <w:caps w:val="0"/>
          <w:color w:val="auto"/>
          <w:spacing w:val="-6"/>
          <w:sz w:val="32"/>
          <w:szCs w:val="32"/>
          <w:shd w:val="clear" w:fill="FFFFFF"/>
          <w:lang w:eastAsia="zh-CN"/>
        </w:rPr>
        <w:t>，</w:t>
      </w:r>
      <w:r>
        <w:rPr>
          <w:rFonts w:hint="eastAsia" w:ascii="仿宋_GB2312" w:hAnsi="仿宋_GB2312" w:eastAsia="仿宋_GB2312" w:cs="仿宋_GB2312"/>
          <w:b w:val="0"/>
          <w:i w:val="0"/>
          <w:caps w:val="0"/>
          <w:color w:val="auto"/>
          <w:spacing w:val="-6"/>
          <w:sz w:val="32"/>
          <w:szCs w:val="32"/>
          <w:shd w:val="clear" w:fill="FFFFFF"/>
        </w:rPr>
        <w:t>全日制普通高等院校本科</w:t>
      </w:r>
      <w:r>
        <w:rPr>
          <w:rFonts w:hint="eastAsia" w:ascii="仿宋_GB2312" w:hAnsi="仿宋_GB2312" w:eastAsia="仿宋_GB2312" w:cs="仿宋_GB2312"/>
          <w:b w:val="0"/>
          <w:i w:val="0"/>
          <w:caps w:val="0"/>
          <w:color w:val="auto"/>
          <w:spacing w:val="-6"/>
          <w:sz w:val="32"/>
          <w:szCs w:val="32"/>
          <w:shd w:val="clear" w:fill="FFFFFF"/>
          <w:lang w:val="en-US" w:eastAsia="zh-CN"/>
        </w:rPr>
        <w:t>及</w:t>
      </w:r>
      <w:r>
        <w:rPr>
          <w:rFonts w:hint="eastAsia" w:ascii="仿宋_GB2312" w:hAnsi="仿宋_GB2312" w:eastAsia="仿宋_GB2312" w:cs="仿宋_GB2312"/>
          <w:b w:val="0"/>
          <w:i w:val="0"/>
          <w:caps w:val="0"/>
          <w:color w:val="auto"/>
          <w:spacing w:val="-6"/>
          <w:sz w:val="32"/>
          <w:szCs w:val="32"/>
          <w:shd w:val="clear" w:fill="FFFFFF"/>
        </w:rPr>
        <w:t>以上学历</w:t>
      </w:r>
      <w:r>
        <w:rPr>
          <w:rFonts w:hint="eastAsia" w:ascii="仿宋_GB2312" w:hAnsi="仿宋_GB2312" w:eastAsia="仿宋_GB2312" w:cs="仿宋_GB2312"/>
          <w:b w:val="0"/>
          <w:i w:val="0"/>
          <w:caps w:val="0"/>
          <w:color w:val="auto"/>
          <w:spacing w:val="-6"/>
          <w:sz w:val="32"/>
          <w:szCs w:val="32"/>
          <w:shd w:val="clear" w:fill="FFFFFF"/>
          <w:lang w:eastAsia="zh-CN"/>
        </w:rPr>
        <w:t>并获得学士及以上学位，</w:t>
      </w:r>
      <w:r>
        <w:rPr>
          <w:rFonts w:hint="eastAsia" w:ascii="仿宋_GB2312" w:hAnsi="仿宋_GB2312" w:eastAsia="仿宋_GB2312" w:cs="仿宋_GB2312"/>
          <w:b w:val="0"/>
          <w:i w:val="0"/>
          <w:caps w:val="0"/>
          <w:color w:val="auto"/>
          <w:spacing w:val="-6"/>
          <w:sz w:val="32"/>
          <w:szCs w:val="32"/>
          <w:shd w:val="clear" w:fill="FFFFFF"/>
        </w:rPr>
        <w:t>且</w:t>
      </w:r>
      <w:r>
        <w:rPr>
          <w:rFonts w:hint="eastAsia" w:ascii="仿宋_GB2312" w:hAnsi="仿宋_GB2312" w:eastAsia="仿宋_GB2312" w:cs="仿宋_GB2312"/>
          <w:b w:val="0"/>
          <w:i w:val="0"/>
          <w:caps w:val="0"/>
          <w:color w:val="auto"/>
          <w:spacing w:val="-6"/>
          <w:sz w:val="32"/>
          <w:szCs w:val="32"/>
          <w:shd w:val="clear" w:fill="FFFFFF"/>
          <w:lang w:eastAsia="zh-CN"/>
        </w:rPr>
        <w:t>取得</w:t>
      </w:r>
      <w:r>
        <w:rPr>
          <w:rFonts w:hint="eastAsia" w:ascii="仿宋_GB2312" w:hAnsi="仿宋_GB2312" w:eastAsia="仿宋_GB2312" w:cs="仿宋_GB2312"/>
          <w:b w:val="0"/>
          <w:i w:val="0"/>
          <w:caps w:val="0"/>
          <w:color w:val="auto"/>
          <w:spacing w:val="-6"/>
          <w:sz w:val="32"/>
          <w:szCs w:val="32"/>
          <w:shd w:val="clear" w:fill="FFFFFF"/>
        </w:rPr>
        <w:t>法律职业资格证书(A证)</w:t>
      </w:r>
      <w:r>
        <w:rPr>
          <w:rFonts w:hint="eastAsia" w:ascii="仿宋_GB2312" w:hAnsi="仿宋_GB2312" w:eastAsia="仿宋_GB2312" w:cs="仿宋_GB2312"/>
          <w:b w:val="0"/>
          <w:i w:val="0"/>
          <w:caps w:val="0"/>
          <w:color w:val="auto"/>
          <w:spacing w:val="-6"/>
          <w:sz w:val="32"/>
          <w:szCs w:val="32"/>
          <w:shd w:val="clear"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80" w:lineRule="exact"/>
        <w:ind w:left="0" w:right="0" w:firstLine="600"/>
        <w:jc w:val="both"/>
        <w:textAlignment w:val="auto"/>
        <w:rPr>
          <w:rFonts w:hint="eastAsia" w:ascii="仿宋_GB2312" w:hAnsi="仿宋_GB2312" w:eastAsia="仿宋_GB2312" w:cs="仿宋_GB2312"/>
          <w:b w:val="0"/>
          <w:i w:val="0"/>
          <w:caps w:val="0"/>
          <w:color w:val="000000"/>
          <w:spacing w:val="-6"/>
          <w:sz w:val="32"/>
          <w:szCs w:val="32"/>
          <w:shd w:val="clear" w:fill="FFFFFF"/>
        </w:rPr>
      </w:pPr>
      <w:r>
        <w:rPr>
          <w:rFonts w:hint="eastAsia" w:ascii="仿宋_GB2312" w:hAnsi="仿宋_GB2312" w:eastAsia="仿宋_GB2312" w:cs="仿宋_GB2312"/>
          <w:b w:val="0"/>
          <w:i w:val="0"/>
          <w:caps w:val="0"/>
          <w:color w:val="auto"/>
          <w:spacing w:val="-6"/>
          <w:sz w:val="32"/>
          <w:szCs w:val="32"/>
          <w:shd w:val="clear" w:fill="FFFFFF"/>
        </w:rPr>
        <w:t>2</w:t>
      </w:r>
      <w:r>
        <w:rPr>
          <w:rFonts w:hint="eastAsia" w:ascii="仿宋_GB2312" w:hAnsi="仿宋_GB2312" w:eastAsia="仿宋_GB2312" w:cs="仿宋_GB2312"/>
          <w:b w:val="0"/>
          <w:i w:val="0"/>
          <w:caps w:val="0"/>
          <w:color w:val="auto"/>
          <w:spacing w:val="-6"/>
          <w:sz w:val="32"/>
          <w:szCs w:val="32"/>
          <w:shd w:val="clear" w:fill="FFFFFF"/>
          <w:lang w:val="en-US" w:eastAsia="zh-CN"/>
        </w:rPr>
        <w:t>、</w:t>
      </w:r>
      <w:r>
        <w:rPr>
          <w:rFonts w:hint="eastAsia" w:ascii="仿宋_GB2312" w:hAnsi="仿宋_GB2312" w:eastAsia="仿宋_GB2312" w:cs="仿宋_GB2312"/>
          <w:b w:val="0"/>
          <w:i w:val="0"/>
          <w:caps w:val="0"/>
          <w:color w:val="auto"/>
          <w:spacing w:val="-6"/>
          <w:sz w:val="32"/>
          <w:szCs w:val="32"/>
          <w:shd w:val="clear" w:fill="FFFFFF"/>
        </w:rPr>
        <w:t>文秘岗位要求：不限</w:t>
      </w:r>
      <w:r>
        <w:rPr>
          <w:rFonts w:hint="eastAsia" w:ascii="仿宋_GB2312" w:hAnsi="仿宋_GB2312" w:eastAsia="仿宋_GB2312" w:cs="仿宋_GB2312"/>
          <w:b w:val="0"/>
          <w:i w:val="0"/>
          <w:caps w:val="0"/>
          <w:color w:val="auto"/>
          <w:spacing w:val="-6"/>
          <w:sz w:val="32"/>
          <w:szCs w:val="32"/>
          <w:shd w:val="clear" w:fill="FFFFFF"/>
          <w:lang w:eastAsia="zh-CN"/>
        </w:rPr>
        <w:t>性别</w:t>
      </w:r>
      <w:r>
        <w:rPr>
          <w:rFonts w:hint="eastAsia" w:ascii="仿宋_GB2312" w:hAnsi="仿宋_GB2312" w:eastAsia="仿宋_GB2312" w:cs="仿宋_GB2312"/>
          <w:b w:val="0"/>
          <w:i w:val="0"/>
          <w:caps w:val="0"/>
          <w:color w:val="auto"/>
          <w:spacing w:val="-6"/>
          <w:sz w:val="32"/>
          <w:szCs w:val="32"/>
          <w:shd w:val="clear" w:fill="FFFFFF"/>
        </w:rPr>
        <w:t>，</w:t>
      </w:r>
      <w:r>
        <w:rPr>
          <w:rFonts w:hint="eastAsia" w:ascii="仿宋_GB2312" w:hAnsi="仿宋_GB2312" w:eastAsia="仿宋_GB2312" w:cs="仿宋_GB2312"/>
          <w:b w:val="0"/>
          <w:i w:val="0"/>
          <w:caps w:val="0"/>
          <w:color w:val="auto"/>
          <w:spacing w:val="-6"/>
          <w:sz w:val="32"/>
          <w:szCs w:val="32"/>
          <w:shd w:val="clear" w:fill="FFFFFF"/>
          <w:lang w:eastAsia="zh-CN"/>
        </w:rPr>
        <w:t>不限专业，</w:t>
      </w:r>
      <w:r>
        <w:rPr>
          <w:rFonts w:hint="eastAsia" w:ascii="仿宋_GB2312" w:hAnsi="仿宋_GB2312" w:eastAsia="仿宋_GB2312" w:cs="仿宋_GB2312"/>
          <w:b w:val="0"/>
          <w:i w:val="0"/>
          <w:caps w:val="0"/>
          <w:color w:val="auto"/>
          <w:spacing w:val="-6"/>
          <w:sz w:val="32"/>
          <w:szCs w:val="32"/>
          <w:shd w:val="clear" w:fill="FFFFFF"/>
        </w:rPr>
        <w:t>全日制普通高等院校本科</w:t>
      </w:r>
      <w:r>
        <w:rPr>
          <w:rFonts w:hint="eastAsia" w:ascii="仿宋_GB2312" w:hAnsi="仿宋_GB2312" w:eastAsia="仿宋_GB2312" w:cs="仿宋_GB2312"/>
          <w:b w:val="0"/>
          <w:i w:val="0"/>
          <w:caps w:val="0"/>
          <w:color w:val="auto"/>
          <w:spacing w:val="-6"/>
          <w:sz w:val="32"/>
          <w:szCs w:val="32"/>
          <w:shd w:val="clear" w:fill="FFFFFF"/>
          <w:lang w:val="en-US" w:eastAsia="zh-CN"/>
        </w:rPr>
        <w:t>及</w:t>
      </w:r>
      <w:r>
        <w:rPr>
          <w:rFonts w:hint="eastAsia" w:ascii="仿宋_GB2312" w:hAnsi="仿宋_GB2312" w:eastAsia="仿宋_GB2312" w:cs="仿宋_GB2312"/>
          <w:b w:val="0"/>
          <w:i w:val="0"/>
          <w:caps w:val="0"/>
          <w:color w:val="auto"/>
          <w:spacing w:val="-6"/>
          <w:sz w:val="32"/>
          <w:szCs w:val="32"/>
          <w:shd w:val="clear" w:fill="FFFFFF"/>
        </w:rPr>
        <w:t>以上学历</w:t>
      </w:r>
      <w:r>
        <w:rPr>
          <w:rFonts w:hint="eastAsia" w:ascii="仿宋_GB2312" w:hAnsi="仿宋_GB2312" w:eastAsia="仿宋_GB2312" w:cs="仿宋_GB2312"/>
          <w:b w:val="0"/>
          <w:i w:val="0"/>
          <w:caps w:val="0"/>
          <w:color w:val="auto"/>
          <w:spacing w:val="-6"/>
          <w:sz w:val="32"/>
          <w:szCs w:val="32"/>
          <w:shd w:val="clear" w:fill="FFFFFF"/>
          <w:lang w:eastAsia="zh-CN"/>
        </w:rPr>
        <w:t>并获得学士及以上学位，能熟</w:t>
      </w:r>
      <w:r>
        <w:rPr>
          <w:rFonts w:hint="eastAsia" w:ascii="仿宋_GB2312" w:hAnsi="仿宋_GB2312" w:eastAsia="仿宋_GB2312" w:cs="仿宋_GB2312"/>
          <w:b w:val="0"/>
          <w:i w:val="0"/>
          <w:caps w:val="0"/>
          <w:color w:val="000000"/>
          <w:spacing w:val="-6"/>
          <w:sz w:val="32"/>
          <w:szCs w:val="32"/>
          <w:shd w:val="clear" w:fill="FFFFFF"/>
          <w:lang w:eastAsia="zh-CN"/>
        </w:rPr>
        <w:t>练掌握计算机操作，</w:t>
      </w:r>
      <w:r>
        <w:rPr>
          <w:rFonts w:hint="eastAsia" w:ascii="仿宋_GB2312" w:hAnsi="仿宋_GB2312" w:eastAsia="仿宋_GB2312" w:cs="仿宋_GB2312"/>
          <w:b w:val="0"/>
          <w:i w:val="0"/>
          <w:caps w:val="0"/>
          <w:color w:val="000000"/>
          <w:spacing w:val="-6"/>
          <w:sz w:val="32"/>
          <w:szCs w:val="32"/>
          <w:shd w:val="clear" w:fill="FFFFFF"/>
        </w:rPr>
        <w:t>有文字材料写作、信息宣传、网络舆情管理等</w:t>
      </w:r>
      <w:r>
        <w:rPr>
          <w:rFonts w:hint="eastAsia" w:ascii="仿宋_GB2312" w:hAnsi="仿宋_GB2312" w:eastAsia="仿宋_GB2312" w:cs="仿宋_GB2312"/>
          <w:b w:val="0"/>
          <w:i w:val="0"/>
          <w:caps w:val="0"/>
          <w:color w:val="000000"/>
          <w:spacing w:val="-6"/>
          <w:sz w:val="32"/>
          <w:szCs w:val="32"/>
          <w:shd w:val="clear" w:fill="FFFFFF"/>
          <w:lang w:eastAsia="zh-CN"/>
        </w:rPr>
        <w:t>工作</w:t>
      </w:r>
      <w:r>
        <w:rPr>
          <w:rFonts w:hint="eastAsia" w:ascii="仿宋_GB2312" w:hAnsi="仿宋_GB2312" w:eastAsia="仿宋_GB2312" w:cs="仿宋_GB2312"/>
          <w:b w:val="0"/>
          <w:i w:val="0"/>
          <w:caps w:val="0"/>
          <w:color w:val="000000"/>
          <w:spacing w:val="-6"/>
          <w:sz w:val="32"/>
          <w:szCs w:val="32"/>
          <w:shd w:val="clear" w:fill="FFFFFF"/>
        </w:rPr>
        <w:t>经历。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80" w:lineRule="exact"/>
        <w:ind w:left="0" w:right="0" w:firstLine="600"/>
        <w:jc w:val="both"/>
        <w:textAlignment w:val="auto"/>
        <w:rPr>
          <w:rFonts w:hint="eastAsia" w:ascii="仿宋_GB2312" w:hAnsi="仿宋_GB2312" w:eastAsia="仿宋_GB2312" w:cs="仿宋_GB2312"/>
          <w:b w:val="0"/>
          <w:i w:val="0"/>
          <w:caps w:val="0"/>
          <w:color w:val="000000"/>
          <w:spacing w:val="-6"/>
          <w:sz w:val="32"/>
          <w:szCs w:val="32"/>
          <w:shd w:val="clear" w:fill="FFFFFF"/>
          <w:lang w:val="en-US" w:eastAsia="zh-CN"/>
        </w:rPr>
      </w:pPr>
      <w:r>
        <w:rPr>
          <w:rFonts w:hint="eastAsia" w:ascii="仿宋_GB2312" w:hAnsi="仿宋_GB2312" w:eastAsia="仿宋_GB2312" w:cs="仿宋_GB2312"/>
          <w:b w:val="0"/>
          <w:i w:val="0"/>
          <w:caps w:val="0"/>
          <w:color w:val="000000"/>
          <w:spacing w:val="-6"/>
          <w:sz w:val="32"/>
          <w:szCs w:val="32"/>
          <w:shd w:val="clear" w:fill="FFFFFF"/>
          <w:lang w:val="en-US" w:eastAsia="zh-CN"/>
        </w:rPr>
        <w:t>3、司法行政岗位要求：</w:t>
      </w:r>
      <w:r>
        <w:rPr>
          <w:rFonts w:hint="eastAsia" w:ascii="仿宋_GB2312" w:hAnsi="仿宋_GB2312" w:eastAsia="仿宋_GB2312" w:cs="仿宋_GB2312"/>
          <w:b w:val="0"/>
          <w:i w:val="0"/>
          <w:caps w:val="0"/>
          <w:color w:val="auto"/>
          <w:spacing w:val="-6"/>
          <w:sz w:val="32"/>
          <w:szCs w:val="32"/>
          <w:shd w:val="clear" w:fill="FFFFFF"/>
        </w:rPr>
        <w:t>不限</w:t>
      </w:r>
      <w:r>
        <w:rPr>
          <w:rFonts w:hint="eastAsia" w:ascii="仿宋_GB2312" w:hAnsi="仿宋_GB2312" w:eastAsia="仿宋_GB2312" w:cs="仿宋_GB2312"/>
          <w:b w:val="0"/>
          <w:i w:val="0"/>
          <w:caps w:val="0"/>
          <w:color w:val="auto"/>
          <w:spacing w:val="-6"/>
          <w:sz w:val="32"/>
          <w:szCs w:val="32"/>
          <w:shd w:val="clear" w:fill="FFFFFF"/>
          <w:lang w:eastAsia="zh-CN"/>
        </w:rPr>
        <w:t>性别</w:t>
      </w:r>
      <w:r>
        <w:rPr>
          <w:rFonts w:hint="eastAsia" w:ascii="仿宋_GB2312" w:hAnsi="仿宋_GB2312" w:eastAsia="仿宋_GB2312" w:cs="仿宋_GB2312"/>
          <w:b w:val="0"/>
          <w:i w:val="0"/>
          <w:caps w:val="0"/>
          <w:color w:val="auto"/>
          <w:spacing w:val="-6"/>
          <w:sz w:val="32"/>
          <w:szCs w:val="32"/>
          <w:shd w:val="clear" w:fill="FFFFFF"/>
        </w:rPr>
        <w:t>，</w:t>
      </w:r>
      <w:r>
        <w:rPr>
          <w:rFonts w:hint="eastAsia" w:ascii="仿宋_GB2312" w:hAnsi="仿宋_GB2312" w:eastAsia="仿宋_GB2312" w:cs="仿宋_GB2312"/>
          <w:b w:val="0"/>
          <w:i w:val="0"/>
          <w:caps w:val="0"/>
          <w:color w:val="auto"/>
          <w:spacing w:val="-6"/>
          <w:sz w:val="32"/>
          <w:szCs w:val="32"/>
          <w:shd w:val="clear" w:fill="FFFFFF"/>
          <w:lang w:eastAsia="zh-CN"/>
        </w:rPr>
        <w:t>不限专业，</w:t>
      </w:r>
      <w:r>
        <w:rPr>
          <w:rFonts w:hint="eastAsia" w:ascii="仿宋_GB2312" w:hAnsi="仿宋_GB2312" w:eastAsia="仿宋_GB2312" w:cs="仿宋_GB2312"/>
          <w:b w:val="0"/>
          <w:i w:val="0"/>
          <w:caps w:val="0"/>
          <w:color w:val="auto"/>
          <w:spacing w:val="-6"/>
          <w:sz w:val="32"/>
          <w:szCs w:val="32"/>
          <w:shd w:val="clear" w:fill="FFFFFF"/>
        </w:rPr>
        <w:t>全日制普通高等院校本科</w:t>
      </w:r>
      <w:r>
        <w:rPr>
          <w:rFonts w:hint="eastAsia" w:ascii="仿宋_GB2312" w:hAnsi="仿宋_GB2312" w:eastAsia="仿宋_GB2312" w:cs="仿宋_GB2312"/>
          <w:b w:val="0"/>
          <w:i w:val="0"/>
          <w:caps w:val="0"/>
          <w:color w:val="auto"/>
          <w:spacing w:val="-6"/>
          <w:sz w:val="32"/>
          <w:szCs w:val="32"/>
          <w:shd w:val="clear" w:fill="FFFFFF"/>
          <w:lang w:val="en-US" w:eastAsia="zh-CN"/>
        </w:rPr>
        <w:t>及</w:t>
      </w:r>
      <w:r>
        <w:rPr>
          <w:rFonts w:hint="eastAsia" w:ascii="仿宋_GB2312" w:hAnsi="仿宋_GB2312" w:eastAsia="仿宋_GB2312" w:cs="仿宋_GB2312"/>
          <w:b w:val="0"/>
          <w:i w:val="0"/>
          <w:caps w:val="0"/>
          <w:color w:val="auto"/>
          <w:spacing w:val="-6"/>
          <w:sz w:val="32"/>
          <w:szCs w:val="32"/>
          <w:shd w:val="clear" w:fill="FFFFFF"/>
        </w:rPr>
        <w:t>以上学历</w:t>
      </w:r>
      <w:r>
        <w:rPr>
          <w:rFonts w:hint="eastAsia" w:ascii="仿宋_GB2312" w:hAnsi="仿宋_GB2312" w:eastAsia="仿宋_GB2312" w:cs="仿宋_GB2312"/>
          <w:b w:val="0"/>
          <w:i w:val="0"/>
          <w:caps w:val="0"/>
          <w:color w:val="auto"/>
          <w:spacing w:val="-6"/>
          <w:sz w:val="32"/>
          <w:szCs w:val="32"/>
          <w:shd w:val="clear" w:fill="FFFFFF"/>
          <w:lang w:eastAsia="zh-CN"/>
        </w:rPr>
        <w:t>并获得学士及以上学位，能熟</w:t>
      </w:r>
      <w:r>
        <w:rPr>
          <w:rFonts w:hint="eastAsia" w:ascii="仿宋_GB2312" w:hAnsi="仿宋_GB2312" w:eastAsia="仿宋_GB2312" w:cs="仿宋_GB2312"/>
          <w:b w:val="0"/>
          <w:i w:val="0"/>
          <w:caps w:val="0"/>
          <w:color w:val="000000"/>
          <w:spacing w:val="-6"/>
          <w:sz w:val="32"/>
          <w:szCs w:val="32"/>
          <w:shd w:val="clear" w:fill="FFFFFF"/>
          <w:lang w:eastAsia="zh-CN"/>
        </w:rPr>
        <w:t>练掌握计算机操作</w:t>
      </w:r>
      <w:r>
        <w:rPr>
          <w:rFonts w:hint="eastAsia" w:ascii="仿宋_GB2312" w:hAnsi="仿宋_GB2312" w:eastAsia="仿宋_GB2312" w:cs="仿宋_GB2312"/>
          <w:b w:val="0"/>
          <w:i w:val="0"/>
          <w:caps w:val="0"/>
          <w:color w:val="000000"/>
          <w:spacing w:val="-6"/>
          <w:sz w:val="32"/>
          <w:szCs w:val="32"/>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80" w:lineRule="exact"/>
        <w:ind w:left="0" w:right="0" w:firstLine="600"/>
        <w:jc w:val="both"/>
        <w:textAlignment w:val="auto"/>
        <w:rPr>
          <w:rFonts w:hint="eastAsia" w:ascii="仿宋_GB2312" w:hAnsi="仿宋_GB2312" w:eastAsia="仿宋_GB2312" w:cs="仿宋_GB2312"/>
          <w:b w:val="0"/>
          <w:i w:val="0"/>
          <w:caps w:val="0"/>
          <w:color w:val="000000"/>
          <w:spacing w:val="-6"/>
          <w:sz w:val="32"/>
          <w:szCs w:val="32"/>
          <w:shd w:val="clear" w:fill="FFFFFF"/>
        </w:rPr>
      </w:pPr>
      <w:r>
        <w:rPr>
          <w:rFonts w:hint="eastAsia" w:ascii="仿宋_GB2312" w:hAnsi="仿宋_GB2312" w:eastAsia="仿宋_GB2312" w:cs="仿宋_GB2312"/>
          <w:b w:val="0"/>
          <w:i w:val="0"/>
          <w:caps w:val="0"/>
          <w:color w:val="000000"/>
          <w:spacing w:val="-6"/>
          <w:sz w:val="32"/>
          <w:szCs w:val="32"/>
          <w:shd w:val="clear" w:fill="FFFFFF"/>
        </w:rPr>
        <w:t>因涉嫌违法违纪正在接受有关部门审查尚未作出结论的、受处分期间或者未满影响期限的、</w:t>
      </w:r>
      <w:r>
        <w:rPr>
          <w:rFonts w:hint="eastAsia" w:ascii="仿宋_GB2312" w:hAnsi="仿宋_GB2312" w:eastAsia="仿宋_GB2312" w:cs="仿宋_GB2312"/>
          <w:b w:val="0"/>
          <w:i w:val="0"/>
          <w:caps w:val="0"/>
          <w:color w:val="000000"/>
          <w:spacing w:val="-6"/>
          <w:sz w:val="32"/>
          <w:szCs w:val="32"/>
          <w:shd w:val="clear" w:fill="FFFFFF"/>
          <w:lang w:eastAsia="zh-CN"/>
        </w:rPr>
        <w:t>受过司法机关刑事处罚的、</w:t>
      </w:r>
      <w:r>
        <w:rPr>
          <w:rFonts w:hint="eastAsia" w:ascii="仿宋_GB2312" w:hAnsi="仿宋_GB2312" w:eastAsia="仿宋_GB2312" w:cs="仿宋_GB2312"/>
          <w:b w:val="0"/>
          <w:i w:val="0"/>
          <w:caps w:val="0"/>
          <w:color w:val="000000"/>
          <w:spacing w:val="-6"/>
          <w:sz w:val="32"/>
          <w:szCs w:val="32"/>
          <w:shd w:val="clear" w:fill="FFFFFF"/>
        </w:rPr>
        <w:t>尚在新录用公务员试用期的、法律法规规定的其他情形等不列入选调范围。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80" w:lineRule="exact"/>
        <w:ind w:left="0" w:right="0" w:firstLine="600"/>
        <w:jc w:val="both"/>
        <w:textAlignment w:val="auto"/>
        <w:rPr>
          <w:rFonts w:hint="eastAsia" w:ascii="仿宋_GB2312" w:hAnsi="仿宋_GB2312" w:eastAsia="仿宋_GB2312" w:cs="仿宋_GB2312"/>
          <w:b/>
          <w:bCs/>
          <w:i w:val="0"/>
          <w:caps w:val="0"/>
          <w:color w:val="000000"/>
          <w:spacing w:val="-6"/>
          <w:sz w:val="32"/>
          <w:szCs w:val="32"/>
          <w:shd w:val="clear" w:fill="FFFFFF"/>
        </w:rPr>
      </w:pPr>
      <w:r>
        <w:rPr>
          <w:rFonts w:hint="eastAsia" w:ascii="仿宋_GB2312" w:hAnsi="仿宋_GB2312" w:eastAsia="仿宋_GB2312" w:cs="仿宋_GB2312"/>
          <w:b/>
          <w:bCs/>
          <w:i w:val="0"/>
          <w:caps w:val="0"/>
          <w:color w:val="000000"/>
          <w:spacing w:val="-6"/>
          <w:sz w:val="32"/>
          <w:szCs w:val="32"/>
          <w:shd w:val="clear" w:fill="FFFFFF"/>
        </w:rPr>
        <w:t>(三)特殊条件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80" w:lineRule="exact"/>
        <w:ind w:left="0" w:right="0" w:firstLine="600"/>
        <w:jc w:val="both"/>
        <w:textAlignment w:val="auto"/>
        <w:rPr>
          <w:rFonts w:hint="eastAsia" w:ascii="仿宋_GB2312" w:hAnsi="仿宋_GB2312" w:eastAsia="仿宋_GB2312" w:cs="仿宋_GB2312"/>
          <w:b w:val="0"/>
          <w:i w:val="0"/>
          <w:caps w:val="0"/>
          <w:color w:val="000000"/>
          <w:spacing w:val="-6"/>
          <w:sz w:val="32"/>
          <w:szCs w:val="32"/>
          <w:shd w:val="clear" w:fill="FFFFFF"/>
        </w:rPr>
      </w:pPr>
      <w:r>
        <w:rPr>
          <w:rFonts w:hint="eastAsia" w:ascii="仿宋_GB2312" w:hAnsi="仿宋_GB2312" w:eastAsia="仿宋_GB2312" w:cs="仿宋_GB2312"/>
          <w:b w:val="0"/>
          <w:i w:val="0"/>
          <w:caps w:val="0"/>
          <w:color w:val="000000"/>
          <w:spacing w:val="-6"/>
          <w:sz w:val="32"/>
          <w:szCs w:val="32"/>
          <w:shd w:val="clear" w:fill="FFFFFF"/>
        </w:rPr>
        <w:t>硕士研究生以上高学历人才，年龄可适当放宽至40周岁。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80" w:lineRule="exact"/>
        <w:ind w:left="0" w:right="0" w:firstLine="600"/>
        <w:jc w:val="both"/>
        <w:textAlignment w:val="auto"/>
        <w:rPr>
          <w:rFonts w:hint="eastAsia" w:ascii="仿宋_GB2312" w:hAnsi="仿宋_GB2312" w:eastAsia="仿宋_GB2312" w:cs="仿宋_GB2312"/>
          <w:b/>
          <w:bCs/>
          <w:i w:val="0"/>
          <w:caps w:val="0"/>
          <w:color w:val="000000"/>
          <w:spacing w:val="-6"/>
          <w:sz w:val="32"/>
          <w:szCs w:val="32"/>
          <w:shd w:val="clear" w:fill="FFFFFF"/>
        </w:rPr>
      </w:pPr>
      <w:r>
        <w:rPr>
          <w:rFonts w:hint="eastAsia" w:ascii="仿宋_GB2312" w:hAnsi="仿宋_GB2312" w:eastAsia="仿宋_GB2312" w:cs="仿宋_GB2312"/>
          <w:b/>
          <w:bCs/>
          <w:i w:val="0"/>
          <w:caps w:val="0"/>
          <w:color w:val="000000"/>
          <w:spacing w:val="-6"/>
          <w:sz w:val="32"/>
          <w:szCs w:val="32"/>
          <w:shd w:val="clear" w:fill="FFFFFF"/>
        </w:rPr>
        <w:t>(四)附加条件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80" w:lineRule="exact"/>
        <w:ind w:left="0" w:right="0" w:firstLine="600"/>
        <w:jc w:val="both"/>
        <w:textAlignment w:val="auto"/>
        <w:rPr>
          <w:rFonts w:hint="eastAsia" w:ascii="仿宋_GB2312" w:hAnsi="仿宋_GB2312" w:eastAsia="仿宋_GB2312" w:cs="仿宋_GB2312"/>
          <w:b w:val="0"/>
          <w:i w:val="0"/>
          <w:caps w:val="0"/>
          <w:color w:val="000000"/>
          <w:spacing w:val="-6"/>
          <w:sz w:val="32"/>
          <w:szCs w:val="32"/>
          <w:shd w:val="clear" w:fill="FFFFFF"/>
        </w:rPr>
      </w:pPr>
      <w:r>
        <w:rPr>
          <w:rFonts w:hint="eastAsia" w:ascii="仿宋_GB2312" w:hAnsi="仿宋_GB2312" w:eastAsia="仿宋_GB2312" w:cs="仿宋_GB2312"/>
          <w:b w:val="0"/>
          <w:i w:val="0"/>
          <w:caps w:val="0"/>
          <w:color w:val="000000"/>
          <w:spacing w:val="-6"/>
          <w:sz w:val="32"/>
          <w:szCs w:val="32"/>
          <w:shd w:val="clear" w:fill="FFFFFF"/>
        </w:rPr>
        <w:t>自愿在</w:t>
      </w:r>
      <w:r>
        <w:rPr>
          <w:rFonts w:hint="eastAsia" w:ascii="仿宋_GB2312" w:hAnsi="仿宋_GB2312" w:eastAsia="仿宋_GB2312" w:cs="仿宋_GB2312"/>
          <w:b w:val="0"/>
          <w:i w:val="0"/>
          <w:caps w:val="0"/>
          <w:color w:val="000000"/>
          <w:spacing w:val="-6"/>
          <w:sz w:val="32"/>
          <w:szCs w:val="32"/>
          <w:shd w:val="clear" w:fill="FFFFFF"/>
          <w:lang w:eastAsia="zh-CN"/>
        </w:rPr>
        <w:t>华容县</w:t>
      </w:r>
      <w:r>
        <w:rPr>
          <w:rFonts w:hint="eastAsia" w:ascii="仿宋_GB2312" w:hAnsi="仿宋_GB2312" w:eastAsia="仿宋_GB2312" w:cs="仿宋_GB2312"/>
          <w:b w:val="0"/>
          <w:i w:val="0"/>
          <w:caps w:val="0"/>
          <w:color w:val="000000"/>
          <w:spacing w:val="-6"/>
          <w:sz w:val="32"/>
          <w:szCs w:val="32"/>
          <w:shd w:val="clear" w:fill="FFFFFF"/>
        </w:rPr>
        <w:t>人民法院工作满五年以上。</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80" w:lineRule="exact"/>
        <w:ind w:left="600" w:leftChars="0" w:right="0" w:rightChars="0"/>
        <w:jc w:val="both"/>
        <w:textAlignment w:val="auto"/>
        <w:rPr>
          <w:rFonts w:hint="eastAsia" w:ascii="黑体" w:hAnsi="黑体" w:eastAsia="黑体" w:cs="黑体"/>
          <w:b w:val="0"/>
          <w:bCs w:val="0"/>
          <w:i w:val="0"/>
          <w:caps w:val="0"/>
          <w:color w:val="000000"/>
          <w:spacing w:val="-6"/>
          <w:sz w:val="32"/>
          <w:szCs w:val="32"/>
          <w:shd w:val="clear" w:fill="FFFFFF"/>
          <w:lang w:val="en-US" w:eastAsia="zh-CN"/>
        </w:rPr>
      </w:pPr>
      <w:r>
        <w:rPr>
          <w:rFonts w:hint="eastAsia" w:ascii="黑体" w:hAnsi="黑体" w:eastAsia="黑体" w:cs="黑体"/>
          <w:b w:val="0"/>
          <w:bCs w:val="0"/>
          <w:i w:val="0"/>
          <w:caps w:val="0"/>
          <w:color w:val="000000"/>
          <w:spacing w:val="-6"/>
          <w:sz w:val="32"/>
          <w:szCs w:val="32"/>
          <w:shd w:val="clear" w:fill="FFFFFF"/>
          <w:lang w:val="en-US" w:eastAsia="zh-CN"/>
        </w:rPr>
        <w:t>三、选调程序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80" w:lineRule="exact"/>
        <w:ind w:left="0" w:right="0" w:firstLine="616" w:firstLineChars="200"/>
        <w:jc w:val="left"/>
        <w:textAlignment w:val="auto"/>
        <w:rPr>
          <w:rFonts w:hint="eastAsia" w:ascii="仿宋_GB2312" w:hAnsi="仿宋_GB2312" w:eastAsia="仿宋_GB2312" w:cs="仿宋_GB2312"/>
          <w:b w:val="0"/>
          <w:i w:val="0"/>
          <w:caps w:val="0"/>
          <w:color w:val="000000"/>
          <w:spacing w:val="-6"/>
          <w:kern w:val="0"/>
          <w:sz w:val="32"/>
          <w:szCs w:val="32"/>
          <w:shd w:val="clear" w:fill="FFFFFF"/>
          <w:lang w:val="en-US" w:eastAsia="zh-CN" w:bidi="ar"/>
        </w:rPr>
      </w:pPr>
      <w:r>
        <w:rPr>
          <w:rFonts w:hint="eastAsia" w:ascii="仿宋_GB2312" w:hAnsi="仿宋_GB2312" w:eastAsia="仿宋_GB2312" w:cs="仿宋_GB2312"/>
          <w:b w:val="0"/>
          <w:i w:val="0"/>
          <w:caps w:val="0"/>
          <w:color w:val="000000"/>
          <w:spacing w:val="-6"/>
          <w:kern w:val="0"/>
          <w:sz w:val="32"/>
          <w:szCs w:val="32"/>
          <w:shd w:val="clear" w:fill="FFFFFF"/>
          <w:lang w:val="en-US" w:eastAsia="zh-CN" w:bidi="ar"/>
        </w:rPr>
        <w:t>本次选调按报名、资格初审、笔试、资格复审、面试、体检、考察和公示、办理转任手续等程序进行。具体安排如下：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80" w:lineRule="exact"/>
        <w:ind w:right="0" w:firstLine="619" w:firstLineChars="200"/>
        <w:jc w:val="both"/>
        <w:textAlignment w:val="auto"/>
        <w:rPr>
          <w:rFonts w:hint="eastAsia" w:ascii="仿宋_GB2312" w:hAnsi="仿宋_GB2312" w:eastAsia="仿宋_GB2312" w:cs="仿宋_GB2312"/>
          <w:b/>
          <w:bCs/>
          <w:i w:val="0"/>
          <w:caps w:val="0"/>
          <w:color w:val="000000"/>
          <w:spacing w:val="-6"/>
          <w:sz w:val="32"/>
          <w:szCs w:val="32"/>
        </w:rPr>
      </w:pPr>
      <w:r>
        <w:rPr>
          <w:rFonts w:hint="eastAsia" w:ascii="仿宋_GB2312" w:hAnsi="仿宋_GB2312" w:eastAsia="仿宋_GB2312" w:cs="仿宋_GB2312"/>
          <w:b/>
          <w:bCs/>
          <w:i w:val="0"/>
          <w:caps w:val="0"/>
          <w:color w:val="000000"/>
          <w:spacing w:val="-6"/>
          <w:sz w:val="32"/>
          <w:szCs w:val="32"/>
          <w:shd w:val="clear" w:fill="FFFFFF"/>
        </w:rPr>
        <w:t>(</w:t>
      </w:r>
      <w:r>
        <w:rPr>
          <w:rFonts w:hint="eastAsia" w:ascii="仿宋_GB2312" w:hAnsi="仿宋_GB2312" w:eastAsia="仿宋_GB2312" w:cs="仿宋_GB2312"/>
          <w:b/>
          <w:bCs/>
          <w:i w:val="0"/>
          <w:caps w:val="0"/>
          <w:color w:val="000000"/>
          <w:spacing w:val="-6"/>
          <w:sz w:val="32"/>
          <w:szCs w:val="32"/>
          <w:shd w:val="clear" w:fill="FFFFFF"/>
          <w:lang w:eastAsia="zh-CN"/>
        </w:rPr>
        <w:t>一</w:t>
      </w:r>
      <w:r>
        <w:rPr>
          <w:rFonts w:hint="eastAsia" w:ascii="仿宋_GB2312" w:hAnsi="仿宋_GB2312" w:eastAsia="仿宋_GB2312" w:cs="仿宋_GB2312"/>
          <w:b/>
          <w:bCs/>
          <w:i w:val="0"/>
          <w:caps w:val="0"/>
          <w:color w:val="000000"/>
          <w:spacing w:val="-6"/>
          <w:sz w:val="32"/>
          <w:szCs w:val="32"/>
          <w:shd w:val="clear" w:fill="FFFFFF"/>
        </w:rPr>
        <w:t>)发布公告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80" w:lineRule="exact"/>
        <w:ind w:left="0" w:right="0" w:firstLine="600"/>
        <w:jc w:val="both"/>
        <w:textAlignment w:val="auto"/>
        <w:rPr>
          <w:rFonts w:hint="eastAsia" w:ascii="仿宋_GB2312" w:hAnsi="仿宋_GB2312" w:eastAsia="仿宋_GB2312" w:cs="仿宋_GB2312"/>
          <w:b w:val="0"/>
          <w:i w:val="0"/>
          <w:caps w:val="0"/>
          <w:color w:val="auto"/>
          <w:spacing w:val="-6"/>
          <w:sz w:val="32"/>
          <w:szCs w:val="32"/>
        </w:rPr>
      </w:pPr>
      <w:r>
        <w:rPr>
          <w:rFonts w:hint="eastAsia" w:ascii="仿宋_GB2312" w:hAnsi="仿宋_GB2312" w:eastAsia="仿宋_GB2312" w:cs="仿宋_GB2312"/>
          <w:color w:val="auto"/>
          <w:spacing w:val="-6"/>
          <w:sz w:val="32"/>
          <w:szCs w:val="32"/>
          <w:lang w:val="en-US" w:eastAsia="zh-CN"/>
        </w:rPr>
        <w:t>在</w:t>
      </w:r>
      <w:r>
        <w:rPr>
          <w:rFonts w:ascii="仿宋" w:hAnsi="仿宋" w:eastAsia="仿宋" w:cs="仿宋"/>
          <w:i w:val="0"/>
          <w:caps w:val="0"/>
          <w:color w:val="auto"/>
          <w:spacing w:val="-6"/>
          <w:sz w:val="32"/>
          <w:szCs w:val="32"/>
          <w:shd w:val="clear" w:fill="FFFFFF"/>
        </w:rPr>
        <w:t>湖南法院网、</w:t>
      </w:r>
      <w:r>
        <w:rPr>
          <w:rFonts w:hint="eastAsia" w:ascii="仿宋" w:hAnsi="仿宋" w:eastAsia="仿宋" w:cs="仿宋"/>
          <w:i w:val="0"/>
          <w:caps w:val="0"/>
          <w:color w:val="auto"/>
          <w:spacing w:val="-6"/>
          <w:sz w:val="32"/>
          <w:szCs w:val="32"/>
          <w:shd w:val="clear" w:fill="FFFFFF"/>
        </w:rPr>
        <w:t>岳阳市中级人民法院网</w:t>
      </w:r>
      <w:r>
        <w:rPr>
          <w:rFonts w:hint="eastAsia" w:ascii="仿宋" w:hAnsi="仿宋" w:eastAsia="仿宋" w:cs="仿宋"/>
          <w:i w:val="0"/>
          <w:caps w:val="0"/>
          <w:color w:val="auto"/>
          <w:spacing w:val="-6"/>
          <w:sz w:val="32"/>
          <w:szCs w:val="32"/>
          <w:shd w:val="clear" w:fill="FFFFFF"/>
          <w:lang w:eastAsia="zh-CN"/>
        </w:rPr>
        <w:t>、</w:t>
      </w:r>
      <w:r>
        <w:rPr>
          <w:rFonts w:hint="eastAsia" w:ascii="仿宋_GB2312" w:hAnsi="仿宋_GB2312" w:eastAsia="仿宋_GB2312" w:cs="仿宋_GB2312"/>
          <w:color w:val="auto"/>
          <w:spacing w:val="-6"/>
          <w:sz w:val="32"/>
          <w:szCs w:val="32"/>
          <w:lang w:eastAsia="zh-CN"/>
        </w:rPr>
        <w:t>华容县</w:t>
      </w:r>
      <w:r>
        <w:rPr>
          <w:rFonts w:hint="eastAsia" w:ascii="仿宋_GB2312" w:hAnsi="仿宋_GB2312" w:eastAsia="仿宋_GB2312" w:cs="仿宋_GB2312"/>
          <w:color w:val="auto"/>
          <w:spacing w:val="-6"/>
          <w:sz w:val="32"/>
          <w:szCs w:val="32"/>
        </w:rPr>
        <w:t>人民</w:t>
      </w:r>
      <w:r>
        <w:rPr>
          <w:rFonts w:hint="eastAsia" w:ascii="仿宋_GB2312" w:hAnsi="仿宋_GB2312" w:eastAsia="仿宋_GB2312" w:cs="仿宋_GB2312"/>
          <w:color w:val="auto"/>
          <w:spacing w:val="-6"/>
          <w:sz w:val="32"/>
          <w:szCs w:val="32"/>
          <w:lang w:eastAsia="zh-CN"/>
        </w:rPr>
        <w:t>政府</w:t>
      </w:r>
      <w:r>
        <w:rPr>
          <w:rFonts w:hint="eastAsia" w:ascii="仿宋_GB2312" w:hAnsi="仿宋_GB2312" w:eastAsia="仿宋_GB2312" w:cs="仿宋_GB2312"/>
          <w:color w:val="auto"/>
          <w:spacing w:val="-6"/>
          <w:sz w:val="32"/>
          <w:szCs w:val="32"/>
        </w:rPr>
        <w:t>网、</w:t>
      </w:r>
      <w:r>
        <w:rPr>
          <w:rFonts w:hint="eastAsia" w:ascii="仿宋_GB2312" w:hAnsi="仿宋_GB2312" w:eastAsia="仿宋_GB2312" w:cs="仿宋_GB2312"/>
          <w:color w:val="auto"/>
          <w:spacing w:val="-6"/>
          <w:sz w:val="32"/>
          <w:szCs w:val="32"/>
          <w:lang w:eastAsia="zh-CN"/>
        </w:rPr>
        <w:t>华容县</w:t>
      </w:r>
      <w:r>
        <w:rPr>
          <w:rFonts w:hint="eastAsia" w:ascii="仿宋_GB2312" w:hAnsi="仿宋_GB2312" w:eastAsia="仿宋_GB2312" w:cs="仿宋_GB2312"/>
          <w:color w:val="auto"/>
          <w:spacing w:val="-6"/>
          <w:sz w:val="32"/>
          <w:szCs w:val="32"/>
        </w:rPr>
        <w:t>人民法院网</w:t>
      </w:r>
      <w:r>
        <w:rPr>
          <w:rFonts w:hint="eastAsia" w:ascii="仿宋_GB2312" w:hAnsi="仿宋_GB2312" w:eastAsia="仿宋_GB2312" w:cs="仿宋_GB2312"/>
          <w:color w:val="auto"/>
          <w:spacing w:val="-6"/>
          <w:sz w:val="32"/>
          <w:szCs w:val="32"/>
          <w:lang w:eastAsia="zh-CN"/>
        </w:rPr>
        <w:t>、</w:t>
      </w:r>
      <w:r>
        <w:rPr>
          <w:rFonts w:hint="eastAsia" w:ascii="仿宋_GB2312" w:hAnsi="仿宋_GB2312" w:eastAsia="仿宋_GB2312" w:cs="仿宋_GB2312"/>
          <w:b w:val="0"/>
          <w:i w:val="0"/>
          <w:caps w:val="0"/>
          <w:color w:val="auto"/>
          <w:spacing w:val="-6"/>
          <w:sz w:val="32"/>
          <w:szCs w:val="32"/>
          <w:shd w:val="clear" w:fill="FFFFFF"/>
          <w:lang w:val="en-US" w:eastAsia="zh-CN"/>
        </w:rPr>
        <w:t>华容县</w:t>
      </w:r>
      <w:r>
        <w:rPr>
          <w:rFonts w:hint="eastAsia" w:ascii="仿宋_GB2312" w:hAnsi="仿宋_GB2312" w:eastAsia="仿宋_GB2312" w:cs="仿宋_GB2312"/>
          <w:b w:val="0"/>
          <w:i w:val="0"/>
          <w:caps w:val="0"/>
          <w:color w:val="auto"/>
          <w:spacing w:val="-6"/>
          <w:sz w:val="32"/>
          <w:szCs w:val="32"/>
          <w:shd w:val="clear" w:fill="FFFFFF"/>
        </w:rPr>
        <w:t>人民法院微信公众号发布</w:t>
      </w:r>
      <w:r>
        <w:rPr>
          <w:rFonts w:hint="eastAsia" w:ascii="仿宋_GB2312" w:hAnsi="仿宋_GB2312" w:eastAsia="仿宋_GB2312" w:cs="仿宋_GB2312"/>
          <w:b w:val="0"/>
          <w:i w:val="0"/>
          <w:caps w:val="0"/>
          <w:color w:val="auto"/>
          <w:spacing w:val="-6"/>
          <w:sz w:val="32"/>
          <w:szCs w:val="32"/>
          <w:shd w:val="clear" w:fill="FFFFFF"/>
          <w:lang w:eastAsia="zh-CN"/>
        </w:rPr>
        <w:t>选调</w:t>
      </w:r>
      <w:r>
        <w:rPr>
          <w:rFonts w:hint="eastAsia" w:ascii="仿宋_GB2312" w:hAnsi="仿宋_GB2312" w:eastAsia="仿宋_GB2312" w:cs="仿宋_GB2312"/>
          <w:b w:val="0"/>
          <w:i w:val="0"/>
          <w:caps w:val="0"/>
          <w:color w:val="auto"/>
          <w:spacing w:val="-6"/>
          <w:sz w:val="32"/>
          <w:szCs w:val="32"/>
          <w:shd w:val="clear" w:fill="FFFFFF"/>
        </w:rPr>
        <w:t>公告。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80" w:lineRule="exact"/>
        <w:ind w:right="0" w:firstLine="619" w:firstLineChars="200"/>
        <w:jc w:val="both"/>
        <w:textAlignment w:val="auto"/>
        <w:rPr>
          <w:rFonts w:hint="eastAsia" w:ascii="仿宋_GB2312" w:hAnsi="仿宋_GB2312" w:eastAsia="仿宋_GB2312" w:cs="仿宋_GB2312"/>
          <w:b/>
          <w:bCs/>
          <w:i w:val="0"/>
          <w:caps w:val="0"/>
          <w:color w:val="000000"/>
          <w:spacing w:val="-6"/>
          <w:sz w:val="32"/>
          <w:szCs w:val="32"/>
          <w:shd w:val="clear" w:fill="FFFFFF"/>
        </w:rPr>
      </w:pPr>
      <w:r>
        <w:rPr>
          <w:rFonts w:hint="eastAsia" w:ascii="仿宋_GB2312" w:hAnsi="仿宋_GB2312" w:eastAsia="仿宋_GB2312" w:cs="仿宋_GB2312"/>
          <w:b/>
          <w:bCs/>
          <w:i w:val="0"/>
          <w:caps w:val="0"/>
          <w:color w:val="000000"/>
          <w:spacing w:val="-6"/>
          <w:sz w:val="32"/>
          <w:szCs w:val="32"/>
          <w:shd w:val="clear" w:fill="FFFFFF"/>
        </w:rPr>
        <w:t>(</w:t>
      </w:r>
      <w:r>
        <w:rPr>
          <w:rFonts w:hint="eastAsia" w:ascii="仿宋_GB2312" w:hAnsi="仿宋_GB2312" w:eastAsia="仿宋_GB2312" w:cs="仿宋_GB2312"/>
          <w:b/>
          <w:bCs/>
          <w:i w:val="0"/>
          <w:caps w:val="0"/>
          <w:color w:val="000000"/>
          <w:spacing w:val="-6"/>
          <w:sz w:val="32"/>
          <w:szCs w:val="32"/>
          <w:shd w:val="clear" w:fill="FFFFFF"/>
          <w:lang w:val="en-US" w:eastAsia="zh-CN"/>
        </w:rPr>
        <w:t>二</w:t>
      </w:r>
      <w:r>
        <w:rPr>
          <w:rFonts w:hint="eastAsia" w:ascii="仿宋_GB2312" w:hAnsi="仿宋_GB2312" w:eastAsia="仿宋_GB2312" w:cs="仿宋_GB2312"/>
          <w:b/>
          <w:bCs/>
          <w:i w:val="0"/>
          <w:caps w:val="0"/>
          <w:color w:val="000000"/>
          <w:spacing w:val="-6"/>
          <w:sz w:val="32"/>
          <w:szCs w:val="32"/>
          <w:shd w:val="clear" w:fill="FFFFFF"/>
        </w:rPr>
        <w:t>)报名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80" w:lineRule="exact"/>
        <w:ind w:left="0" w:right="0" w:firstLine="600"/>
        <w:jc w:val="both"/>
        <w:textAlignment w:val="auto"/>
        <w:rPr>
          <w:rFonts w:hint="eastAsia" w:ascii="仿宋_GB2312" w:hAnsi="仿宋_GB2312" w:eastAsia="仿宋_GB2312" w:cs="仿宋_GB2312"/>
          <w:b w:val="0"/>
          <w:i w:val="0"/>
          <w:caps w:val="0"/>
          <w:color w:val="000000"/>
          <w:spacing w:val="-6"/>
          <w:sz w:val="32"/>
          <w:szCs w:val="32"/>
        </w:rPr>
      </w:pPr>
      <w:r>
        <w:rPr>
          <w:rFonts w:hint="eastAsia" w:ascii="仿宋_GB2312" w:hAnsi="仿宋_GB2312" w:eastAsia="仿宋_GB2312" w:cs="仿宋_GB2312"/>
          <w:b w:val="0"/>
          <w:i w:val="0"/>
          <w:caps w:val="0"/>
          <w:color w:val="000000"/>
          <w:spacing w:val="-6"/>
          <w:sz w:val="32"/>
          <w:szCs w:val="32"/>
          <w:shd w:val="clear" w:fill="FFFFFF"/>
        </w:rPr>
        <w:t>1</w:t>
      </w:r>
      <w:r>
        <w:rPr>
          <w:rFonts w:hint="eastAsia" w:ascii="仿宋_GB2312" w:hAnsi="仿宋_GB2312" w:eastAsia="仿宋_GB2312" w:cs="仿宋_GB2312"/>
          <w:b w:val="0"/>
          <w:i w:val="0"/>
          <w:caps w:val="0"/>
          <w:color w:val="000000"/>
          <w:spacing w:val="-6"/>
          <w:sz w:val="32"/>
          <w:szCs w:val="32"/>
          <w:shd w:val="clear" w:fill="FFFFFF"/>
          <w:lang w:eastAsia="zh-CN"/>
        </w:rPr>
        <w:t>、</w:t>
      </w:r>
      <w:r>
        <w:rPr>
          <w:rFonts w:hint="eastAsia" w:ascii="仿宋_GB2312" w:hAnsi="仿宋_GB2312" w:eastAsia="仿宋_GB2312" w:cs="仿宋_GB2312"/>
          <w:b w:val="0"/>
          <w:i w:val="0"/>
          <w:caps w:val="0"/>
          <w:color w:val="000000"/>
          <w:spacing w:val="-6"/>
          <w:sz w:val="32"/>
          <w:szCs w:val="32"/>
          <w:shd w:val="clear" w:fill="FFFFFF"/>
        </w:rPr>
        <w:t>报名方式:本次招考采取现场报名和网上报名两种方式进行，报名人员自行下载《湖南省</w:t>
      </w:r>
      <w:r>
        <w:rPr>
          <w:rFonts w:hint="eastAsia" w:ascii="仿宋_GB2312" w:hAnsi="仿宋_GB2312" w:eastAsia="仿宋_GB2312" w:cs="仿宋_GB2312"/>
          <w:b w:val="0"/>
          <w:i w:val="0"/>
          <w:caps w:val="0"/>
          <w:color w:val="000000"/>
          <w:spacing w:val="-6"/>
          <w:sz w:val="32"/>
          <w:szCs w:val="32"/>
          <w:shd w:val="clear" w:fill="FFFFFF"/>
          <w:lang w:eastAsia="zh-CN"/>
        </w:rPr>
        <w:t>华容县</w:t>
      </w:r>
      <w:r>
        <w:rPr>
          <w:rFonts w:hint="eastAsia" w:ascii="仿宋_GB2312" w:hAnsi="仿宋_GB2312" w:eastAsia="仿宋_GB2312" w:cs="仿宋_GB2312"/>
          <w:b w:val="0"/>
          <w:i w:val="0"/>
          <w:caps w:val="0"/>
          <w:color w:val="000000"/>
          <w:spacing w:val="-6"/>
          <w:sz w:val="32"/>
          <w:szCs w:val="32"/>
          <w:shd w:val="clear" w:fill="FFFFFF"/>
        </w:rPr>
        <w:t>人民法院公开选调工作人员报名登记表</w:t>
      </w:r>
      <w:r>
        <w:rPr>
          <w:rFonts w:hint="eastAsia" w:ascii="仿宋_GB2312" w:hAnsi="仿宋_GB2312" w:eastAsia="仿宋_GB2312" w:cs="仿宋_GB2312"/>
          <w:b w:val="0"/>
          <w:i w:val="0"/>
          <w:caps w:val="0"/>
          <w:color w:val="000000"/>
          <w:spacing w:val="-6"/>
          <w:sz w:val="32"/>
          <w:szCs w:val="32"/>
          <w:shd w:val="clear" w:fill="FFFFFF"/>
          <w:lang w:eastAsia="zh-CN"/>
        </w:rPr>
        <w:t>（</w:t>
      </w:r>
      <w:r>
        <w:rPr>
          <w:rFonts w:hint="eastAsia" w:ascii="仿宋_GB2312" w:hAnsi="仿宋_GB2312" w:eastAsia="仿宋_GB2312" w:cs="仿宋_GB2312"/>
          <w:b w:val="0"/>
          <w:i w:val="0"/>
          <w:caps w:val="0"/>
          <w:color w:val="000000"/>
          <w:spacing w:val="-6"/>
          <w:sz w:val="32"/>
          <w:szCs w:val="32"/>
          <w:shd w:val="clear" w:fill="FFFFFF"/>
          <w:lang w:val="en-US" w:eastAsia="zh-CN"/>
        </w:rPr>
        <w:t>见附件</w:t>
      </w:r>
      <w:r>
        <w:rPr>
          <w:rFonts w:hint="eastAsia" w:ascii="仿宋_GB2312" w:hAnsi="仿宋_GB2312" w:eastAsia="仿宋_GB2312" w:cs="仿宋_GB2312"/>
          <w:b w:val="0"/>
          <w:i w:val="0"/>
          <w:caps w:val="0"/>
          <w:color w:val="000000"/>
          <w:spacing w:val="-6"/>
          <w:sz w:val="32"/>
          <w:szCs w:val="32"/>
          <w:shd w:val="clear" w:fill="FFFFFF"/>
          <w:lang w:eastAsia="zh-CN"/>
        </w:rPr>
        <w:t>）</w:t>
      </w:r>
      <w:r>
        <w:rPr>
          <w:rFonts w:hint="eastAsia" w:ascii="仿宋_GB2312" w:hAnsi="仿宋_GB2312" w:eastAsia="仿宋_GB2312" w:cs="仿宋_GB2312"/>
          <w:b w:val="0"/>
          <w:i w:val="0"/>
          <w:caps w:val="0"/>
          <w:color w:val="000000"/>
          <w:spacing w:val="-6"/>
          <w:sz w:val="32"/>
          <w:szCs w:val="32"/>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80" w:lineRule="exact"/>
        <w:ind w:left="0" w:right="0" w:firstLine="600"/>
        <w:jc w:val="both"/>
        <w:textAlignment w:val="auto"/>
        <w:rPr>
          <w:rFonts w:hint="eastAsia" w:ascii="仿宋_GB2312" w:hAnsi="仿宋_GB2312" w:eastAsia="仿宋_GB2312" w:cs="仿宋_GB2312"/>
          <w:b w:val="0"/>
          <w:i w:val="0"/>
          <w:caps w:val="0"/>
          <w:color w:val="000000"/>
          <w:spacing w:val="-6"/>
          <w:sz w:val="32"/>
          <w:szCs w:val="32"/>
        </w:rPr>
      </w:pPr>
      <w:r>
        <w:rPr>
          <w:rFonts w:hint="eastAsia" w:ascii="仿宋_GB2312" w:hAnsi="仿宋_GB2312" w:eastAsia="仿宋_GB2312" w:cs="仿宋_GB2312"/>
          <w:b w:val="0"/>
          <w:i w:val="0"/>
          <w:caps w:val="0"/>
          <w:color w:val="000000"/>
          <w:spacing w:val="-6"/>
          <w:sz w:val="32"/>
          <w:szCs w:val="32"/>
          <w:shd w:val="clear" w:fill="FFFFFF"/>
        </w:rPr>
        <w:t>2</w:t>
      </w:r>
      <w:r>
        <w:rPr>
          <w:rFonts w:hint="eastAsia" w:ascii="仿宋_GB2312" w:hAnsi="仿宋_GB2312" w:eastAsia="仿宋_GB2312" w:cs="仿宋_GB2312"/>
          <w:b w:val="0"/>
          <w:i w:val="0"/>
          <w:caps w:val="0"/>
          <w:color w:val="000000"/>
          <w:spacing w:val="-6"/>
          <w:sz w:val="32"/>
          <w:szCs w:val="32"/>
          <w:shd w:val="clear" w:fill="FFFFFF"/>
          <w:lang w:eastAsia="zh-CN"/>
        </w:rPr>
        <w:t>、</w:t>
      </w:r>
      <w:r>
        <w:rPr>
          <w:rFonts w:hint="eastAsia" w:ascii="仿宋_GB2312" w:hAnsi="仿宋_GB2312" w:eastAsia="仿宋_GB2312" w:cs="仿宋_GB2312"/>
          <w:b w:val="0"/>
          <w:i w:val="0"/>
          <w:caps w:val="0"/>
          <w:color w:val="000000"/>
          <w:spacing w:val="-6"/>
          <w:sz w:val="32"/>
          <w:szCs w:val="32"/>
          <w:shd w:val="clear" w:fill="FFFFFF"/>
        </w:rPr>
        <w:t>报名时间：20</w:t>
      </w:r>
      <w:r>
        <w:rPr>
          <w:rFonts w:hint="eastAsia" w:ascii="仿宋_GB2312" w:hAnsi="仿宋_GB2312" w:eastAsia="仿宋_GB2312" w:cs="仿宋_GB2312"/>
          <w:b w:val="0"/>
          <w:i w:val="0"/>
          <w:caps w:val="0"/>
          <w:color w:val="000000"/>
          <w:spacing w:val="-6"/>
          <w:sz w:val="32"/>
          <w:szCs w:val="32"/>
          <w:shd w:val="clear" w:fill="FFFFFF"/>
          <w:lang w:val="en-US" w:eastAsia="zh-CN"/>
        </w:rPr>
        <w:t>20</w:t>
      </w:r>
      <w:r>
        <w:rPr>
          <w:rFonts w:hint="eastAsia" w:ascii="仿宋_GB2312" w:hAnsi="仿宋_GB2312" w:eastAsia="仿宋_GB2312" w:cs="仿宋_GB2312"/>
          <w:b w:val="0"/>
          <w:i w:val="0"/>
          <w:caps w:val="0"/>
          <w:color w:val="000000"/>
          <w:spacing w:val="-6"/>
          <w:sz w:val="32"/>
          <w:szCs w:val="32"/>
          <w:shd w:val="clear" w:fill="FFFFFF"/>
        </w:rPr>
        <w:t>年</w:t>
      </w:r>
      <w:r>
        <w:rPr>
          <w:rFonts w:hint="eastAsia" w:ascii="仿宋_GB2312" w:hAnsi="仿宋_GB2312" w:eastAsia="仿宋_GB2312" w:cs="仿宋_GB2312"/>
          <w:b w:val="0"/>
          <w:i w:val="0"/>
          <w:caps w:val="0"/>
          <w:color w:val="000000"/>
          <w:spacing w:val="-6"/>
          <w:sz w:val="32"/>
          <w:szCs w:val="32"/>
          <w:shd w:val="clear" w:fill="FFFFFF"/>
          <w:lang w:val="en-US" w:eastAsia="zh-CN"/>
        </w:rPr>
        <w:t>4</w:t>
      </w:r>
      <w:r>
        <w:rPr>
          <w:rFonts w:hint="eastAsia" w:ascii="仿宋_GB2312" w:hAnsi="仿宋_GB2312" w:eastAsia="仿宋_GB2312" w:cs="仿宋_GB2312"/>
          <w:b w:val="0"/>
          <w:i w:val="0"/>
          <w:caps w:val="0"/>
          <w:color w:val="000000"/>
          <w:spacing w:val="-6"/>
          <w:sz w:val="32"/>
          <w:szCs w:val="32"/>
          <w:shd w:val="clear" w:fill="FFFFFF"/>
        </w:rPr>
        <w:t>月</w:t>
      </w:r>
      <w:r>
        <w:rPr>
          <w:rFonts w:hint="eastAsia" w:ascii="仿宋_GB2312" w:hAnsi="仿宋_GB2312" w:eastAsia="仿宋_GB2312" w:cs="仿宋_GB2312"/>
          <w:b w:val="0"/>
          <w:i w:val="0"/>
          <w:caps w:val="0"/>
          <w:color w:val="000000"/>
          <w:spacing w:val="-6"/>
          <w:sz w:val="32"/>
          <w:szCs w:val="32"/>
          <w:shd w:val="clear" w:fill="FFFFFF"/>
          <w:lang w:val="en-US" w:eastAsia="zh-CN"/>
        </w:rPr>
        <w:t>20</w:t>
      </w:r>
      <w:r>
        <w:rPr>
          <w:rFonts w:hint="eastAsia" w:ascii="仿宋_GB2312" w:hAnsi="仿宋_GB2312" w:eastAsia="仿宋_GB2312" w:cs="仿宋_GB2312"/>
          <w:b w:val="0"/>
          <w:i w:val="0"/>
          <w:caps w:val="0"/>
          <w:color w:val="000000"/>
          <w:spacing w:val="-6"/>
          <w:sz w:val="32"/>
          <w:szCs w:val="32"/>
          <w:shd w:val="clear" w:fill="FFFFFF"/>
        </w:rPr>
        <w:t>日8:</w:t>
      </w:r>
      <w:r>
        <w:rPr>
          <w:rFonts w:hint="eastAsia" w:ascii="仿宋_GB2312" w:hAnsi="仿宋_GB2312" w:eastAsia="仿宋_GB2312" w:cs="仿宋_GB2312"/>
          <w:b w:val="0"/>
          <w:i w:val="0"/>
          <w:caps w:val="0"/>
          <w:color w:val="000000"/>
          <w:spacing w:val="-6"/>
          <w:sz w:val="32"/>
          <w:szCs w:val="32"/>
          <w:shd w:val="clear" w:fill="FFFFFF"/>
          <w:lang w:val="en-US" w:eastAsia="zh-CN"/>
        </w:rPr>
        <w:t>0</w:t>
      </w:r>
      <w:r>
        <w:rPr>
          <w:rFonts w:hint="eastAsia" w:ascii="仿宋_GB2312" w:hAnsi="仿宋_GB2312" w:eastAsia="仿宋_GB2312" w:cs="仿宋_GB2312"/>
          <w:b w:val="0"/>
          <w:i w:val="0"/>
          <w:caps w:val="0"/>
          <w:color w:val="000000"/>
          <w:spacing w:val="-6"/>
          <w:sz w:val="32"/>
          <w:szCs w:val="32"/>
          <w:shd w:val="clear" w:fill="FFFFFF"/>
        </w:rPr>
        <w:t>0至20</w:t>
      </w:r>
      <w:r>
        <w:rPr>
          <w:rFonts w:hint="eastAsia" w:ascii="仿宋_GB2312" w:hAnsi="仿宋_GB2312" w:eastAsia="仿宋_GB2312" w:cs="仿宋_GB2312"/>
          <w:b w:val="0"/>
          <w:i w:val="0"/>
          <w:caps w:val="0"/>
          <w:color w:val="000000"/>
          <w:spacing w:val="-6"/>
          <w:sz w:val="32"/>
          <w:szCs w:val="32"/>
          <w:shd w:val="clear" w:fill="FFFFFF"/>
          <w:lang w:val="en-US" w:eastAsia="zh-CN"/>
        </w:rPr>
        <w:t>20</w:t>
      </w:r>
      <w:r>
        <w:rPr>
          <w:rFonts w:hint="eastAsia" w:ascii="仿宋_GB2312" w:hAnsi="仿宋_GB2312" w:eastAsia="仿宋_GB2312" w:cs="仿宋_GB2312"/>
          <w:b w:val="0"/>
          <w:i w:val="0"/>
          <w:caps w:val="0"/>
          <w:color w:val="000000"/>
          <w:spacing w:val="-6"/>
          <w:sz w:val="32"/>
          <w:szCs w:val="32"/>
          <w:shd w:val="clear" w:fill="FFFFFF"/>
        </w:rPr>
        <w:t>年</w:t>
      </w:r>
      <w:r>
        <w:rPr>
          <w:rFonts w:hint="eastAsia" w:ascii="仿宋_GB2312" w:hAnsi="仿宋_GB2312" w:eastAsia="仿宋_GB2312" w:cs="仿宋_GB2312"/>
          <w:b w:val="0"/>
          <w:i w:val="0"/>
          <w:caps w:val="0"/>
          <w:color w:val="000000"/>
          <w:spacing w:val="-6"/>
          <w:sz w:val="32"/>
          <w:szCs w:val="32"/>
          <w:shd w:val="clear" w:fill="FFFFFF"/>
          <w:lang w:val="en-US" w:eastAsia="zh-CN"/>
        </w:rPr>
        <w:t>5</w:t>
      </w:r>
      <w:r>
        <w:rPr>
          <w:rFonts w:hint="eastAsia" w:ascii="仿宋_GB2312" w:hAnsi="仿宋_GB2312" w:eastAsia="仿宋_GB2312" w:cs="仿宋_GB2312"/>
          <w:b w:val="0"/>
          <w:i w:val="0"/>
          <w:caps w:val="0"/>
          <w:color w:val="000000"/>
          <w:spacing w:val="-6"/>
          <w:sz w:val="32"/>
          <w:szCs w:val="32"/>
          <w:shd w:val="clear" w:fill="FFFFFF"/>
        </w:rPr>
        <w:t>月</w:t>
      </w:r>
      <w:r>
        <w:rPr>
          <w:rFonts w:hint="eastAsia" w:ascii="仿宋_GB2312" w:hAnsi="仿宋_GB2312" w:eastAsia="仿宋_GB2312" w:cs="仿宋_GB2312"/>
          <w:b w:val="0"/>
          <w:i w:val="0"/>
          <w:caps w:val="0"/>
          <w:color w:val="000000"/>
          <w:spacing w:val="-6"/>
          <w:sz w:val="32"/>
          <w:szCs w:val="32"/>
          <w:shd w:val="clear" w:fill="FFFFFF"/>
          <w:lang w:val="en-US" w:eastAsia="zh-CN"/>
        </w:rPr>
        <w:t>20</w:t>
      </w:r>
      <w:r>
        <w:rPr>
          <w:rFonts w:hint="eastAsia" w:ascii="仿宋_GB2312" w:hAnsi="仿宋_GB2312" w:eastAsia="仿宋_GB2312" w:cs="仿宋_GB2312"/>
          <w:b w:val="0"/>
          <w:i w:val="0"/>
          <w:caps w:val="0"/>
          <w:color w:val="000000"/>
          <w:spacing w:val="-6"/>
          <w:sz w:val="32"/>
          <w:szCs w:val="32"/>
          <w:shd w:val="clear" w:fill="FFFFFF"/>
        </w:rPr>
        <w:t>日1</w:t>
      </w:r>
      <w:r>
        <w:rPr>
          <w:rFonts w:hint="eastAsia" w:ascii="仿宋_GB2312" w:hAnsi="仿宋_GB2312" w:eastAsia="仿宋_GB2312" w:cs="仿宋_GB2312"/>
          <w:b w:val="0"/>
          <w:i w:val="0"/>
          <w:caps w:val="0"/>
          <w:color w:val="000000"/>
          <w:spacing w:val="-6"/>
          <w:sz w:val="32"/>
          <w:szCs w:val="32"/>
          <w:shd w:val="clear" w:fill="FFFFFF"/>
          <w:lang w:val="en-US" w:eastAsia="zh-CN"/>
        </w:rPr>
        <w:t>7</w:t>
      </w:r>
      <w:r>
        <w:rPr>
          <w:rFonts w:hint="eastAsia" w:ascii="仿宋_GB2312" w:hAnsi="仿宋_GB2312" w:eastAsia="仿宋_GB2312" w:cs="仿宋_GB2312"/>
          <w:b w:val="0"/>
          <w:i w:val="0"/>
          <w:caps w:val="0"/>
          <w:color w:val="000000"/>
          <w:spacing w:val="-6"/>
          <w:sz w:val="32"/>
          <w:szCs w:val="32"/>
          <w:shd w:val="clear" w:fill="FFFFFF"/>
        </w:rPr>
        <w:t>:</w:t>
      </w:r>
      <w:r>
        <w:rPr>
          <w:rFonts w:hint="eastAsia" w:ascii="仿宋_GB2312" w:hAnsi="仿宋_GB2312" w:eastAsia="仿宋_GB2312" w:cs="仿宋_GB2312"/>
          <w:b w:val="0"/>
          <w:i w:val="0"/>
          <w:caps w:val="0"/>
          <w:color w:val="000000"/>
          <w:spacing w:val="-6"/>
          <w:sz w:val="32"/>
          <w:szCs w:val="32"/>
          <w:shd w:val="clear" w:fill="FFFFFF"/>
          <w:lang w:val="en-US" w:eastAsia="zh-CN"/>
        </w:rPr>
        <w:t>3</w:t>
      </w:r>
      <w:r>
        <w:rPr>
          <w:rFonts w:hint="eastAsia" w:ascii="仿宋_GB2312" w:hAnsi="仿宋_GB2312" w:eastAsia="仿宋_GB2312" w:cs="仿宋_GB2312"/>
          <w:b w:val="0"/>
          <w:i w:val="0"/>
          <w:caps w:val="0"/>
          <w:color w:val="000000"/>
          <w:spacing w:val="-6"/>
          <w:sz w:val="32"/>
          <w:szCs w:val="32"/>
          <w:shd w:val="clear" w:fill="FFFFFF"/>
        </w:rPr>
        <w:t>0</w:t>
      </w:r>
      <w:r>
        <w:rPr>
          <w:rFonts w:hint="eastAsia" w:ascii="仿宋_GB2312" w:hAnsi="仿宋_GB2312" w:eastAsia="仿宋_GB2312" w:cs="仿宋_GB2312"/>
          <w:b w:val="0"/>
          <w:i w:val="0"/>
          <w:caps w:val="0"/>
          <w:color w:val="000000"/>
          <w:spacing w:val="-6"/>
          <w:sz w:val="32"/>
          <w:szCs w:val="32"/>
          <w:shd w:val="clear" w:fill="FFFFFF"/>
          <w:lang w:eastAsia="zh-CN"/>
        </w:rPr>
        <w:t>（</w:t>
      </w:r>
      <w:r>
        <w:rPr>
          <w:rFonts w:hint="eastAsia" w:ascii="仿宋_GB2312" w:hAnsi="仿宋_GB2312" w:eastAsia="仿宋_GB2312" w:cs="仿宋_GB2312"/>
          <w:b w:val="0"/>
          <w:i w:val="0"/>
          <w:caps w:val="0"/>
          <w:color w:val="000000"/>
          <w:spacing w:val="-6"/>
          <w:sz w:val="32"/>
          <w:szCs w:val="32"/>
          <w:shd w:val="clear" w:fill="FFFFFF"/>
        </w:rPr>
        <w:t>注：网络报名以邮箱收件时间为准</w:t>
      </w:r>
      <w:r>
        <w:rPr>
          <w:rFonts w:hint="eastAsia" w:ascii="仿宋_GB2312" w:hAnsi="仿宋_GB2312" w:eastAsia="仿宋_GB2312" w:cs="仿宋_GB2312"/>
          <w:b w:val="0"/>
          <w:i w:val="0"/>
          <w:caps w:val="0"/>
          <w:color w:val="000000"/>
          <w:spacing w:val="-6"/>
          <w:sz w:val="32"/>
          <w:szCs w:val="32"/>
          <w:shd w:val="clear" w:fill="FFFFFF"/>
          <w:lang w:eastAsia="zh-CN"/>
        </w:rPr>
        <w:t>）</w:t>
      </w:r>
      <w:r>
        <w:rPr>
          <w:rFonts w:hint="eastAsia" w:ascii="仿宋_GB2312" w:hAnsi="仿宋_GB2312" w:eastAsia="仿宋_GB2312" w:cs="仿宋_GB2312"/>
          <w:b w:val="0"/>
          <w:i w:val="0"/>
          <w:caps w:val="0"/>
          <w:color w:val="000000"/>
          <w:spacing w:val="-6"/>
          <w:sz w:val="32"/>
          <w:szCs w:val="32"/>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80" w:lineRule="exact"/>
        <w:ind w:left="0" w:right="0" w:firstLine="600"/>
        <w:jc w:val="both"/>
        <w:textAlignment w:val="auto"/>
        <w:rPr>
          <w:rFonts w:hint="eastAsia" w:ascii="仿宋_GB2312" w:hAnsi="仿宋_GB2312" w:eastAsia="仿宋_GB2312" w:cs="仿宋_GB2312"/>
          <w:b w:val="0"/>
          <w:i w:val="0"/>
          <w:caps w:val="0"/>
          <w:color w:val="000000"/>
          <w:spacing w:val="-6"/>
          <w:sz w:val="32"/>
          <w:szCs w:val="32"/>
          <w:shd w:val="clear" w:fill="FFFFFF"/>
        </w:rPr>
      </w:pPr>
      <w:r>
        <w:rPr>
          <w:rFonts w:hint="eastAsia" w:ascii="仿宋_GB2312" w:hAnsi="仿宋_GB2312" w:eastAsia="仿宋_GB2312" w:cs="仿宋_GB2312"/>
          <w:b w:val="0"/>
          <w:i w:val="0"/>
          <w:caps w:val="0"/>
          <w:color w:val="000000"/>
          <w:spacing w:val="-6"/>
          <w:sz w:val="32"/>
          <w:szCs w:val="32"/>
          <w:shd w:val="clear" w:fill="FFFFFF"/>
        </w:rPr>
        <w:t>3</w:t>
      </w:r>
      <w:r>
        <w:rPr>
          <w:rFonts w:hint="eastAsia" w:ascii="仿宋_GB2312" w:hAnsi="仿宋_GB2312" w:eastAsia="仿宋_GB2312" w:cs="仿宋_GB2312"/>
          <w:b w:val="0"/>
          <w:i w:val="0"/>
          <w:caps w:val="0"/>
          <w:color w:val="000000"/>
          <w:spacing w:val="-6"/>
          <w:sz w:val="32"/>
          <w:szCs w:val="32"/>
          <w:shd w:val="clear" w:fill="FFFFFF"/>
          <w:lang w:eastAsia="zh-CN"/>
        </w:rPr>
        <w:t>、</w:t>
      </w:r>
      <w:r>
        <w:rPr>
          <w:rFonts w:hint="eastAsia" w:ascii="仿宋_GB2312" w:hAnsi="仿宋_GB2312" w:eastAsia="仿宋_GB2312" w:cs="仿宋_GB2312"/>
          <w:b w:val="0"/>
          <w:i w:val="0"/>
          <w:caps w:val="0"/>
          <w:color w:val="000000"/>
          <w:spacing w:val="-6"/>
          <w:sz w:val="32"/>
          <w:szCs w:val="32"/>
          <w:shd w:val="clear" w:fill="FFFFFF"/>
        </w:rPr>
        <w:t>现场报名地址：湖南省</w:t>
      </w:r>
      <w:r>
        <w:rPr>
          <w:rFonts w:hint="eastAsia" w:ascii="仿宋_GB2312" w:hAnsi="仿宋_GB2312" w:eastAsia="仿宋_GB2312" w:cs="仿宋_GB2312"/>
          <w:b w:val="0"/>
          <w:i w:val="0"/>
          <w:caps w:val="0"/>
          <w:color w:val="000000"/>
          <w:spacing w:val="-6"/>
          <w:sz w:val="32"/>
          <w:szCs w:val="32"/>
          <w:shd w:val="clear" w:fill="FFFFFF"/>
          <w:lang w:eastAsia="zh-CN"/>
        </w:rPr>
        <w:t>华容县</w:t>
      </w:r>
      <w:r>
        <w:rPr>
          <w:rFonts w:hint="eastAsia" w:ascii="仿宋_GB2312" w:hAnsi="仿宋_GB2312" w:eastAsia="仿宋_GB2312" w:cs="仿宋_GB2312"/>
          <w:b w:val="0"/>
          <w:i w:val="0"/>
          <w:caps w:val="0"/>
          <w:color w:val="000000"/>
          <w:spacing w:val="-6"/>
          <w:sz w:val="32"/>
          <w:szCs w:val="32"/>
          <w:shd w:val="clear" w:fill="FFFFFF"/>
        </w:rPr>
        <w:t>人民法院政治部</w:t>
      </w:r>
      <w:r>
        <w:rPr>
          <w:rFonts w:hint="eastAsia" w:ascii="仿宋_GB2312" w:hAnsi="仿宋_GB2312" w:eastAsia="仿宋_GB2312" w:cs="仿宋_GB2312"/>
          <w:b w:val="0"/>
          <w:i w:val="0"/>
          <w:caps w:val="0"/>
          <w:color w:val="000000"/>
          <w:spacing w:val="-6"/>
          <w:sz w:val="32"/>
          <w:szCs w:val="32"/>
          <w:shd w:val="clear" w:fill="FFFFFF"/>
          <w:lang w:eastAsia="zh-CN"/>
        </w:rPr>
        <w:t>，</w:t>
      </w:r>
      <w:r>
        <w:rPr>
          <w:rFonts w:hint="eastAsia" w:ascii="仿宋_GB2312" w:hAnsi="仿宋_GB2312" w:eastAsia="仿宋_GB2312" w:cs="仿宋_GB2312"/>
          <w:b w:val="0"/>
          <w:i w:val="0"/>
          <w:caps w:val="0"/>
          <w:color w:val="000000"/>
          <w:spacing w:val="-6"/>
          <w:sz w:val="32"/>
          <w:szCs w:val="32"/>
          <w:shd w:val="clear" w:fill="FFFFFF"/>
        </w:rPr>
        <w:t>咨询电话：</w:t>
      </w:r>
      <w:r>
        <w:rPr>
          <w:rFonts w:hint="eastAsia" w:ascii="仿宋_GB2312" w:hAnsi="仿宋_GB2312" w:eastAsia="仿宋_GB2312" w:cs="仿宋_GB2312"/>
          <w:b w:val="0"/>
          <w:i w:val="0"/>
          <w:caps w:val="0"/>
          <w:color w:val="000000"/>
          <w:spacing w:val="-6"/>
          <w:sz w:val="32"/>
          <w:szCs w:val="32"/>
          <w:shd w:val="clear" w:fill="FFFFFF"/>
          <w:lang w:val="en-US" w:eastAsia="zh-CN"/>
        </w:rPr>
        <w:t>15274099891</w:t>
      </w:r>
      <w:r>
        <w:rPr>
          <w:rFonts w:hint="eastAsia" w:ascii="仿宋_GB2312" w:hAnsi="仿宋_GB2312" w:eastAsia="仿宋_GB2312" w:cs="仿宋_GB2312"/>
          <w:b w:val="0"/>
          <w:i w:val="0"/>
          <w:caps w:val="0"/>
          <w:color w:val="000000"/>
          <w:spacing w:val="-6"/>
          <w:sz w:val="32"/>
          <w:szCs w:val="32"/>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80" w:lineRule="exact"/>
        <w:ind w:right="0" w:firstLine="616" w:firstLineChars="200"/>
        <w:jc w:val="both"/>
        <w:textAlignment w:val="auto"/>
        <w:rPr>
          <w:rFonts w:hint="eastAsia" w:ascii="仿宋_GB2312" w:hAnsi="仿宋_GB2312" w:eastAsia="仿宋_GB2312" w:cs="仿宋_GB2312"/>
          <w:b w:val="0"/>
          <w:i w:val="0"/>
          <w:caps w:val="0"/>
          <w:color w:val="000000"/>
          <w:spacing w:val="-6"/>
          <w:sz w:val="32"/>
          <w:szCs w:val="32"/>
        </w:rPr>
      </w:pPr>
      <w:r>
        <w:rPr>
          <w:rFonts w:hint="eastAsia" w:ascii="仿宋_GB2312" w:hAnsi="仿宋_GB2312" w:eastAsia="仿宋_GB2312" w:cs="仿宋_GB2312"/>
          <w:b w:val="0"/>
          <w:i w:val="0"/>
          <w:caps w:val="0"/>
          <w:color w:val="000000"/>
          <w:spacing w:val="-6"/>
          <w:sz w:val="32"/>
          <w:szCs w:val="32"/>
          <w:shd w:val="clear" w:fill="FFFFFF"/>
        </w:rPr>
        <w:t>网上报名地址：考生将报名资料(</w:t>
      </w:r>
      <w:r>
        <w:rPr>
          <w:rFonts w:hint="eastAsia" w:ascii="仿宋_GB2312" w:hAnsi="仿宋_GB2312" w:eastAsia="仿宋_GB2312" w:cs="仿宋_GB2312"/>
          <w:b w:val="0"/>
          <w:i w:val="0"/>
          <w:caps w:val="0"/>
          <w:color w:val="000000"/>
          <w:spacing w:val="-6"/>
          <w:sz w:val="32"/>
          <w:szCs w:val="32"/>
          <w:shd w:val="clear" w:fill="FFFFFF"/>
          <w:lang w:val="en-US" w:eastAsia="zh-CN"/>
        </w:rPr>
        <w:t>原件</w:t>
      </w:r>
      <w:r>
        <w:rPr>
          <w:rFonts w:hint="eastAsia" w:ascii="仿宋_GB2312" w:hAnsi="仿宋_GB2312" w:eastAsia="仿宋_GB2312" w:cs="仿宋_GB2312"/>
          <w:b w:val="0"/>
          <w:i w:val="0"/>
          <w:caps w:val="0"/>
          <w:color w:val="000000"/>
          <w:spacing w:val="-6"/>
          <w:sz w:val="32"/>
          <w:szCs w:val="32"/>
          <w:shd w:val="clear" w:fill="FFFFFF"/>
        </w:rPr>
        <w:t>扫描件)发送至邮箱</w:t>
      </w:r>
      <w:r>
        <w:rPr>
          <w:rFonts w:hint="eastAsia" w:ascii="仿宋_GB2312" w:hAnsi="仿宋_GB2312" w:eastAsia="仿宋_GB2312" w:cs="仿宋_GB2312"/>
          <w:b w:val="0"/>
          <w:i w:val="0"/>
          <w:caps w:val="0"/>
          <w:color w:val="000000"/>
          <w:spacing w:val="-6"/>
          <w:sz w:val="32"/>
          <w:szCs w:val="32"/>
          <w:shd w:val="clear" w:fill="FFFFFF"/>
          <w:lang w:val="en-US" w:eastAsia="zh-CN"/>
        </w:rPr>
        <w:t>276013235@qq.com</w:t>
      </w:r>
      <w:r>
        <w:rPr>
          <w:rFonts w:hint="eastAsia" w:ascii="仿宋_GB2312" w:hAnsi="仿宋_GB2312" w:eastAsia="仿宋_GB2312" w:cs="仿宋_GB2312"/>
          <w:b w:val="0"/>
          <w:i w:val="0"/>
          <w:caps w:val="0"/>
          <w:color w:val="0000FF"/>
          <w:spacing w:val="-6"/>
          <w:sz w:val="32"/>
          <w:szCs w:val="32"/>
          <w:shd w:val="clear" w:fill="FFFFFF"/>
        </w:rPr>
        <w:t>，</w:t>
      </w:r>
      <w:r>
        <w:rPr>
          <w:rFonts w:hint="eastAsia" w:ascii="仿宋_GB2312" w:hAnsi="仿宋_GB2312" w:eastAsia="仿宋_GB2312" w:cs="仿宋_GB2312"/>
          <w:b w:val="0"/>
          <w:i w:val="0"/>
          <w:caps w:val="0"/>
          <w:color w:val="000000"/>
          <w:spacing w:val="-6"/>
          <w:sz w:val="32"/>
          <w:szCs w:val="32"/>
          <w:shd w:val="clear" w:fill="FFFFFF"/>
        </w:rPr>
        <w:t>邮件名称注明“公开选调+考生姓名”。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80" w:lineRule="exact"/>
        <w:ind w:left="0" w:right="0" w:firstLine="600"/>
        <w:jc w:val="both"/>
        <w:textAlignment w:val="auto"/>
        <w:rPr>
          <w:rFonts w:hint="eastAsia" w:ascii="仿宋_GB2312" w:hAnsi="仿宋_GB2312" w:eastAsia="仿宋_GB2312" w:cs="仿宋_GB2312"/>
          <w:b w:val="0"/>
          <w:i w:val="0"/>
          <w:caps w:val="0"/>
          <w:color w:val="000000"/>
          <w:spacing w:val="-6"/>
          <w:sz w:val="32"/>
          <w:szCs w:val="32"/>
        </w:rPr>
      </w:pPr>
      <w:r>
        <w:rPr>
          <w:rFonts w:hint="eastAsia" w:ascii="仿宋_GB2312" w:hAnsi="仿宋_GB2312" w:eastAsia="仿宋_GB2312" w:cs="仿宋_GB2312"/>
          <w:b w:val="0"/>
          <w:i w:val="0"/>
          <w:caps w:val="0"/>
          <w:color w:val="000000"/>
          <w:spacing w:val="-6"/>
          <w:sz w:val="32"/>
          <w:szCs w:val="32"/>
          <w:shd w:val="clear" w:fill="FFFFFF"/>
        </w:rPr>
        <w:t>4</w:t>
      </w:r>
      <w:r>
        <w:rPr>
          <w:rFonts w:hint="eastAsia" w:ascii="仿宋_GB2312" w:hAnsi="仿宋_GB2312" w:eastAsia="仿宋_GB2312" w:cs="仿宋_GB2312"/>
          <w:b w:val="0"/>
          <w:i w:val="0"/>
          <w:caps w:val="0"/>
          <w:color w:val="000000"/>
          <w:spacing w:val="-6"/>
          <w:sz w:val="32"/>
          <w:szCs w:val="32"/>
          <w:shd w:val="clear" w:fill="FFFFFF"/>
          <w:lang w:eastAsia="zh-CN"/>
        </w:rPr>
        <w:t>、</w:t>
      </w:r>
      <w:r>
        <w:rPr>
          <w:rFonts w:hint="eastAsia" w:ascii="仿宋_GB2312" w:hAnsi="仿宋_GB2312" w:eastAsia="仿宋_GB2312" w:cs="仿宋_GB2312"/>
          <w:b w:val="0"/>
          <w:i w:val="0"/>
          <w:caps w:val="0"/>
          <w:color w:val="000000"/>
          <w:spacing w:val="-6"/>
          <w:sz w:val="32"/>
          <w:szCs w:val="32"/>
          <w:shd w:val="clear" w:fill="FFFFFF"/>
        </w:rPr>
        <w:t>报名所须资料：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80" w:lineRule="exact"/>
        <w:ind w:left="0" w:right="0" w:firstLine="600"/>
        <w:jc w:val="both"/>
        <w:textAlignment w:val="auto"/>
        <w:rPr>
          <w:rFonts w:hint="eastAsia" w:ascii="仿宋_GB2312" w:hAnsi="仿宋_GB2312" w:eastAsia="仿宋_GB2312" w:cs="仿宋_GB2312"/>
          <w:b w:val="0"/>
          <w:i w:val="0"/>
          <w:caps w:val="0"/>
          <w:color w:val="000000"/>
          <w:spacing w:val="-6"/>
          <w:sz w:val="32"/>
          <w:szCs w:val="32"/>
          <w:shd w:val="clear" w:fill="FFFFFF"/>
          <w:lang w:eastAsia="zh-CN"/>
        </w:rPr>
      </w:pPr>
      <w:r>
        <w:rPr>
          <w:rFonts w:hint="eastAsia" w:ascii="仿宋_GB2312" w:hAnsi="仿宋_GB2312" w:eastAsia="仿宋_GB2312" w:cs="仿宋_GB2312"/>
          <w:b w:val="0"/>
          <w:i w:val="0"/>
          <w:caps w:val="0"/>
          <w:color w:val="000000"/>
          <w:spacing w:val="-6"/>
          <w:sz w:val="32"/>
          <w:szCs w:val="32"/>
          <w:shd w:val="clear" w:fill="FFFFFF"/>
        </w:rPr>
        <w:t>（1）</w:t>
      </w:r>
      <w:r>
        <w:rPr>
          <w:rFonts w:hint="eastAsia" w:ascii="仿宋_GB2312" w:hAnsi="仿宋_GB2312" w:eastAsia="仿宋_GB2312" w:cs="仿宋_GB2312"/>
          <w:b w:val="0"/>
          <w:i w:val="0"/>
          <w:caps w:val="0"/>
          <w:color w:val="000000"/>
          <w:spacing w:val="-6"/>
          <w:sz w:val="32"/>
          <w:szCs w:val="32"/>
          <w:shd w:val="clear" w:fill="FFFFFF"/>
          <w:lang w:eastAsia="zh-CN"/>
        </w:rPr>
        <w:t>《</w:t>
      </w:r>
      <w:r>
        <w:rPr>
          <w:rFonts w:hint="eastAsia" w:ascii="仿宋_GB2312" w:hAnsi="仿宋_GB2312" w:eastAsia="仿宋_GB2312" w:cs="仿宋_GB2312"/>
          <w:b w:val="0"/>
          <w:i w:val="0"/>
          <w:caps w:val="0"/>
          <w:color w:val="000000"/>
          <w:spacing w:val="-6"/>
          <w:sz w:val="32"/>
          <w:szCs w:val="32"/>
          <w:shd w:val="clear" w:fill="FFFFFF"/>
        </w:rPr>
        <w:t>湖南省</w:t>
      </w:r>
      <w:r>
        <w:rPr>
          <w:rFonts w:hint="eastAsia" w:ascii="仿宋_GB2312" w:hAnsi="仿宋_GB2312" w:eastAsia="仿宋_GB2312" w:cs="仿宋_GB2312"/>
          <w:b w:val="0"/>
          <w:i w:val="0"/>
          <w:caps w:val="0"/>
          <w:color w:val="000000"/>
          <w:spacing w:val="-6"/>
          <w:sz w:val="32"/>
          <w:szCs w:val="32"/>
          <w:shd w:val="clear" w:fill="FFFFFF"/>
          <w:lang w:eastAsia="zh-CN"/>
        </w:rPr>
        <w:t>华容县</w:t>
      </w:r>
      <w:r>
        <w:rPr>
          <w:rFonts w:hint="eastAsia" w:ascii="仿宋_GB2312" w:hAnsi="仿宋_GB2312" w:eastAsia="仿宋_GB2312" w:cs="仿宋_GB2312"/>
          <w:b w:val="0"/>
          <w:i w:val="0"/>
          <w:caps w:val="0"/>
          <w:color w:val="000000"/>
          <w:spacing w:val="-6"/>
          <w:sz w:val="32"/>
          <w:szCs w:val="32"/>
          <w:shd w:val="clear" w:fill="FFFFFF"/>
        </w:rPr>
        <w:t>人民法院公开选调工作人员报名登记表</w:t>
      </w:r>
      <w:r>
        <w:rPr>
          <w:rFonts w:hint="eastAsia" w:ascii="仿宋_GB2312" w:hAnsi="仿宋_GB2312" w:eastAsia="仿宋_GB2312" w:cs="仿宋_GB2312"/>
          <w:b w:val="0"/>
          <w:i w:val="0"/>
          <w:caps w:val="0"/>
          <w:color w:val="000000"/>
          <w:spacing w:val="-6"/>
          <w:sz w:val="32"/>
          <w:szCs w:val="32"/>
          <w:shd w:val="clear"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80" w:lineRule="exact"/>
        <w:ind w:left="0" w:right="0" w:firstLine="600"/>
        <w:jc w:val="both"/>
        <w:textAlignment w:val="auto"/>
        <w:rPr>
          <w:rFonts w:hint="eastAsia" w:ascii="仿宋_GB2312" w:hAnsi="仿宋_GB2312" w:eastAsia="仿宋_GB2312" w:cs="仿宋_GB2312"/>
          <w:b w:val="0"/>
          <w:i w:val="0"/>
          <w:caps w:val="0"/>
          <w:color w:val="000000"/>
          <w:spacing w:val="-6"/>
          <w:sz w:val="32"/>
          <w:szCs w:val="32"/>
          <w:shd w:val="clear" w:fill="FFFFFF"/>
          <w:lang w:eastAsia="zh-CN"/>
        </w:rPr>
      </w:pPr>
      <w:r>
        <w:rPr>
          <w:rFonts w:hint="eastAsia" w:ascii="仿宋_GB2312" w:hAnsi="仿宋_GB2312" w:eastAsia="仿宋_GB2312" w:cs="仿宋_GB2312"/>
          <w:b w:val="0"/>
          <w:i w:val="0"/>
          <w:caps w:val="0"/>
          <w:color w:val="000000"/>
          <w:spacing w:val="-6"/>
          <w:sz w:val="32"/>
          <w:szCs w:val="32"/>
          <w:shd w:val="clear" w:fill="FFFFFF"/>
        </w:rPr>
        <w:t>（2）本人近期</w:t>
      </w:r>
      <w:r>
        <w:rPr>
          <w:rFonts w:hint="eastAsia" w:ascii="仿宋_GB2312" w:hAnsi="仿宋_GB2312" w:eastAsia="仿宋_GB2312" w:cs="仿宋_GB2312"/>
          <w:b w:val="0"/>
          <w:i w:val="0"/>
          <w:caps w:val="0"/>
          <w:color w:val="000000"/>
          <w:spacing w:val="-6"/>
          <w:sz w:val="32"/>
          <w:szCs w:val="32"/>
          <w:shd w:val="clear" w:fill="FFFFFF"/>
          <w:lang w:val="en-US" w:eastAsia="zh-CN"/>
        </w:rPr>
        <w:t>一</w:t>
      </w:r>
      <w:r>
        <w:rPr>
          <w:rFonts w:hint="eastAsia" w:ascii="仿宋_GB2312" w:hAnsi="仿宋_GB2312" w:eastAsia="仿宋_GB2312" w:cs="仿宋_GB2312"/>
          <w:b w:val="0"/>
          <w:i w:val="0"/>
          <w:caps w:val="0"/>
          <w:color w:val="000000"/>
          <w:spacing w:val="-6"/>
          <w:sz w:val="32"/>
          <w:szCs w:val="32"/>
          <w:shd w:val="clear" w:fill="FFFFFF"/>
        </w:rPr>
        <w:t>寸彩色免冠照片</w:t>
      </w:r>
      <w:r>
        <w:rPr>
          <w:rFonts w:hint="eastAsia" w:ascii="仿宋_GB2312" w:hAnsi="仿宋_GB2312" w:eastAsia="仿宋_GB2312" w:cs="仿宋_GB2312"/>
          <w:b w:val="0"/>
          <w:i w:val="0"/>
          <w:caps w:val="0"/>
          <w:color w:val="000000"/>
          <w:spacing w:val="-6"/>
          <w:sz w:val="32"/>
          <w:szCs w:val="32"/>
          <w:shd w:val="clear" w:fill="FFFFFF"/>
          <w:lang w:val="en-US" w:eastAsia="zh-CN"/>
        </w:rPr>
        <w:t>4</w:t>
      </w:r>
      <w:r>
        <w:rPr>
          <w:rFonts w:hint="eastAsia" w:ascii="仿宋_GB2312" w:hAnsi="仿宋_GB2312" w:eastAsia="仿宋_GB2312" w:cs="仿宋_GB2312"/>
          <w:b w:val="0"/>
          <w:i w:val="0"/>
          <w:caps w:val="0"/>
          <w:color w:val="000000"/>
          <w:spacing w:val="-6"/>
          <w:sz w:val="32"/>
          <w:szCs w:val="32"/>
          <w:shd w:val="clear" w:fill="FFFFFF"/>
        </w:rPr>
        <w:t>张</w:t>
      </w:r>
      <w:r>
        <w:rPr>
          <w:rFonts w:hint="eastAsia" w:ascii="仿宋_GB2312" w:hAnsi="仿宋_GB2312" w:eastAsia="仿宋_GB2312" w:cs="仿宋_GB2312"/>
          <w:b w:val="0"/>
          <w:i w:val="0"/>
          <w:caps w:val="0"/>
          <w:color w:val="000000"/>
          <w:spacing w:val="-6"/>
          <w:sz w:val="32"/>
          <w:szCs w:val="32"/>
          <w:shd w:val="clear" w:fill="FFFFFF"/>
          <w:lang w:eastAsia="zh-CN"/>
        </w:rPr>
        <w:t>，网上报名提供电子版照片。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80" w:lineRule="exact"/>
        <w:ind w:left="0" w:right="0" w:firstLine="600"/>
        <w:jc w:val="both"/>
        <w:textAlignment w:val="auto"/>
        <w:rPr>
          <w:rFonts w:hint="eastAsia" w:ascii="仿宋_GB2312" w:hAnsi="仿宋_GB2312" w:eastAsia="仿宋_GB2312" w:cs="仿宋_GB2312"/>
          <w:b w:val="0"/>
          <w:i w:val="0"/>
          <w:caps w:val="0"/>
          <w:color w:val="000000"/>
          <w:spacing w:val="-6"/>
          <w:sz w:val="32"/>
          <w:szCs w:val="32"/>
          <w:lang w:eastAsia="zh-CN"/>
        </w:rPr>
      </w:pPr>
      <w:r>
        <w:rPr>
          <w:rFonts w:hint="eastAsia" w:ascii="仿宋_GB2312" w:hAnsi="仿宋_GB2312" w:eastAsia="仿宋_GB2312" w:cs="仿宋_GB2312"/>
          <w:b w:val="0"/>
          <w:i w:val="0"/>
          <w:caps w:val="0"/>
          <w:color w:val="000000"/>
          <w:spacing w:val="-6"/>
          <w:sz w:val="32"/>
          <w:szCs w:val="32"/>
          <w:shd w:val="clear" w:fill="FFFFFF"/>
        </w:rPr>
        <w:t>（3）</w:t>
      </w:r>
      <w:r>
        <w:rPr>
          <w:rFonts w:hint="eastAsia" w:ascii="仿宋_GB2312" w:hAnsi="仿宋_GB2312" w:eastAsia="仿宋_GB2312" w:cs="仿宋_GB2312"/>
          <w:b w:val="0"/>
          <w:i w:val="0"/>
          <w:caps w:val="0"/>
          <w:color w:val="000000"/>
          <w:spacing w:val="-6"/>
          <w:sz w:val="32"/>
          <w:szCs w:val="32"/>
          <w:shd w:val="clear" w:fill="FFFFFF"/>
          <w:lang w:eastAsia="zh-CN"/>
        </w:rPr>
        <w:t>本人</w:t>
      </w:r>
      <w:r>
        <w:rPr>
          <w:rFonts w:hint="eastAsia" w:ascii="仿宋_GB2312" w:hAnsi="仿宋_GB2312" w:eastAsia="仿宋_GB2312" w:cs="仿宋_GB2312"/>
          <w:b w:val="0"/>
          <w:i w:val="0"/>
          <w:caps w:val="0"/>
          <w:color w:val="000000"/>
          <w:spacing w:val="-6"/>
          <w:sz w:val="32"/>
          <w:szCs w:val="32"/>
          <w:shd w:val="clear" w:fill="FFFFFF"/>
        </w:rPr>
        <w:t>身份证</w:t>
      </w:r>
      <w:r>
        <w:rPr>
          <w:rFonts w:hint="eastAsia" w:ascii="仿宋_GB2312" w:hAnsi="仿宋_GB2312" w:eastAsia="仿宋_GB2312" w:cs="仿宋_GB2312"/>
          <w:b w:val="0"/>
          <w:i w:val="0"/>
          <w:caps w:val="0"/>
          <w:color w:val="000000"/>
          <w:spacing w:val="-6"/>
          <w:sz w:val="32"/>
          <w:szCs w:val="32"/>
          <w:shd w:val="clear" w:fill="FFFFFF"/>
          <w:lang w:eastAsia="zh-CN"/>
        </w:rPr>
        <w:t>、</w:t>
      </w:r>
      <w:r>
        <w:rPr>
          <w:rFonts w:hint="eastAsia" w:ascii="仿宋_GB2312" w:hAnsi="仿宋_GB2312" w:eastAsia="仿宋_GB2312" w:cs="仿宋_GB2312"/>
          <w:b w:val="0"/>
          <w:i w:val="0"/>
          <w:caps w:val="0"/>
          <w:color w:val="000000"/>
          <w:spacing w:val="-6"/>
          <w:sz w:val="32"/>
          <w:szCs w:val="32"/>
          <w:shd w:val="clear" w:fill="FFFFFF"/>
        </w:rPr>
        <w:t>学历证、学位证、教育部《学历证书电子注册备案表》</w:t>
      </w:r>
      <w:r>
        <w:rPr>
          <w:rFonts w:hint="eastAsia" w:ascii="仿宋_GB2312" w:hAnsi="仿宋_GB2312" w:eastAsia="仿宋_GB2312" w:cs="仿宋_GB2312"/>
          <w:b w:val="0"/>
          <w:i w:val="0"/>
          <w:caps w:val="0"/>
          <w:color w:val="000000"/>
          <w:spacing w:val="-6"/>
          <w:sz w:val="32"/>
          <w:szCs w:val="32"/>
          <w:shd w:val="clear" w:fill="FFFFFF"/>
          <w:lang w:eastAsia="zh-CN"/>
        </w:rPr>
        <w:t>、公务员登记表（需加盖组织人事部门公章）、</w:t>
      </w:r>
      <w:r>
        <w:rPr>
          <w:rFonts w:hint="eastAsia" w:ascii="仿宋_GB2312" w:hAnsi="仿宋_GB2312" w:eastAsia="仿宋_GB2312" w:cs="仿宋_GB2312"/>
          <w:b w:val="0"/>
          <w:i w:val="0"/>
          <w:caps w:val="0"/>
          <w:color w:val="000000"/>
          <w:spacing w:val="-6"/>
          <w:sz w:val="32"/>
          <w:szCs w:val="32"/>
          <w:shd w:val="clear" w:fill="FFFFFF"/>
        </w:rPr>
        <w:t>岗位要求的相关证书</w:t>
      </w:r>
      <w:r>
        <w:rPr>
          <w:rFonts w:hint="eastAsia" w:ascii="仿宋_GB2312" w:hAnsi="仿宋_GB2312" w:eastAsia="仿宋_GB2312" w:cs="仿宋_GB2312"/>
          <w:b w:val="0"/>
          <w:i w:val="0"/>
          <w:caps w:val="0"/>
          <w:color w:val="000000"/>
          <w:spacing w:val="-6"/>
          <w:sz w:val="32"/>
          <w:szCs w:val="32"/>
          <w:shd w:val="clear" w:fill="FFFFFF"/>
          <w:lang w:eastAsia="zh-CN"/>
        </w:rPr>
        <w:t>（</w:t>
      </w:r>
      <w:r>
        <w:rPr>
          <w:rFonts w:hint="eastAsia" w:ascii="仿宋_GB2312" w:hAnsi="仿宋_GB2312" w:eastAsia="仿宋_GB2312" w:cs="仿宋_GB2312"/>
          <w:b w:val="0"/>
          <w:i w:val="0"/>
          <w:caps w:val="0"/>
          <w:color w:val="000000"/>
          <w:spacing w:val="-6"/>
          <w:sz w:val="32"/>
          <w:szCs w:val="32"/>
          <w:shd w:val="clear" w:fill="FFFFFF"/>
          <w:lang w:val="en-US" w:eastAsia="zh-CN"/>
        </w:rPr>
        <w:t>正副本</w:t>
      </w:r>
      <w:r>
        <w:rPr>
          <w:rFonts w:hint="eastAsia" w:ascii="仿宋_GB2312" w:hAnsi="仿宋_GB2312" w:eastAsia="仿宋_GB2312" w:cs="仿宋_GB2312"/>
          <w:b w:val="0"/>
          <w:i w:val="0"/>
          <w:caps w:val="0"/>
          <w:color w:val="000000"/>
          <w:spacing w:val="-6"/>
          <w:sz w:val="32"/>
          <w:szCs w:val="32"/>
          <w:shd w:val="clear" w:fill="FFFFFF"/>
          <w:lang w:eastAsia="zh-CN"/>
        </w:rPr>
        <w:t>）</w:t>
      </w:r>
      <w:r>
        <w:rPr>
          <w:rFonts w:hint="eastAsia" w:ascii="仿宋_GB2312" w:hAnsi="仿宋_GB2312" w:eastAsia="仿宋_GB2312" w:cs="仿宋_GB2312"/>
          <w:b w:val="0"/>
          <w:i w:val="0"/>
          <w:caps w:val="0"/>
          <w:color w:val="000000"/>
          <w:spacing w:val="-6"/>
          <w:sz w:val="32"/>
          <w:szCs w:val="32"/>
          <w:shd w:val="clear" w:fill="FFFFFF"/>
        </w:rPr>
        <w:t>等</w:t>
      </w:r>
      <w:r>
        <w:rPr>
          <w:rFonts w:hint="eastAsia" w:ascii="仿宋_GB2312" w:hAnsi="仿宋_GB2312" w:eastAsia="仿宋_GB2312" w:cs="仿宋_GB2312"/>
          <w:b w:val="0"/>
          <w:i w:val="0"/>
          <w:caps w:val="0"/>
          <w:color w:val="000000"/>
          <w:spacing w:val="-6"/>
          <w:sz w:val="32"/>
          <w:szCs w:val="32"/>
          <w:shd w:val="clear" w:fill="FFFFFF"/>
          <w:lang w:val="en-US" w:eastAsia="zh-CN"/>
        </w:rPr>
        <w:t>原件及</w:t>
      </w:r>
      <w:r>
        <w:rPr>
          <w:rFonts w:hint="eastAsia" w:ascii="仿宋_GB2312" w:hAnsi="仿宋_GB2312" w:eastAsia="仿宋_GB2312" w:cs="仿宋_GB2312"/>
          <w:b w:val="0"/>
          <w:i w:val="0"/>
          <w:caps w:val="0"/>
          <w:color w:val="000000"/>
          <w:spacing w:val="-6"/>
          <w:sz w:val="32"/>
          <w:szCs w:val="32"/>
          <w:shd w:val="clear" w:fill="FFFFFF"/>
        </w:rPr>
        <w:t>复印件</w:t>
      </w:r>
      <w:r>
        <w:rPr>
          <w:rFonts w:hint="eastAsia" w:ascii="仿宋_GB2312" w:hAnsi="仿宋_GB2312" w:eastAsia="仿宋_GB2312" w:cs="仿宋_GB2312"/>
          <w:b w:val="0"/>
          <w:i w:val="0"/>
          <w:caps w:val="0"/>
          <w:color w:val="000000"/>
          <w:spacing w:val="-6"/>
          <w:sz w:val="32"/>
          <w:szCs w:val="32"/>
          <w:shd w:val="clear" w:fill="FFFFFF"/>
          <w:lang w:eastAsia="zh-CN"/>
        </w:rPr>
        <w:t>（</w:t>
      </w:r>
      <w:r>
        <w:rPr>
          <w:rFonts w:hint="eastAsia" w:ascii="仿宋_GB2312" w:hAnsi="仿宋_GB2312" w:eastAsia="仿宋_GB2312" w:cs="仿宋_GB2312"/>
          <w:b w:val="0"/>
          <w:i w:val="0"/>
          <w:caps w:val="0"/>
          <w:color w:val="000000"/>
          <w:spacing w:val="-6"/>
          <w:sz w:val="32"/>
          <w:szCs w:val="32"/>
          <w:shd w:val="clear" w:fill="FFFFFF"/>
          <w:lang w:val="en-US" w:eastAsia="zh-CN"/>
        </w:rPr>
        <w:t>现场报名</w:t>
      </w:r>
      <w:r>
        <w:rPr>
          <w:rFonts w:hint="eastAsia" w:ascii="仿宋_GB2312" w:hAnsi="仿宋_GB2312" w:eastAsia="仿宋_GB2312" w:cs="仿宋_GB2312"/>
          <w:b w:val="0"/>
          <w:i w:val="0"/>
          <w:caps w:val="0"/>
          <w:color w:val="000000"/>
          <w:spacing w:val="-6"/>
          <w:sz w:val="32"/>
          <w:szCs w:val="32"/>
          <w:shd w:val="clear" w:fill="FFFFFF"/>
          <w:lang w:eastAsia="zh-CN"/>
        </w:rPr>
        <w:t>）</w:t>
      </w:r>
      <w:r>
        <w:rPr>
          <w:rFonts w:hint="eastAsia" w:ascii="仿宋_GB2312" w:hAnsi="仿宋_GB2312" w:eastAsia="仿宋_GB2312" w:cs="仿宋_GB2312"/>
          <w:b w:val="0"/>
          <w:i w:val="0"/>
          <w:caps w:val="0"/>
          <w:color w:val="000000"/>
          <w:spacing w:val="-6"/>
          <w:sz w:val="32"/>
          <w:szCs w:val="32"/>
          <w:shd w:val="clear" w:fill="FFFFFF"/>
        </w:rPr>
        <w:t>或</w:t>
      </w:r>
      <w:r>
        <w:rPr>
          <w:rFonts w:hint="eastAsia" w:ascii="仿宋_GB2312" w:hAnsi="仿宋_GB2312" w:eastAsia="仿宋_GB2312" w:cs="仿宋_GB2312"/>
          <w:b w:val="0"/>
          <w:i w:val="0"/>
          <w:caps w:val="0"/>
          <w:color w:val="000000"/>
          <w:spacing w:val="-6"/>
          <w:sz w:val="32"/>
          <w:szCs w:val="32"/>
          <w:shd w:val="clear" w:fill="FFFFFF"/>
          <w:lang w:val="en-US" w:eastAsia="zh-CN"/>
        </w:rPr>
        <w:t>原件</w:t>
      </w:r>
      <w:r>
        <w:rPr>
          <w:rFonts w:hint="eastAsia" w:ascii="仿宋_GB2312" w:hAnsi="仿宋_GB2312" w:eastAsia="仿宋_GB2312" w:cs="仿宋_GB2312"/>
          <w:b w:val="0"/>
          <w:i w:val="0"/>
          <w:caps w:val="0"/>
          <w:color w:val="000000"/>
          <w:spacing w:val="-6"/>
          <w:sz w:val="32"/>
          <w:szCs w:val="32"/>
          <w:shd w:val="clear" w:fill="FFFFFF"/>
        </w:rPr>
        <w:t>扫描件</w:t>
      </w:r>
      <w:r>
        <w:rPr>
          <w:rFonts w:hint="eastAsia" w:ascii="仿宋_GB2312" w:hAnsi="仿宋_GB2312" w:eastAsia="仿宋_GB2312" w:cs="仿宋_GB2312"/>
          <w:b w:val="0"/>
          <w:i w:val="0"/>
          <w:caps w:val="0"/>
          <w:color w:val="000000"/>
          <w:spacing w:val="-6"/>
          <w:sz w:val="32"/>
          <w:szCs w:val="32"/>
          <w:shd w:val="clear" w:fill="FFFFFF"/>
          <w:lang w:eastAsia="zh-CN"/>
        </w:rPr>
        <w:t>（</w:t>
      </w:r>
      <w:r>
        <w:rPr>
          <w:rFonts w:hint="eastAsia" w:ascii="仿宋_GB2312" w:hAnsi="仿宋_GB2312" w:eastAsia="仿宋_GB2312" w:cs="仿宋_GB2312"/>
          <w:b w:val="0"/>
          <w:i w:val="0"/>
          <w:caps w:val="0"/>
          <w:color w:val="000000"/>
          <w:spacing w:val="-6"/>
          <w:sz w:val="32"/>
          <w:szCs w:val="32"/>
          <w:shd w:val="clear" w:fill="FFFFFF"/>
          <w:lang w:val="en-US" w:eastAsia="zh-CN"/>
        </w:rPr>
        <w:t>网上报名</w:t>
      </w:r>
      <w:r>
        <w:rPr>
          <w:rFonts w:hint="eastAsia" w:ascii="仿宋_GB2312" w:hAnsi="仿宋_GB2312" w:eastAsia="仿宋_GB2312" w:cs="仿宋_GB2312"/>
          <w:b w:val="0"/>
          <w:i w:val="0"/>
          <w:caps w:val="0"/>
          <w:color w:val="000000"/>
          <w:spacing w:val="-6"/>
          <w:sz w:val="32"/>
          <w:szCs w:val="32"/>
          <w:shd w:val="clear"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80" w:lineRule="exact"/>
        <w:ind w:left="0" w:right="0" w:firstLine="600"/>
        <w:jc w:val="both"/>
        <w:textAlignment w:val="auto"/>
        <w:rPr>
          <w:rFonts w:hint="eastAsia" w:ascii="仿宋_GB2312" w:hAnsi="仿宋_GB2312" w:eastAsia="仿宋_GB2312" w:cs="仿宋_GB2312"/>
          <w:b w:val="0"/>
          <w:i w:val="0"/>
          <w:caps w:val="0"/>
          <w:color w:val="000000"/>
          <w:spacing w:val="-6"/>
          <w:sz w:val="32"/>
          <w:szCs w:val="32"/>
          <w:shd w:val="clear" w:fill="FFFFFF"/>
        </w:rPr>
      </w:pPr>
      <w:r>
        <w:rPr>
          <w:rFonts w:hint="eastAsia" w:ascii="仿宋_GB2312" w:hAnsi="仿宋_GB2312" w:eastAsia="仿宋_GB2312" w:cs="仿宋_GB2312"/>
          <w:b w:val="0"/>
          <w:i w:val="0"/>
          <w:caps w:val="0"/>
          <w:color w:val="000000"/>
          <w:spacing w:val="-6"/>
          <w:sz w:val="32"/>
          <w:szCs w:val="32"/>
          <w:shd w:val="clear" w:fill="FFFFFF"/>
        </w:rPr>
        <w:t>（4）其他能够证明本人能力、业绩、荣誉的证明材料。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80" w:lineRule="exact"/>
        <w:ind w:right="0" w:firstLine="619" w:firstLineChars="200"/>
        <w:jc w:val="both"/>
        <w:textAlignment w:val="auto"/>
        <w:rPr>
          <w:rFonts w:hint="eastAsia" w:ascii="仿宋_GB2312" w:hAnsi="仿宋_GB2312" w:eastAsia="仿宋_GB2312" w:cs="仿宋_GB2312"/>
          <w:b/>
          <w:bCs/>
          <w:i w:val="0"/>
          <w:caps w:val="0"/>
          <w:color w:val="000000"/>
          <w:spacing w:val="-6"/>
          <w:sz w:val="32"/>
          <w:szCs w:val="32"/>
          <w:shd w:val="clear" w:fill="FFFFFF"/>
        </w:rPr>
      </w:pPr>
      <w:r>
        <w:rPr>
          <w:rFonts w:hint="eastAsia" w:ascii="仿宋_GB2312" w:hAnsi="仿宋_GB2312" w:eastAsia="仿宋_GB2312" w:cs="仿宋_GB2312"/>
          <w:b/>
          <w:bCs/>
          <w:i w:val="0"/>
          <w:caps w:val="0"/>
          <w:color w:val="000000"/>
          <w:spacing w:val="-6"/>
          <w:sz w:val="32"/>
          <w:szCs w:val="32"/>
          <w:shd w:val="clear" w:fill="FFFFFF"/>
        </w:rPr>
        <w:t>(</w:t>
      </w:r>
      <w:r>
        <w:rPr>
          <w:rFonts w:hint="eastAsia" w:ascii="仿宋_GB2312" w:hAnsi="仿宋_GB2312" w:eastAsia="仿宋_GB2312" w:cs="仿宋_GB2312"/>
          <w:b/>
          <w:bCs/>
          <w:i w:val="0"/>
          <w:caps w:val="0"/>
          <w:color w:val="000000"/>
          <w:spacing w:val="-6"/>
          <w:sz w:val="32"/>
          <w:szCs w:val="32"/>
          <w:shd w:val="clear" w:fill="FFFFFF"/>
          <w:lang w:val="en-US" w:eastAsia="zh-CN"/>
        </w:rPr>
        <w:t>三</w:t>
      </w:r>
      <w:r>
        <w:rPr>
          <w:rFonts w:hint="eastAsia" w:ascii="仿宋_GB2312" w:hAnsi="仿宋_GB2312" w:eastAsia="仿宋_GB2312" w:cs="仿宋_GB2312"/>
          <w:b/>
          <w:bCs/>
          <w:i w:val="0"/>
          <w:caps w:val="0"/>
          <w:color w:val="000000"/>
          <w:spacing w:val="-6"/>
          <w:sz w:val="32"/>
          <w:szCs w:val="32"/>
          <w:shd w:val="clear" w:fill="FFFFFF"/>
        </w:rPr>
        <w:t>)资格</w:t>
      </w:r>
      <w:r>
        <w:rPr>
          <w:rFonts w:hint="eastAsia" w:ascii="仿宋_GB2312" w:hAnsi="仿宋_GB2312" w:eastAsia="仿宋_GB2312" w:cs="仿宋_GB2312"/>
          <w:b/>
          <w:bCs/>
          <w:i w:val="0"/>
          <w:caps w:val="0"/>
          <w:color w:val="000000"/>
          <w:spacing w:val="-6"/>
          <w:sz w:val="32"/>
          <w:szCs w:val="32"/>
          <w:shd w:val="clear" w:fill="FFFFFF"/>
          <w:lang w:val="en-US" w:eastAsia="zh-CN"/>
        </w:rPr>
        <w:t>初</w:t>
      </w:r>
      <w:r>
        <w:rPr>
          <w:rFonts w:hint="eastAsia" w:ascii="仿宋_GB2312" w:hAnsi="仿宋_GB2312" w:eastAsia="仿宋_GB2312" w:cs="仿宋_GB2312"/>
          <w:b/>
          <w:bCs/>
          <w:i w:val="0"/>
          <w:caps w:val="0"/>
          <w:color w:val="000000"/>
          <w:spacing w:val="-6"/>
          <w:sz w:val="32"/>
          <w:szCs w:val="32"/>
          <w:shd w:val="clear" w:fill="FFFFFF"/>
        </w:rPr>
        <w:t>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00"/>
        <w:jc w:val="both"/>
        <w:textAlignment w:val="auto"/>
        <w:rPr>
          <w:rFonts w:hint="eastAsia" w:ascii="仿宋_GB2312" w:hAnsi="仿宋_GB2312" w:eastAsia="仿宋_GB2312" w:cs="仿宋_GB2312"/>
          <w:b w:val="0"/>
          <w:i w:val="0"/>
          <w:caps w:val="0"/>
          <w:color w:val="000000"/>
          <w:spacing w:val="-6"/>
          <w:sz w:val="32"/>
          <w:szCs w:val="32"/>
          <w:shd w:val="clear" w:fill="FFFFFF"/>
        </w:rPr>
      </w:pPr>
      <w:r>
        <w:rPr>
          <w:rFonts w:hint="eastAsia" w:ascii="仿宋_GB2312" w:hAnsi="仿宋_GB2312" w:eastAsia="仿宋_GB2312" w:cs="仿宋_GB2312"/>
          <w:b w:val="0"/>
          <w:i w:val="0"/>
          <w:caps w:val="0"/>
          <w:color w:val="000000"/>
          <w:spacing w:val="-6"/>
          <w:sz w:val="32"/>
          <w:szCs w:val="32"/>
          <w:shd w:val="clear" w:fill="FFFFFF"/>
        </w:rPr>
        <w:t>对选调报名人员的相关信息，包括年龄、身份、工作时间等进行初审，初审合格的人员现场领取准考证，网络报名人员审查合格的</w:t>
      </w:r>
      <w:r>
        <w:rPr>
          <w:rFonts w:hint="eastAsia" w:ascii="仿宋_GB2312" w:hAnsi="仿宋_GB2312" w:eastAsia="仿宋_GB2312" w:cs="仿宋_GB2312"/>
          <w:b w:val="0"/>
          <w:i w:val="0"/>
          <w:caps w:val="0"/>
          <w:color w:val="000000"/>
          <w:spacing w:val="-6"/>
          <w:sz w:val="32"/>
          <w:szCs w:val="32"/>
          <w:shd w:val="clear" w:fill="FFFFFF"/>
          <w:lang w:val="en-US" w:eastAsia="zh-CN"/>
        </w:rPr>
        <w:t>将</w:t>
      </w:r>
      <w:r>
        <w:rPr>
          <w:rFonts w:hint="eastAsia" w:ascii="仿宋_GB2312" w:hAnsi="仿宋_GB2312" w:eastAsia="仿宋_GB2312" w:cs="仿宋_GB2312"/>
          <w:b w:val="0"/>
          <w:i w:val="0"/>
          <w:caps w:val="0"/>
          <w:color w:val="000000"/>
          <w:spacing w:val="-6"/>
          <w:sz w:val="32"/>
          <w:szCs w:val="32"/>
          <w:shd w:val="clear" w:fill="FFFFFF"/>
        </w:rPr>
        <w:t>电话通知</w:t>
      </w:r>
      <w:r>
        <w:rPr>
          <w:rFonts w:hint="eastAsia" w:ascii="仿宋_GB2312" w:hAnsi="仿宋_GB2312" w:eastAsia="仿宋_GB2312" w:cs="仿宋_GB2312"/>
          <w:b w:val="0"/>
          <w:i w:val="0"/>
          <w:caps w:val="0"/>
          <w:color w:val="000000"/>
          <w:spacing w:val="-6"/>
          <w:sz w:val="32"/>
          <w:szCs w:val="32"/>
          <w:shd w:val="clear" w:fill="FFFFFF"/>
          <w:lang w:val="en-US" w:eastAsia="zh-CN"/>
        </w:rPr>
        <w:t>领</w:t>
      </w:r>
      <w:r>
        <w:rPr>
          <w:rFonts w:hint="eastAsia" w:ascii="仿宋_GB2312" w:hAnsi="仿宋_GB2312" w:eastAsia="仿宋_GB2312" w:cs="仿宋_GB2312"/>
          <w:b w:val="0"/>
          <w:i w:val="0"/>
          <w:caps w:val="0"/>
          <w:color w:val="000000"/>
          <w:spacing w:val="-6"/>
          <w:sz w:val="32"/>
          <w:szCs w:val="32"/>
          <w:shd w:val="clear" w:fill="FFFFFF"/>
        </w:rPr>
        <w:t>取准考证。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left"/>
        <w:textAlignment w:val="auto"/>
        <w:rPr>
          <w:rFonts w:hint="eastAsia" w:ascii="仿宋_GB2312" w:hAnsi="仿宋_GB2312" w:eastAsia="仿宋_GB2312" w:cs="仿宋_GB2312"/>
          <w:b w:val="0"/>
          <w:i w:val="0"/>
          <w:caps w:val="0"/>
          <w:color w:val="000000"/>
          <w:spacing w:val="-6"/>
          <w:kern w:val="0"/>
          <w:sz w:val="32"/>
          <w:szCs w:val="32"/>
          <w:shd w:val="clear" w:fill="FFFFFF"/>
          <w:lang w:val="en-US" w:eastAsia="zh-CN" w:bidi="ar"/>
        </w:rPr>
      </w:pPr>
      <w:r>
        <w:rPr>
          <w:rFonts w:ascii="宋体" w:hAnsi="宋体" w:eastAsia="宋体" w:cs="宋体"/>
          <w:i w:val="0"/>
          <w:caps w:val="0"/>
          <w:color w:val="555555"/>
          <w:spacing w:val="-6"/>
          <w:kern w:val="0"/>
          <w:sz w:val="32"/>
          <w:szCs w:val="32"/>
          <w:shd w:val="clear" w:fill="FFFFFF"/>
          <w:lang w:val="en-US" w:eastAsia="zh-CN" w:bidi="ar"/>
        </w:rPr>
        <w:t>  </w:t>
      </w:r>
      <w:r>
        <w:rPr>
          <w:rFonts w:hint="eastAsia" w:ascii="仿宋_GB2312" w:hAnsi="仿宋_GB2312" w:eastAsia="仿宋_GB2312" w:cs="仿宋_GB2312"/>
          <w:b/>
          <w:bCs/>
          <w:i w:val="0"/>
          <w:caps w:val="0"/>
          <w:color w:val="000000"/>
          <w:spacing w:val="-6"/>
          <w:kern w:val="0"/>
          <w:sz w:val="32"/>
          <w:szCs w:val="32"/>
          <w:shd w:val="clear" w:fill="FFFFFF"/>
          <w:lang w:val="en-US" w:eastAsia="zh-CN" w:bidi="ar"/>
        </w:rPr>
        <w:t>(四)笔试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00"/>
        <w:jc w:val="both"/>
        <w:textAlignment w:val="auto"/>
        <w:rPr>
          <w:rFonts w:hint="eastAsia" w:ascii="仿宋_GB2312" w:hAnsi="仿宋_GB2312" w:eastAsia="仿宋_GB2312" w:cs="仿宋_GB2312"/>
          <w:b w:val="0"/>
          <w:i w:val="0"/>
          <w:caps w:val="0"/>
          <w:color w:val="000000"/>
          <w:spacing w:val="-6"/>
          <w:sz w:val="32"/>
          <w:szCs w:val="32"/>
          <w:shd w:val="clear" w:fill="FFFFFF"/>
          <w:lang w:eastAsia="zh-CN"/>
        </w:rPr>
      </w:pPr>
      <w:r>
        <w:rPr>
          <w:rFonts w:hint="eastAsia" w:ascii="仿宋_GB2312" w:hAnsi="仿宋_GB2312" w:eastAsia="仿宋_GB2312" w:cs="仿宋_GB2312"/>
          <w:b w:val="0"/>
          <w:i w:val="0"/>
          <w:caps w:val="0"/>
          <w:color w:val="000000"/>
          <w:spacing w:val="-6"/>
          <w:sz w:val="32"/>
          <w:szCs w:val="32"/>
          <w:shd w:val="clear" w:fill="FFFFFF"/>
          <w:lang w:eastAsia="zh-CN"/>
        </w:rPr>
        <w:t>（</w:t>
      </w:r>
      <w:r>
        <w:rPr>
          <w:rFonts w:hint="eastAsia" w:ascii="仿宋_GB2312" w:hAnsi="仿宋_GB2312" w:eastAsia="仿宋_GB2312" w:cs="仿宋_GB2312"/>
          <w:b w:val="0"/>
          <w:i w:val="0"/>
          <w:caps w:val="0"/>
          <w:color w:val="000000"/>
          <w:spacing w:val="-6"/>
          <w:sz w:val="32"/>
          <w:szCs w:val="32"/>
          <w:shd w:val="clear" w:fill="FFFFFF"/>
          <w:lang w:val="en-US" w:eastAsia="zh-CN"/>
        </w:rPr>
        <w:t>1</w:t>
      </w:r>
      <w:r>
        <w:rPr>
          <w:rFonts w:hint="eastAsia" w:ascii="仿宋_GB2312" w:hAnsi="仿宋_GB2312" w:eastAsia="仿宋_GB2312" w:cs="仿宋_GB2312"/>
          <w:b w:val="0"/>
          <w:i w:val="0"/>
          <w:caps w:val="0"/>
          <w:color w:val="000000"/>
          <w:spacing w:val="-6"/>
          <w:sz w:val="32"/>
          <w:szCs w:val="32"/>
          <w:shd w:val="clear" w:fill="FFFFFF"/>
          <w:lang w:eastAsia="zh-CN"/>
        </w:rPr>
        <w:t>）笔试最低开考比例为</w:t>
      </w:r>
      <w:r>
        <w:rPr>
          <w:rFonts w:hint="eastAsia" w:ascii="仿宋_GB2312" w:hAnsi="仿宋_GB2312" w:eastAsia="仿宋_GB2312" w:cs="仿宋_GB2312"/>
          <w:b w:val="0"/>
          <w:i w:val="0"/>
          <w:caps w:val="0"/>
          <w:color w:val="000000"/>
          <w:spacing w:val="-6"/>
          <w:sz w:val="32"/>
          <w:szCs w:val="32"/>
          <w:shd w:val="clear" w:fill="FFFFFF"/>
        </w:rPr>
        <w:t>1:2</w:t>
      </w:r>
      <w:r>
        <w:rPr>
          <w:rFonts w:hint="eastAsia" w:ascii="仿宋_GB2312" w:hAnsi="仿宋_GB2312" w:eastAsia="仿宋_GB2312" w:cs="仿宋_GB2312"/>
          <w:b w:val="0"/>
          <w:i w:val="0"/>
          <w:caps w:val="0"/>
          <w:color w:val="000000"/>
          <w:spacing w:val="-6"/>
          <w:sz w:val="32"/>
          <w:szCs w:val="32"/>
          <w:shd w:val="clear" w:fill="FFFFFF"/>
          <w:lang w:eastAsia="zh-CN"/>
        </w:rPr>
        <w:t>（含</w:t>
      </w:r>
      <w:r>
        <w:rPr>
          <w:rFonts w:hint="eastAsia" w:ascii="仿宋_GB2312" w:hAnsi="仿宋_GB2312" w:eastAsia="仿宋_GB2312" w:cs="仿宋_GB2312"/>
          <w:b w:val="0"/>
          <w:i w:val="0"/>
          <w:caps w:val="0"/>
          <w:color w:val="000000"/>
          <w:spacing w:val="-6"/>
          <w:sz w:val="32"/>
          <w:szCs w:val="32"/>
          <w:shd w:val="clear" w:fill="FFFFFF"/>
        </w:rPr>
        <w:t>1:2</w:t>
      </w:r>
      <w:r>
        <w:rPr>
          <w:rFonts w:hint="eastAsia" w:ascii="仿宋_GB2312" w:hAnsi="仿宋_GB2312" w:eastAsia="仿宋_GB2312" w:cs="仿宋_GB2312"/>
          <w:b w:val="0"/>
          <w:i w:val="0"/>
          <w:caps w:val="0"/>
          <w:color w:val="000000"/>
          <w:spacing w:val="-6"/>
          <w:sz w:val="32"/>
          <w:szCs w:val="32"/>
          <w:shd w:val="clear" w:fill="FFFFFF"/>
          <w:lang w:eastAsia="zh-CN"/>
        </w:rPr>
        <w:t>），</w:t>
      </w:r>
      <w:r>
        <w:rPr>
          <w:rFonts w:hint="eastAsia" w:ascii="仿宋_GB2312" w:hAnsi="仿宋_GB2312" w:eastAsia="仿宋_GB2312" w:cs="仿宋_GB2312"/>
          <w:b w:val="0"/>
          <w:i w:val="0"/>
          <w:caps w:val="0"/>
          <w:color w:val="000000"/>
          <w:spacing w:val="-6"/>
          <w:sz w:val="32"/>
          <w:szCs w:val="32"/>
          <w:shd w:val="clear" w:fill="FFFFFF"/>
        </w:rPr>
        <w:t>符合报名条件人数未达到</w:t>
      </w:r>
      <w:r>
        <w:rPr>
          <w:rFonts w:hint="eastAsia" w:ascii="仿宋_GB2312" w:hAnsi="仿宋_GB2312" w:eastAsia="仿宋_GB2312" w:cs="仿宋_GB2312"/>
          <w:b w:val="0"/>
          <w:i w:val="0"/>
          <w:caps w:val="0"/>
          <w:color w:val="000000"/>
          <w:spacing w:val="-6"/>
          <w:sz w:val="32"/>
          <w:szCs w:val="32"/>
          <w:shd w:val="clear" w:fill="FFFFFF"/>
          <w:lang w:eastAsia="zh-CN"/>
        </w:rPr>
        <w:t>开考比例</w:t>
      </w:r>
      <w:r>
        <w:rPr>
          <w:rFonts w:hint="eastAsia" w:ascii="仿宋_GB2312" w:hAnsi="仿宋_GB2312" w:eastAsia="仿宋_GB2312" w:cs="仿宋_GB2312"/>
          <w:b w:val="0"/>
          <w:i w:val="0"/>
          <w:caps w:val="0"/>
          <w:color w:val="000000"/>
          <w:spacing w:val="-6"/>
          <w:sz w:val="32"/>
          <w:szCs w:val="32"/>
          <w:shd w:val="clear" w:fill="FFFFFF"/>
        </w:rPr>
        <w:t>的相应减少选调</w:t>
      </w:r>
      <w:r>
        <w:rPr>
          <w:rFonts w:hint="eastAsia" w:ascii="仿宋_GB2312" w:hAnsi="仿宋_GB2312" w:eastAsia="仿宋_GB2312" w:cs="仿宋_GB2312"/>
          <w:b w:val="0"/>
          <w:i w:val="0"/>
          <w:caps w:val="0"/>
          <w:color w:val="000000"/>
          <w:spacing w:val="-6"/>
          <w:sz w:val="32"/>
          <w:szCs w:val="32"/>
          <w:shd w:val="clear" w:fill="FFFFFF"/>
          <w:lang w:eastAsia="zh-CN"/>
        </w:rPr>
        <w:t>计划</w:t>
      </w:r>
      <w:r>
        <w:rPr>
          <w:rFonts w:hint="eastAsia" w:ascii="仿宋_GB2312" w:hAnsi="仿宋_GB2312" w:eastAsia="仿宋_GB2312" w:cs="仿宋_GB2312"/>
          <w:b w:val="0"/>
          <w:i w:val="0"/>
          <w:caps w:val="0"/>
          <w:color w:val="000000"/>
          <w:spacing w:val="-6"/>
          <w:sz w:val="32"/>
          <w:szCs w:val="32"/>
          <w:shd w:val="clear" w:fill="FFFFFF"/>
        </w:rPr>
        <w:t>数</w:t>
      </w:r>
      <w:r>
        <w:rPr>
          <w:rFonts w:hint="eastAsia" w:ascii="仿宋_GB2312" w:hAnsi="仿宋_GB2312" w:eastAsia="仿宋_GB2312" w:cs="仿宋_GB2312"/>
          <w:b w:val="0"/>
          <w:i w:val="0"/>
          <w:caps w:val="0"/>
          <w:color w:val="000000"/>
          <w:spacing w:val="-6"/>
          <w:sz w:val="32"/>
          <w:szCs w:val="32"/>
          <w:shd w:val="clear" w:fill="FFFFFF"/>
          <w:lang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16" w:firstLineChars="200"/>
        <w:jc w:val="left"/>
        <w:textAlignment w:val="auto"/>
        <w:rPr>
          <w:rFonts w:hint="eastAsia" w:ascii="仿宋_GB2312" w:hAnsi="仿宋_GB2312" w:eastAsia="仿宋_GB2312" w:cs="仿宋_GB2312"/>
          <w:b w:val="0"/>
          <w:i w:val="0"/>
          <w:caps w:val="0"/>
          <w:color w:val="000000"/>
          <w:spacing w:val="-6"/>
          <w:kern w:val="0"/>
          <w:sz w:val="32"/>
          <w:szCs w:val="32"/>
          <w:shd w:val="clear" w:fill="FFFFFF"/>
          <w:lang w:val="en-US" w:eastAsia="zh-CN" w:bidi="ar"/>
        </w:rPr>
      </w:pPr>
      <w:r>
        <w:rPr>
          <w:rFonts w:hint="eastAsia" w:ascii="仿宋_GB2312" w:hAnsi="仿宋_GB2312" w:eastAsia="仿宋_GB2312" w:cs="仿宋_GB2312"/>
          <w:b w:val="0"/>
          <w:i w:val="0"/>
          <w:caps w:val="0"/>
          <w:color w:val="000000"/>
          <w:spacing w:val="-6"/>
          <w:kern w:val="0"/>
          <w:sz w:val="32"/>
          <w:szCs w:val="32"/>
          <w:shd w:val="clear" w:fill="FFFFFF"/>
          <w:lang w:val="en-US" w:eastAsia="zh-CN" w:bidi="ar"/>
        </w:rPr>
        <w:t>（2）报考人员须凭身份证参加考试，缺少证件的考生不得参加考试。笔试不指定复习用书，注重相关专业知识和综合业务能力，笔试时间、地点另行通知。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19" w:firstLineChars="200"/>
        <w:jc w:val="both"/>
        <w:textAlignment w:val="auto"/>
        <w:rPr>
          <w:rFonts w:hint="eastAsia" w:ascii="仿宋_GB2312" w:hAnsi="仿宋_GB2312" w:eastAsia="仿宋_GB2312" w:cs="仿宋_GB2312"/>
          <w:b/>
          <w:bCs/>
          <w:i w:val="0"/>
          <w:caps w:val="0"/>
          <w:color w:val="000000"/>
          <w:spacing w:val="-6"/>
          <w:sz w:val="32"/>
          <w:szCs w:val="32"/>
          <w:shd w:val="clear" w:fill="FFFFFF"/>
          <w:lang w:val="en-US" w:eastAsia="zh-CN"/>
        </w:rPr>
      </w:pPr>
      <w:r>
        <w:rPr>
          <w:rFonts w:hint="eastAsia" w:ascii="仿宋_GB2312" w:hAnsi="仿宋_GB2312" w:eastAsia="仿宋_GB2312" w:cs="仿宋_GB2312"/>
          <w:b/>
          <w:bCs/>
          <w:i w:val="0"/>
          <w:caps w:val="0"/>
          <w:color w:val="000000"/>
          <w:spacing w:val="-6"/>
          <w:sz w:val="32"/>
          <w:szCs w:val="32"/>
          <w:shd w:val="clear" w:fill="FFFFFF"/>
        </w:rPr>
        <w:t>(</w:t>
      </w:r>
      <w:r>
        <w:rPr>
          <w:rFonts w:hint="eastAsia" w:ascii="仿宋_GB2312" w:hAnsi="仿宋_GB2312" w:eastAsia="仿宋_GB2312" w:cs="仿宋_GB2312"/>
          <w:b/>
          <w:bCs/>
          <w:i w:val="0"/>
          <w:caps w:val="0"/>
          <w:color w:val="000000"/>
          <w:spacing w:val="-6"/>
          <w:sz w:val="32"/>
          <w:szCs w:val="32"/>
          <w:shd w:val="clear" w:fill="FFFFFF"/>
          <w:lang w:val="en-US" w:eastAsia="zh-CN"/>
        </w:rPr>
        <w:t>五</w:t>
      </w:r>
      <w:r>
        <w:rPr>
          <w:rFonts w:hint="eastAsia" w:ascii="仿宋_GB2312" w:hAnsi="仿宋_GB2312" w:eastAsia="仿宋_GB2312" w:cs="仿宋_GB2312"/>
          <w:b/>
          <w:bCs/>
          <w:i w:val="0"/>
          <w:caps w:val="0"/>
          <w:color w:val="000000"/>
          <w:spacing w:val="-6"/>
          <w:sz w:val="32"/>
          <w:szCs w:val="32"/>
          <w:shd w:val="clear" w:fill="FFFFFF"/>
        </w:rPr>
        <w:t>)</w:t>
      </w:r>
      <w:r>
        <w:rPr>
          <w:rFonts w:hint="eastAsia" w:ascii="仿宋_GB2312" w:hAnsi="仿宋_GB2312" w:eastAsia="仿宋_GB2312" w:cs="仿宋_GB2312"/>
          <w:b/>
          <w:bCs/>
          <w:i w:val="0"/>
          <w:caps w:val="0"/>
          <w:color w:val="000000"/>
          <w:spacing w:val="-6"/>
          <w:sz w:val="32"/>
          <w:szCs w:val="32"/>
          <w:shd w:val="clear" w:fill="FFFFFF"/>
          <w:lang w:val="en-US" w:eastAsia="zh-CN"/>
        </w:rPr>
        <w:t>资格复审</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rightChars="0" w:firstLine="616" w:firstLineChars="200"/>
        <w:jc w:val="left"/>
        <w:textAlignment w:val="auto"/>
        <w:rPr>
          <w:rFonts w:hint="eastAsia" w:ascii="仿宋_GB2312" w:hAnsi="仿宋_GB2312" w:eastAsia="仿宋_GB2312" w:cs="仿宋_GB2312"/>
          <w:b w:val="0"/>
          <w:i w:val="0"/>
          <w:caps w:val="0"/>
          <w:color w:val="000000"/>
          <w:spacing w:val="-6"/>
          <w:kern w:val="0"/>
          <w:sz w:val="32"/>
          <w:szCs w:val="32"/>
          <w:shd w:val="clear" w:fill="FFFFFF"/>
          <w:lang w:val="en-US" w:eastAsia="zh-CN" w:bidi="ar"/>
        </w:rPr>
      </w:pPr>
      <w:r>
        <w:rPr>
          <w:rFonts w:hint="eastAsia" w:ascii="仿宋_GB2312" w:hAnsi="仿宋_GB2312" w:eastAsia="仿宋_GB2312" w:cs="仿宋_GB2312"/>
          <w:b w:val="0"/>
          <w:i w:val="0"/>
          <w:caps w:val="0"/>
          <w:color w:val="000000"/>
          <w:spacing w:val="-6"/>
          <w:kern w:val="0"/>
          <w:sz w:val="32"/>
          <w:szCs w:val="32"/>
          <w:shd w:val="clear" w:fill="FFFFFF"/>
          <w:lang w:val="en-US" w:eastAsia="zh-CN" w:bidi="ar"/>
        </w:rPr>
        <w:t>参加面试的考生须出具单位同意报考证明，网络报名者另须提供相应职位要求的资料原件和复印件。因资格复审不合格出现人员空缺的按笔试成绩排名依次递补。具体时间另行通知。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19" w:firstLineChars="200"/>
        <w:jc w:val="both"/>
        <w:textAlignment w:val="auto"/>
        <w:rPr>
          <w:rFonts w:hint="eastAsia" w:ascii="仿宋_GB2312" w:hAnsi="仿宋_GB2312" w:eastAsia="仿宋_GB2312" w:cs="仿宋_GB2312"/>
          <w:b/>
          <w:bCs/>
          <w:i w:val="0"/>
          <w:caps w:val="0"/>
          <w:color w:val="000000"/>
          <w:spacing w:val="-6"/>
          <w:sz w:val="32"/>
          <w:szCs w:val="32"/>
          <w:shd w:val="clear" w:fill="FFFFFF"/>
        </w:rPr>
      </w:pPr>
      <w:r>
        <w:rPr>
          <w:rFonts w:hint="eastAsia" w:ascii="仿宋_GB2312" w:hAnsi="仿宋_GB2312" w:eastAsia="仿宋_GB2312" w:cs="仿宋_GB2312"/>
          <w:b/>
          <w:bCs/>
          <w:i w:val="0"/>
          <w:caps w:val="0"/>
          <w:color w:val="000000"/>
          <w:spacing w:val="-6"/>
          <w:sz w:val="32"/>
          <w:szCs w:val="32"/>
          <w:shd w:val="clear" w:fill="FFFFFF"/>
        </w:rPr>
        <w:t>(</w:t>
      </w:r>
      <w:r>
        <w:rPr>
          <w:rFonts w:hint="eastAsia" w:ascii="仿宋_GB2312" w:hAnsi="仿宋_GB2312" w:eastAsia="仿宋_GB2312" w:cs="仿宋_GB2312"/>
          <w:b/>
          <w:bCs/>
          <w:i w:val="0"/>
          <w:caps w:val="0"/>
          <w:color w:val="000000"/>
          <w:spacing w:val="-6"/>
          <w:sz w:val="32"/>
          <w:szCs w:val="32"/>
          <w:shd w:val="clear" w:fill="FFFFFF"/>
          <w:lang w:val="en-US" w:eastAsia="zh-CN"/>
        </w:rPr>
        <w:t>六</w:t>
      </w:r>
      <w:r>
        <w:rPr>
          <w:rFonts w:hint="eastAsia" w:ascii="仿宋_GB2312" w:hAnsi="仿宋_GB2312" w:eastAsia="仿宋_GB2312" w:cs="仿宋_GB2312"/>
          <w:b/>
          <w:bCs/>
          <w:i w:val="0"/>
          <w:caps w:val="0"/>
          <w:color w:val="000000"/>
          <w:spacing w:val="-6"/>
          <w:sz w:val="32"/>
          <w:szCs w:val="32"/>
          <w:shd w:val="clear" w:fill="FFFFFF"/>
        </w:rPr>
        <w:t>)面试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00"/>
        <w:jc w:val="both"/>
        <w:textAlignment w:val="auto"/>
        <w:rPr>
          <w:rFonts w:hint="eastAsia" w:ascii="仿宋_GB2312" w:hAnsi="仿宋_GB2312" w:eastAsia="仿宋_GB2312" w:cs="仿宋_GB2312"/>
          <w:b w:val="0"/>
          <w:i w:val="0"/>
          <w:caps w:val="0"/>
          <w:color w:val="000000"/>
          <w:spacing w:val="-6"/>
          <w:sz w:val="32"/>
          <w:szCs w:val="32"/>
          <w:shd w:val="clear" w:fill="FFFFFF"/>
        </w:rPr>
      </w:pPr>
      <w:r>
        <w:rPr>
          <w:rFonts w:hint="eastAsia" w:ascii="仿宋_GB2312" w:hAnsi="仿宋_GB2312" w:eastAsia="仿宋_GB2312" w:cs="仿宋_GB2312"/>
          <w:b w:val="0"/>
          <w:i w:val="0"/>
          <w:caps w:val="0"/>
          <w:color w:val="000000"/>
          <w:spacing w:val="-6"/>
          <w:sz w:val="32"/>
          <w:szCs w:val="32"/>
          <w:shd w:val="clear" w:fill="FFFFFF"/>
        </w:rPr>
        <w:t>经资格</w:t>
      </w:r>
      <w:r>
        <w:rPr>
          <w:rFonts w:hint="eastAsia" w:ascii="仿宋_GB2312" w:hAnsi="仿宋_GB2312" w:eastAsia="仿宋_GB2312" w:cs="仿宋_GB2312"/>
          <w:b w:val="0"/>
          <w:i w:val="0"/>
          <w:caps w:val="0"/>
          <w:color w:val="000000"/>
          <w:spacing w:val="-6"/>
          <w:sz w:val="32"/>
          <w:szCs w:val="32"/>
          <w:shd w:val="clear" w:fill="FFFFFF"/>
          <w:lang w:val="en-US" w:eastAsia="zh-CN"/>
        </w:rPr>
        <w:t>复审</w:t>
      </w:r>
      <w:r>
        <w:rPr>
          <w:rFonts w:hint="eastAsia" w:ascii="仿宋_GB2312" w:hAnsi="仿宋_GB2312" w:eastAsia="仿宋_GB2312" w:cs="仿宋_GB2312"/>
          <w:b w:val="0"/>
          <w:i w:val="0"/>
          <w:caps w:val="0"/>
          <w:color w:val="000000"/>
          <w:spacing w:val="-6"/>
          <w:sz w:val="32"/>
          <w:szCs w:val="32"/>
          <w:shd w:val="clear" w:fill="FFFFFF"/>
        </w:rPr>
        <w:t>合格者</w:t>
      </w:r>
      <w:r>
        <w:rPr>
          <w:rFonts w:hint="eastAsia" w:ascii="仿宋_GB2312" w:hAnsi="仿宋_GB2312" w:eastAsia="仿宋_GB2312" w:cs="仿宋_GB2312"/>
          <w:b w:val="0"/>
          <w:i w:val="0"/>
          <w:caps w:val="0"/>
          <w:color w:val="000000"/>
          <w:spacing w:val="-6"/>
          <w:sz w:val="32"/>
          <w:szCs w:val="32"/>
          <w:shd w:val="clear" w:fill="FFFFFF"/>
          <w:lang w:eastAsia="zh-CN"/>
        </w:rPr>
        <w:t>，</w:t>
      </w:r>
      <w:r>
        <w:rPr>
          <w:rFonts w:hint="eastAsia" w:ascii="仿宋_GB2312" w:hAnsi="仿宋_GB2312" w:eastAsia="仿宋_GB2312" w:cs="仿宋_GB2312"/>
          <w:b w:val="0"/>
          <w:i w:val="0"/>
          <w:caps w:val="0"/>
          <w:color w:val="000000"/>
          <w:spacing w:val="-6"/>
          <w:sz w:val="32"/>
          <w:szCs w:val="32"/>
          <w:shd w:val="clear" w:fill="FFFFFF"/>
          <w:lang w:val="en-US" w:eastAsia="zh-CN"/>
        </w:rPr>
        <w:t>按照笔试成绩由高分到低分按1:2的比例确定面试人选，</w:t>
      </w:r>
      <w:r>
        <w:rPr>
          <w:rFonts w:hint="eastAsia" w:ascii="仿宋_GB2312" w:hAnsi="仿宋_GB2312" w:eastAsia="仿宋_GB2312" w:cs="仿宋_GB2312"/>
          <w:b w:val="0"/>
          <w:i w:val="0"/>
          <w:caps w:val="0"/>
          <w:color w:val="000000"/>
          <w:spacing w:val="-6"/>
          <w:sz w:val="32"/>
          <w:szCs w:val="32"/>
          <w:shd w:val="clear" w:fill="FFFFFF"/>
        </w:rPr>
        <w:t>采取结构化面试方式，面试时间、地点另行通知。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19" w:firstLineChars="200"/>
        <w:jc w:val="both"/>
        <w:textAlignment w:val="auto"/>
        <w:rPr>
          <w:rFonts w:hint="eastAsia" w:ascii="仿宋_GB2312" w:hAnsi="仿宋_GB2312" w:eastAsia="仿宋_GB2312" w:cs="仿宋_GB2312"/>
          <w:b/>
          <w:bCs/>
          <w:i w:val="0"/>
          <w:caps w:val="0"/>
          <w:color w:val="000000"/>
          <w:spacing w:val="-6"/>
          <w:sz w:val="32"/>
          <w:szCs w:val="32"/>
          <w:shd w:val="clear" w:fill="FFFFFF"/>
          <w:lang w:val="en-US" w:eastAsia="zh-CN"/>
        </w:rPr>
      </w:pPr>
      <w:r>
        <w:rPr>
          <w:rFonts w:hint="eastAsia" w:ascii="仿宋_GB2312" w:hAnsi="仿宋_GB2312" w:eastAsia="仿宋_GB2312" w:cs="仿宋_GB2312"/>
          <w:b/>
          <w:bCs/>
          <w:i w:val="0"/>
          <w:caps w:val="0"/>
          <w:color w:val="000000"/>
          <w:spacing w:val="-6"/>
          <w:sz w:val="32"/>
          <w:szCs w:val="32"/>
          <w:shd w:val="clear" w:fill="FFFFFF"/>
        </w:rPr>
        <w:t>(</w:t>
      </w:r>
      <w:r>
        <w:rPr>
          <w:rFonts w:hint="eastAsia" w:ascii="仿宋_GB2312" w:hAnsi="仿宋_GB2312" w:eastAsia="仿宋_GB2312" w:cs="仿宋_GB2312"/>
          <w:b/>
          <w:bCs/>
          <w:i w:val="0"/>
          <w:caps w:val="0"/>
          <w:color w:val="000000"/>
          <w:spacing w:val="-6"/>
          <w:sz w:val="32"/>
          <w:szCs w:val="32"/>
          <w:shd w:val="clear" w:fill="FFFFFF"/>
          <w:lang w:val="en-US" w:eastAsia="zh-CN"/>
        </w:rPr>
        <w:t>七</w:t>
      </w:r>
      <w:r>
        <w:rPr>
          <w:rFonts w:hint="eastAsia" w:ascii="仿宋_GB2312" w:hAnsi="仿宋_GB2312" w:eastAsia="仿宋_GB2312" w:cs="仿宋_GB2312"/>
          <w:b/>
          <w:bCs/>
          <w:i w:val="0"/>
          <w:caps w:val="0"/>
          <w:color w:val="000000"/>
          <w:spacing w:val="-6"/>
          <w:sz w:val="32"/>
          <w:szCs w:val="32"/>
          <w:shd w:val="clear" w:fill="FFFFFF"/>
        </w:rPr>
        <w:t>)</w:t>
      </w:r>
      <w:r>
        <w:rPr>
          <w:rFonts w:hint="eastAsia" w:ascii="仿宋_GB2312" w:hAnsi="仿宋_GB2312" w:eastAsia="仿宋_GB2312" w:cs="仿宋_GB2312"/>
          <w:b/>
          <w:bCs/>
          <w:i w:val="0"/>
          <w:caps w:val="0"/>
          <w:color w:val="000000"/>
          <w:spacing w:val="-6"/>
          <w:sz w:val="32"/>
          <w:szCs w:val="32"/>
          <w:shd w:val="clear" w:fill="FFFFFF"/>
          <w:lang w:val="en-US" w:eastAsia="zh-CN"/>
        </w:rPr>
        <w:t>体检与考察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16" w:firstLineChars="200"/>
        <w:jc w:val="left"/>
        <w:textAlignment w:val="auto"/>
        <w:rPr>
          <w:rFonts w:hint="eastAsia" w:ascii="仿宋_GB2312" w:hAnsi="仿宋_GB2312" w:eastAsia="仿宋_GB2312" w:cs="仿宋_GB2312"/>
          <w:b w:val="0"/>
          <w:i w:val="0"/>
          <w:caps w:val="0"/>
          <w:color w:val="000000"/>
          <w:spacing w:val="-6"/>
          <w:kern w:val="0"/>
          <w:sz w:val="32"/>
          <w:szCs w:val="32"/>
          <w:shd w:val="clear" w:fill="FFFFFF"/>
          <w:lang w:val="en-US" w:eastAsia="zh-CN" w:bidi="ar"/>
        </w:rPr>
      </w:pPr>
      <w:r>
        <w:rPr>
          <w:rFonts w:hint="eastAsia" w:ascii="仿宋_GB2312" w:hAnsi="仿宋_GB2312" w:eastAsia="仿宋_GB2312" w:cs="仿宋_GB2312"/>
          <w:b w:val="0"/>
          <w:i w:val="0"/>
          <w:caps w:val="0"/>
          <w:color w:val="000000"/>
          <w:spacing w:val="-6"/>
          <w:kern w:val="0"/>
          <w:sz w:val="32"/>
          <w:szCs w:val="32"/>
          <w:shd w:val="clear" w:fill="FFFFFF"/>
          <w:lang w:val="en-US" w:eastAsia="zh-CN" w:bidi="ar"/>
        </w:rPr>
        <w:t xml:space="preserve">面试结束后，按照笔试成绩占60％和面试成绩占40％的比例计算考生的综合成绩，由高分到低分按照选调计划1:1比例确定体检人选。体检标准参照《公务员录用体检通用标准(试行)》执行。体检对象对体检结果有异议的，可以申请复检，复检只能进行一次。体检人员不按规定要求进行体检的，视为放弃选调资格。因体检不合格出现空缺，按综合成绩排名依次递补。体检费用由考生负担。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16" w:firstLineChars="200"/>
        <w:jc w:val="left"/>
        <w:textAlignment w:val="auto"/>
        <w:rPr>
          <w:rFonts w:hint="eastAsia" w:ascii="仿宋_GB2312" w:hAnsi="仿宋_GB2312" w:eastAsia="仿宋_GB2312" w:cs="仿宋_GB2312"/>
          <w:b w:val="0"/>
          <w:i w:val="0"/>
          <w:caps w:val="0"/>
          <w:color w:val="000000"/>
          <w:spacing w:val="-6"/>
          <w:kern w:val="0"/>
          <w:sz w:val="32"/>
          <w:szCs w:val="32"/>
          <w:shd w:val="clear" w:fill="FFFFFF"/>
          <w:lang w:val="en-US" w:eastAsia="zh-CN" w:bidi="ar"/>
        </w:rPr>
      </w:pPr>
      <w:r>
        <w:rPr>
          <w:rFonts w:hint="eastAsia" w:ascii="仿宋_GB2312" w:hAnsi="仿宋_GB2312" w:eastAsia="仿宋_GB2312" w:cs="仿宋_GB2312"/>
          <w:b w:val="0"/>
          <w:i w:val="0"/>
          <w:caps w:val="0"/>
          <w:color w:val="000000"/>
          <w:spacing w:val="-6"/>
          <w:kern w:val="0"/>
          <w:sz w:val="32"/>
          <w:szCs w:val="32"/>
          <w:shd w:val="clear" w:fill="FFFFFF"/>
          <w:lang w:val="en-US" w:eastAsia="zh-CN" w:bidi="ar"/>
        </w:rPr>
        <w:t>根据体检结果确定考察对象，对其德、能、勤、绩、廉等情况进行全面考察。考察不合格，按综合成绩排名依次递补,并对递补人员进行体检和考察。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firstLine="616" w:firstLineChars="200"/>
        <w:jc w:val="both"/>
        <w:textAlignment w:val="auto"/>
        <w:rPr>
          <w:rFonts w:hint="eastAsia" w:ascii="仿宋_GB2312" w:hAnsi="仿宋_GB2312" w:eastAsia="仿宋_GB2312" w:cs="仿宋_GB2312"/>
          <w:b w:val="0"/>
          <w:bCs w:val="0"/>
          <w:i w:val="0"/>
          <w:caps w:val="0"/>
          <w:color w:val="000000"/>
          <w:spacing w:val="-6"/>
          <w:sz w:val="32"/>
          <w:szCs w:val="32"/>
          <w:shd w:val="clear" w:fill="FFFFFF"/>
        </w:rPr>
      </w:pPr>
      <w:r>
        <w:rPr>
          <w:rFonts w:hint="eastAsia" w:ascii="仿宋_GB2312" w:hAnsi="仿宋_GB2312" w:eastAsia="仿宋_GB2312" w:cs="仿宋_GB2312"/>
          <w:b w:val="0"/>
          <w:bCs w:val="0"/>
          <w:i w:val="0"/>
          <w:caps w:val="0"/>
          <w:color w:val="000000"/>
          <w:spacing w:val="-6"/>
          <w:sz w:val="32"/>
          <w:szCs w:val="32"/>
          <w:shd w:val="clear" w:fill="FFFFFF"/>
        </w:rPr>
        <w:t>(</w:t>
      </w:r>
      <w:r>
        <w:rPr>
          <w:rFonts w:hint="eastAsia" w:ascii="仿宋_GB2312" w:hAnsi="仿宋_GB2312" w:eastAsia="仿宋_GB2312" w:cs="仿宋_GB2312"/>
          <w:b w:val="0"/>
          <w:bCs w:val="0"/>
          <w:i w:val="0"/>
          <w:caps w:val="0"/>
          <w:color w:val="000000"/>
          <w:spacing w:val="-6"/>
          <w:sz w:val="32"/>
          <w:szCs w:val="32"/>
          <w:shd w:val="clear" w:fill="FFFFFF"/>
          <w:lang w:val="en-US" w:eastAsia="zh-CN"/>
        </w:rPr>
        <w:t>八</w:t>
      </w:r>
      <w:r>
        <w:rPr>
          <w:rFonts w:hint="eastAsia" w:ascii="仿宋_GB2312" w:hAnsi="仿宋_GB2312" w:eastAsia="仿宋_GB2312" w:cs="仿宋_GB2312"/>
          <w:b w:val="0"/>
          <w:bCs w:val="0"/>
          <w:i w:val="0"/>
          <w:caps w:val="0"/>
          <w:color w:val="000000"/>
          <w:spacing w:val="-6"/>
          <w:sz w:val="32"/>
          <w:szCs w:val="32"/>
          <w:shd w:val="clear" w:fill="FFFFFF"/>
        </w:rPr>
        <w:t>)公示与办理选调手续</w:t>
      </w:r>
    </w:p>
    <w:p>
      <w:pPr>
        <w:keepNext w:val="0"/>
        <w:keepLines w:val="0"/>
        <w:pageBreakBefore w:val="0"/>
        <w:kinsoku/>
        <w:wordWrap/>
        <w:overflowPunct/>
        <w:topLinePunct w:val="0"/>
        <w:autoSpaceDE/>
        <w:autoSpaceDN/>
        <w:bidi w:val="0"/>
        <w:adjustRightInd/>
        <w:snapToGrid/>
        <w:spacing w:line="500" w:lineRule="exact"/>
        <w:ind w:firstLine="640"/>
        <w:textAlignment w:val="auto"/>
        <w:rPr>
          <w:rFonts w:hint="eastAsia" w:ascii="仿宋_GB2312" w:hAnsi="仿宋_GB2312" w:eastAsia="仿宋_GB2312" w:cs="仿宋_GB2312"/>
          <w:b w:val="0"/>
          <w:i w:val="0"/>
          <w:caps w:val="0"/>
          <w:color w:val="000000"/>
          <w:spacing w:val="-6"/>
          <w:kern w:val="0"/>
          <w:sz w:val="32"/>
          <w:szCs w:val="32"/>
          <w:shd w:val="clear" w:fill="FFFFFF"/>
          <w:lang w:val="en-US" w:eastAsia="zh-CN" w:bidi="ar"/>
        </w:rPr>
      </w:pPr>
      <w:r>
        <w:rPr>
          <w:rFonts w:hint="eastAsia" w:ascii="仿宋_GB2312" w:hAnsi="仿宋_GB2312" w:eastAsia="仿宋_GB2312" w:cs="仿宋_GB2312"/>
          <w:b w:val="0"/>
          <w:i w:val="0"/>
          <w:caps w:val="0"/>
          <w:color w:val="000000"/>
          <w:spacing w:val="-6"/>
          <w:kern w:val="0"/>
          <w:sz w:val="32"/>
          <w:szCs w:val="32"/>
          <w:shd w:val="clear" w:fill="FFFFFF"/>
          <w:lang w:val="en-US" w:eastAsia="zh-CN" w:bidi="ar"/>
        </w:rPr>
        <w:t>根据综合成绩和考察情况，由华容县人民法院党组研究按选调职位确定选调人员，名单在湖南法院网、岳阳市中级人民法院网、华容县人民政府网、华容县人民法院网公示，公示期7天。公示期间，如有异议，经查实不符合选调条件的，取消其选调资格，并依次递补，对递补人员进行体检和考察后公示。</w:t>
      </w:r>
    </w:p>
    <w:p>
      <w:pPr>
        <w:keepNext w:val="0"/>
        <w:keepLines w:val="0"/>
        <w:pageBreakBefore w:val="0"/>
        <w:kinsoku/>
        <w:wordWrap/>
        <w:overflowPunct/>
        <w:topLinePunct w:val="0"/>
        <w:autoSpaceDE/>
        <w:autoSpaceDN/>
        <w:bidi w:val="0"/>
        <w:adjustRightInd/>
        <w:snapToGrid/>
        <w:spacing w:line="500" w:lineRule="exact"/>
        <w:ind w:firstLine="640"/>
        <w:textAlignment w:val="auto"/>
        <w:rPr>
          <w:rFonts w:hint="eastAsia" w:ascii="仿宋_GB2312" w:hAnsi="仿宋_GB2312" w:eastAsia="仿宋_GB2312" w:cs="仿宋_GB2312"/>
          <w:b w:val="0"/>
          <w:i w:val="0"/>
          <w:caps w:val="0"/>
          <w:color w:val="000000"/>
          <w:spacing w:val="-6"/>
          <w:kern w:val="0"/>
          <w:sz w:val="32"/>
          <w:szCs w:val="32"/>
          <w:shd w:val="clear" w:fill="FFFFFF"/>
          <w:lang w:val="en-US" w:eastAsia="zh-CN" w:bidi="ar"/>
        </w:rPr>
      </w:pPr>
      <w:r>
        <w:rPr>
          <w:rFonts w:hint="eastAsia" w:ascii="仿宋_GB2312" w:hAnsi="仿宋_GB2312" w:eastAsia="仿宋_GB2312" w:cs="仿宋_GB2312"/>
          <w:b w:val="0"/>
          <w:i w:val="0"/>
          <w:caps w:val="0"/>
          <w:color w:val="000000"/>
          <w:spacing w:val="-6"/>
          <w:kern w:val="0"/>
          <w:sz w:val="32"/>
          <w:szCs w:val="32"/>
          <w:shd w:val="clear" w:fill="FFFFFF"/>
          <w:lang w:val="en-US" w:eastAsia="zh-CN" w:bidi="ar"/>
        </w:rPr>
        <w:t>公示期满没有问题或反映问题不影响调入的，按有关规定和程序办理选调手续。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00"/>
        <w:jc w:val="both"/>
        <w:textAlignment w:val="auto"/>
        <w:rPr>
          <w:rFonts w:hint="eastAsia" w:ascii="仿宋_GB2312" w:hAnsi="仿宋_GB2312" w:eastAsia="仿宋_GB2312" w:cs="仿宋_GB2312"/>
          <w:b/>
          <w:bCs/>
          <w:i w:val="0"/>
          <w:caps w:val="0"/>
          <w:color w:val="000000"/>
          <w:spacing w:val="-6"/>
          <w:sz w:val="32"/>
          <w:szCs w:val="32"/>
          <w:shd w:val="clear" w:fill="FFFFFF"/>
          <w:lang w:val="en-US" w:eastAsia="zh-CN"/>
        </w:rPr>
      </w:pPr>
      <w:r>
        <w:rPr>
          <w:rFonts w:hint="eastAsia" w:ascii="仿宋_GB2312" w:hAnsi="仿宋_GB2312" w:eastAsia="仿宋_GB2312" w:cs="仿宋_GB2312"/>
          <w:b/>
          <w:bCs/>
          <w:i w:val="0"/>
          <w:caps w:val="0"/>
          <w:color w:val="000000"/>
          <w:spacing w:val="-6"/>
          <w:sz w:val="32"/>
          <w:szCs w:val="32"/>
          <w:shd w:val="clear" w:fill="FFFFFF"/>
          <w:lang w:val="en-US" w:eastAsia="zh-CN"/>
        </w:rPr>
        <w:t>四、说明事项</w:t>
      </w:r>
    </w:p>
    <w:p>
      <w:pPr>
        <w:keepNext w:val="0"/>
        <w:keepLines w:val="0"/>
        <w:pageBreakBefore w:val="0"/>
        <w:kinsoku/>
        <w:wordWrap/>
        <w:overflowPunct/>
        <w:topLinePunct w:val="0"/>
        <w:autoSpaceDE/>
        <w:autoSpaceDN/>
        <w:bidi w:val="0"/>
        <w:adjustRightInd/>
        <w:snapToGrid/>
        <w:spacing w:line="500" w:lineRule="exact"/>
        <w:ind w:firstLine="616" w:firstLineChars="200"/>
        <w:textAlignment w:val="auto"/>
        <w:rPr>
          <w:rFonts w:hint="eastAsia" w:ascii="仿宋_GB2312" w:hAnsi="仿宋_GB2312" w:eastAsia="仿宋_GB2312" w:cs="仿宋_GB2312"/>
          <w:b w:val="0"/>
          <w:i w:val="0"/>
          <w:caps w:val="0"/>
          <w:color w:val="000000"/>
          <w:spacing w:val="-6"/>
          <w:kern w:val="0"/>
          <w:sz w:val="32"/>
          <w:szCs w:val="32"/>
          <w:shd w:val="clear" w:fill="FFFFFF"/>
          <w:lang w:val="en-US" w:eastAsia="zh-CN" w:bidi="ar"/>
        </w:rPr>
      </w:pPr>
      <w:r>
        <w:rPr>
          <w:rFonts w:hint="eastAsia" w:ascii="仿宋_GB2312" w:hAnsi="仿宋_GB2312" w:eastAsia="仿宋_GB2312" w:cs="仿宋_GB2312"/>
          <w:b w:val="0"/>
          <w:i w:val="0"/>
          <w:caps w:val="0"/>
          <w:color w:val="000000"/>
          <w:spacing w:val="-6"/>
          <w:kern w:val="0"/>
          <w:sz w:val="32"/>
          <w:szCs w:val="32"/>
          <w:shd w:val="clear" w:fill="FFFFFF"/>
          <w:lang w:val="en-US" w:eastAsia="zh-CN" w:bidi="ar"/>
        </w:rPr>
        <w:t>(一)被确定的考察对象须在考察进行前，提供现工作单位和上级主管部门出具表示同意调出的书面意见。</w:t>
      </w:r>
    </w:p>
    <w:p>
      <w:pPr>
        <w:keepNext w:val="0"/>
        <w:keepLines w:val="0"/>
        <w:pageBreakBefore w:val="0"/>
        <w:kinsoku/>
        <w:wordWrap/>
        <w:overflowPunct/>
        <w:topLinePunct w:val="0"/>
        <w:autoSpaceDE/>
        <w:autoSpaceDN/>
        <w:bidi w:val="0"/>
        <w:adjustRightInd/>
        <w:snapToGrid/>
        <w:spacing w:line="500" w:lineRule="exact"/>
        <w:ind w:firstLine="616" w:firstLineChars="200"/>
        <w:textAlignment w:val="auto"/>
        <w:rPr>
          <w:rFonts w:hint="eastAsia" w:ascii="仿宋_GB2312" w:hAnsi="仿宋_GB2312" w:eastAsia="仿宋_GB2312" w:cs="仿宋_GB2312"/>
          <w:b w:val="0"/>
          <w:i w:val="0"/>
          <w:caps w:val="0"/>
          <w:color w:val="000000"/>
          <w:spacing w:val="-6"/>
          <w:kern w:val="0"/>
          <w:sz w:val="32"/>
          <w:szCs w:val="32"/>
          <w:shd w:val="clear" w:fill="FFFFFF"/>
          <w:lang w:val="en-US" w:eastAsia="zh-CN" w:bidi="ar"/>
        </w:rPr>
      </w:pPr>
      <w:r>
        <w:rPr>
          <w:rFonts w:hint="eastAsia" w:ascii="仿宋_GB2312" w:hAnsi="仿宋_GB2312" w:eastAsia="仿宋_GB2312" w:cs="仿宋_GB2312"/>
          <w:b w:val="0"/>
          <w:i w:val="0"/>
          <w:caps w:val="0"/>
          <w:color w:val="000000"/>
          <w:spacing w:val="-6"/>
          <w:kern w:val="0"/>
          <w:sz w:val="32"/>
          <w:szCs w:val="32"/>
          <w:shd w:val="clear" w:fill="FFFFFF"/>
          <w:lang w:val="en-US" w:eastAsia="zh-CN" w:bidi="ar"/>
        </w:rPr>
        <w:t>(二)被选调录用的人员原职级按有关政策规定由组织部门予以确认，原担任的行政职务自行解除。</w:t>
      </w:r>
    </w:p>
    <w:p>
      <w:pPr>
        <w:keepNext w:val="0"/>
        <w:keepLines w:val="0"/>
        <w:pageBreakBefore w:val="0"/>
        <w:kinsoku/>
        <w:wordWrap/>
        <w:overflowPunct/>
        <w:topLinePunct w:val="0"/>
        <w:autoSpaceDE/>
        <w:autoSpaceDN/>
        <w:bidi w:val="0"/>
        <w:adjustRightInd/>
        <w:snapToGrid/>
        <w:spacing w:line="500" w:lineRule="exact"/>
        <w:ind w:firstLine="616" w:firstLineChars="200"/>
        <w:textAlignment w:val="auto"/>
        <w:rPr>
          <w:rFonts w:hint="eastAsia" w:ascii="仿宋_GB2312" w:hAnsi="仿宋_GB2312" w:eastAsia="仿宋_GB2312" w:cs="仿宋_GB2312"/>
          <w:b w:val="0"/>
          <w:i w:val="0"/>
          <w:caps w:val="0"/>
          <w:color w:val="000000"/>
          <w:spacing w:val="-6"/>
          <w:kern w:val="0"/>
          <w:sz w:val="32"/>
          <w:szCs w:val="32"/>
          <w:shd w:val="clear" w:fill="FFFFFF"/>
          <w:lang w:val="en-US" w:eastAsia="zh-CN" w:bidi="ar"/>
        </w:rPr>
      </w:pPr>
      <w:r>
        <w:rPr>
          <w:rFonts w:hint="eastAsia" w:ascii="仿宋_GB2312" w:hAnsi="仿宋_GB2312" w:eastAsia="仿宋_GB2312" w:cs="仿宋_GB2312"/>
          <w:b w:val="0"/>
          <w:i w:val="0"/>
          <w:caps w:val="0"/>
          <w:color w:val="000000"/>
          <w:spacing w:val="-6"/>
          <w:kern w:val="0"/>
          <w:sz w:val="32"/>
          <w:szCs w:val="32"/>
          <w:shd w:val="clear" w:fill="FFFFFF"/>
          <w:lang w:val="en-US" w:eastAsia="zh-CN" w:bidi="ar"/>
        </w:rPr>
        <w:t>(三)对不符合报名条件而弄虚作假或考试中舞弊者和反映有严重问题并查有实据的，取消其选调资格，并将情况通报其所在单位。</w:t>
      </w:r>
    </w:p>
    <w:p>
      <w:pPr>
        <w:keepNext w:val="0"/>
        <w:keepLines w:val="0"/>
        <w:pageBreakBefore w:val="0"/>
        <w:kinsoku/>
        <w:wordWrap/>
        <w:overflowPunct/>
        <w:topLinePunct w:val="0"/>
        <w:autoSpaceDE/>
        <w:autoSpaceDN/>
        <w:bidi w:val="0"/>
        <w:adjustRightInd/>
        <w:snapToGrid/>
        <w:spacing w:line="500" w:lineRule="exact"/>
        <w:ind w:firstLine="616" w:firstLineChars="200"/>
        <w:textAlignment w:val="auto"/>
        <w:rPr>
          <w:rFonts w:hint="eastAsia" w:ascii="仿宋_GB2312" w:hAnsi="仿宋_GB2312" w:eastAsia="仿宋_GB2312" w:cs="仿宋_GB2312"/>
          <w:b w:val="0"/>
          <w:i w:val="0"/>
          <w:caps w:val="0"/>
          <w:color w:val="000000"/>
          <w:spacing w:val="-6"/>
          <w:kern w:val="0"/>
          <w:sz w:val="32"/>
          <w:szCs w:val="32"/>
          <w:shd w:val="clear" w:fill="FFFFFF"/>
          <w:lang w:val="en-US" w:eastAsia="zh-CN" w:bidi="ar"/>
        </w:rPr>
      </w:pPr>
      <w:r>
        <w:rPr>
          <w:rFonts w:hint="eastAsia" w:ascii="仿宋_GB2312" w:hAnsi="仿宋_GB2312" w:eastAsia="仿宋_GB2312" w:cs="仿宋_GB2312"/>
          <w:b w:val="0"/>
          <w:i w:val="0"/>
          <w:caps w:val="0"/>
          <w:color w:val="000000"/>
          <w:spacing w:val="-6"/>
          <w:kern w:val="0"/>
          <w:sz w:val="32"/>
          <w:szCs w:val="32"/>
          <w:shd w:val="clear" w:fill="FFFFFF"/>
          <w:lang w:val="en-US" w:eastAsia="zh-CN" w:bidi="ar"/>
        </w:rPr>
        <w:t>(四)华容县人民法院不负责安排、解决被选调人员的住房和配偶、子女的就业、入学等没有政策规定的福利待遇事宜。</w:t>
      </w:r>
    </w:p>
    <w:p>
      <w:pPr>
        <w:keepNext w:val="0"/>
        <w:keepLines w:val="0"/>
        <w:pageBreakBefore w:val="0"/>
        <w:kinsoku/>
        <w:wordWrap/>
        <w:overflowPunct/>
        <w:topLinePunct w:val="0"/>
        <w:autoSpaceDE/>
        <w:autoSpaceDN/>
        <w:bidi w:val="0"/>
        <w:adjustRightInd/>
        <w:snapToGrid/>
        <w:spacing w:line="500" w:lineRule="exact"/>
        <w:ind w:firstLine="616" w:firstLineChars="200"/>
        <w:textAlignment w:val="auto"/>
        <w:rPr>
          <w:rFonts w:hint="eastAsia" w:ascii="仿宋_GB2312" w:hAnsi="仿宋_GB2312" w:eastAsia="仿宋_GB2312" w:cs="仿宋_GB2312"/>
          <w:b w:val="0"/>
          <w:i w:val="0"/>
          <w:caps w:val="0"/>
          <w:color w:val="000000"/>
          <w:spacing w:val="-6"/>
          <w:kern w:val="0"/>
          <w:sz w:val="32"/>
          <w:szCs w:val="32"/>
          <w:shd w:val="clear" w:fill="FFFFFF"/>
          <w:lang w:val="en-US" w:eastAsia="zh-CN" w:bidi="ar"/>
        </w:rPr>
      </w:pPr>
    </w:p>
    <w:p>
      <w:pPr>
        <w:keepNext w:val="0"/>
        <w:keepLines w:val="0"/>
        <w:pageBreakBefore w:val="0"/>
        <w:kinsoku/>
        <w:wordWrap/>
        <w:overflowPunct/>
        <w:topLinePunct w:val="0"/>
        <w:autoSpaceDE/>
        <w:autoSpaceDN/>
        <w:bidi w:val="0"/>
        <w:adjustRightInd/>
        <w:snapToGrid/>
        <w:spacing w:line="500" w:lineRule="exact"/>
        <w:ind w:firstLine="308"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000000"/>
          <w:spacing w:val="-6"/>
          <w:kern w:val="0"/>
          <w:sz w:val="32"/>
          <w:szCs w:val="32"/>
          <w:shd w:val="clear" w:fill="FFFFFF"/>
          <w:lang w:val="en-US" w:eastAsia="zh-CN" w:bidi="ar"/>
        </w:rPr>
        <w:t>附件：湖南省华容县人民法院公开选调工作人员报名登记表</w:t>
      </w:r>
    </w:p>
    <w:p>
      <w:pPr>
        <w:keepNext w:val="0"/>
        <w:keepLines w:val="0"/>
        <w:pageBreakBefore w:val="0"/>
        <w:kinsoku/>
        <w:wordWrap/>
        <w:overflowPunct/>
        <w:topLinePunct w:val="0"/>
        <w:autoSpaceDE/>
        <w:autoSpaceDN/>
        <w:bidi w:val="0"/>
        <w:adjustRightInd/>
        <w:snapToGrid/>
        <w:spacing w:line="500" w:lineRule="exact"/>
        <w:ind w:firstLine="5440" w:firstLineChars="17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2020年4月14日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Style w:val="8"/>
          <w:rFonts w:hint="eastAsia" w:ascii="方正小标宋简体" w:hAnsi="方正小标宋简体" w:eastAsia="方正小标宋简体" w:cs="方正小标宋简体"/>
          <w:b/>
          <w:i w:val="0"/>
          <w:caps w:val="0"/>
          <w:color w:val="080808"/>
          <w:spacing w:val="0"/>
          <w:kern w:val="0"/>
          <w:sz w:val="40"/>
          <w:szCs w:val="40"/>
          <w:shd w:val="clear" w:fill="FFFFFF"/>
          <w:lang w:val="en-US" w:eastAsia="zh-CN" w:bidi="ar"/>
        </w:rPr>
      </w:pPr>
      <w:r>
        <w:rPr>
          <w:rStyle w:val="8"/>
          <w:rFonts w:hint="eastAsia" w:ascii="方正小标宋简体" w:hAnsi="方正小标宋简体" w:eastAsia="方正小标宋简体" w:cs="方正小标宋简体"/>
          <w:b/>
          <w:i w:val="0"/>
          <w:caps w:val="0"/>
          <w:color w:val="080808"/>
          <w:spacing w:val="0"/>
          <w:kern w:val="0"/>
          <w:sz w:val="40"/>
          <w:szCs w:val="40"/>
          <w:shd w:val="clear" w:fill="FFFFFF"/>
          <w:lang w:val="en-US" w:eastAsia="zh-CN" w:bidi="ar"/>
        </w:rPr>
        <w:t>湖南省华容县人民法院公开选调工作人员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微软雅黑" w:hAnsi="微软雅黑" w:eastAsia="微软雅黑" w:cs="微软雅黑"/>
          <w:i w:val="0"/>
          <w:caps w:val="0"/>
          <w:color w:val="080808"/>
          <w:spacing w:val="0"/>
          <w:sz w:val="21"/>
          <w:szCs w:val="21"/>
        </w:rPr>
      </w:pPr>
      <w:r>
        <w:rPr>
          <w:rStyle w:val="8"/>
          <w:rFonts w:hint="eastAsia" w:ascii="方正小标宋简体" w:hAnsi="方正小标宋简体" w:eastAsia="方正小标宋简体" w:cs="方正小标宋简体"/>
          <w:b/>
          <w:i w:val="0"/>
          <w:caps w:val="0"/>
          <w:color w:val="080808"/>
          <w:spacing w:val="0"/>
          <w:kern w:val="0"/>
          <w:sz w:val="40"/>
          <w:szCs w:val="40"/>
          <w:shd w:val="clear" w:fill="FFFFFF"/>
          <w:lang w:val="en-US" w:eastAsia="zh-CN" w:bidi="ar"/>
        </w:rPr>
        <w:t>报名登记表</w:t>
      </w:r>
      <w:r>
        <w:rPr>
          <w:rStyle w:val="8"/>
          <w:rFonts w:ascii="仿宋_GB2312" w:hAnsi="微软雅黑" w:eastAsia="仿宋_GB2312" w:cs="仿宋_GB2312"/>
          <w:b/>
          <w:i w:val="0"/>
          <w:caps w:val="0"/>
          <w:color w:val="080808"/>
          <w:spacing w:val="0"/>
          <w:kern w:val="0"/>
          <w:sz w:val="32"/>
          <w:szCs w:val="32"/>
          <w:shd w:val="clear" w:fill="FFFFFF"/>
          <w:lang w:val="en-US" w:eastAsia="zh-CN" w:bidi="ar"/>
        </w:rPr>
        <w:t> </w:t>
      </w:r>
    </w:p>
    <w:tbl>
      <w:tblPr>
        <w:tblStyle w:val="6"/>
        <w:tblW w:w="95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277"/>
        <w:gridCol w:w="485"/>
        <w:gridCol w:w="415"/>
        <w:gridCol w:w="715"/>
        <w:gridCol w:w="280"/>
        <w:gridCol w:w="6"/>
        <w:gridCol w:w="259"/>
        <w:gridCol w:w="457"/>
        <w:gridCol w:w="263"/>
        <w:gridCol w:w="435"/>
        <w:gridCol w:w="465"/>
        <w:gridCol w:w="790"/>
        <w:gridCol w:w="874"/>
        <w:gridCol w:w="786"/>
        <w:gridCol w:w="1987"/>
        <w:gridCol w:w="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88" w:hRule="atLeast"/>
          <w:jc w:val="center"/>
        </w:trPr>
        <w:tc>
          <w:tcPr>
            <w:tcW w:w="1762" w:type="dxa"/>
            <w:gridSpan w:val="2"/>
            <w:tcBorders>
              <w:top w:val="single" w:color="auto" w:sz="12" w:space="0"/>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ascii="仿宋" w:hAnsi="仿宋" w:eastAsia="仿宋" w:cs="仿宋"/>
                <w:i w:val="0"/>
                <w:caps w:val="0"/>
                <w:color w:val="080808"/>
                <w:spacing w:val="0"/>
                <w:kern w:val="0"/>
                <w:sz w:val="24"/>
                <w:szCs w:val="24"/>
                <w:lang w:val="en-US" w:eastAsia="zh-CN" w:bidi="ar"/>
              </w:rPr>
              <w:t>姓  名</w:t>
            </w:r>
          </w:p>
        </w:tc>
        <w:tc>
          <w:tcPr>
            <w:tcW w:w="1416" w:type="dxa"/>
            <w:gridSpan w:val="4"/>
            <w:tcBorders>
              <w:top w:val="single" w:color="auto" w:sz="12"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 </w:t>
            </w:r>
          </w:p>
        </w:tc>
        <w:tc>
          <w:tcPr>
            <w:tcW w:w="716" w:type="dxa"/>
            <w:gridSpan w:val="2"/>
            <w:tcBorders>
              <w:top w:val="single" w:color="auto" w:sz="12"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性别</w:t>
            </w:r>
          </w:p>
        </w:tc>
        <w:tc>
          <w:tcPr>
            <w:tcW w:w="698" w:type="dxa"/>
            <w:gridSpan w:val="2"/>
            <w:tcBorders>
              <w:top w:val="single" w:color="auto" w:sz="12"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 </w:t>
            </w:r>
          </w:p>
        </w:tc>
        <w:tc>
          <w:tcPr>
            <w:tcW w:w="1255" w:type="dxa"/>
            <w:gridSpan w:val="2"/>
            <w:tcBorders>
              <w:top w:val="single" w:color="auto" w:sz="12" w:space="0"/>
              <w:left w:val="nil"/>
              <w:bottom w:val="single" w:color="auto" w:sz="4"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出生年月</w:t>
            </w:r>
          </w:p>
        </w:tc>
        <w:tc>
          <w:tcPr>
            <w:tcW w:w="1660" w:type="dxa"/>
            <w:gridSpan w:val="2"/>
            <w:tcBorders>
              <w:top w:val="single" w:color="auto" w:sz="12" w:space="0"/>
              <w:left w:val="nil"/>
              <w:bottom w:val="single" w:color="auto" w:sz="4"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 </w:t>
            </w:r>
          </w:p>
        </w:tc>
        <w:tc>
          <w:tcPr>
            <w:tcW w:w="1987" w:type="dxa"/>
            <w:vMerge w:val="restart"/>
            <w:tcBorders>
              <w:top w:val="single" w:color="auto" w:sz="12" w:space="0"/>
              <w:left w:val="nil"/>
              <w:bottom w:val="single" w:color="auto" w:sz="8"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贴近期二寸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正面免冠彩色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相片</w:t>
            </w:r>
          </w:p>
        </w:tc>
        <w:tc>
          <w:tcPr>
            <w:tcW w:w="8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caps w:val="0"/>
                <w:color w:val="080808"/>
                <w:spacing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5" w:hRule="atLeast"/>
          <w:jc w:val="center"/>
        </w:trPr>
        <w:tc>
          <w:tcPr>
            <w:tcW w:w="1762" w:type="dxa"/>
            <w:gridSpan w:val="2"/>
            <w:tcBorders>
              <w:top w:val="nil"/>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籍  贯</w:t>
            </w:r>
          </w:p>
        </w:tc>
        <w:tc>
          <w:tcPr>
            <w:tcW w:w="1416"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 </w:t>
            </w:r>
          </w:p>
        </w:tc>
        <w:tc>
          <w:tcPr>
            <w:tcW w:w="716"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民族</w:t>
            </w:r>
          </w:p>
        </w:tc>
        <w:tc>
          <w:tcPr>
            <w:tcW w:w="698" w:type="dxa"/>
            <w:gridSpan w:val="2"/>
            <w:tcBorders>
              <w:top w:val="nil"/>
              <w:left w:val="nil"/>
              <w:bottom w:val="single" w:color="auto" w:sz="8"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 </w:t>
            </w:r>
          </w:p>
        </w:tc>
        <w:tc>
          <w:tcPr>
            <w:tcW w:w="1255" w:type="dxa"/>
            <w:gridSpan w:val="2"/>
            <w:tcBorders>
              <w:top w:val="single" w:color="auto" w:sz="4" w:space="0"/>
              <w:left w:val="single" w:color="auto" w:sz="4" w:space="0"/>
              <w:bottom w:val="single" w:color="auto" w:sz="4"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工作时间</w:t>
            </w:r>
          </w:p>
        </w:tc>
        <w:tc>
          <w:tcPr>
            <w:tcW w:w="1660" w:type="dxa"/>
            <w:gridSpan w:val="2"/>
            <w:tcBorders>
              <w:top w:val="single" w:color="auto" w:sz="4" w:space="0"/>
              <w:left w:val="nil"/>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 </w:t>
            </w:r>
          </w:p>
        </w:tc>
        <w:tc>
          <w:tcPr>
            <w:tcW w:w="1987" w:type="dxa"/>
            <w:vMerge w:val="continue"/>
            <w:tcBorders>
              <w:top w:val="single" w:color="auto" w:sz="12" w:space="0"/>
              <w:left w:val="single" w:color="auto" w:sz="4" w:space="0"/>
              <w:bottom w:val="single" w:color="auto" w:sz="8" w:space="0"/>
              <w:right w:val="single" w:color="auto" w:sz="12"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80808"/>
                <w:spacing w:val="0"/>
                <w:sz w:val="21"/>
                <w:szCs w:val="21"/>
              </w:rPr>
            </w:pPr>
          </w:p>
        </w:tc>
        <w:tc>
          <w:tcPr>
            <w:tcW w:w="8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caps w:val="0"/>
                <w:color w:val="080808"/>
                <w:spacing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7" w:hRule="atLeast"/>
          <w:jc w:val="center"/>
        </w:trPr>
        <w:tc>
          <w:tcPr>
            <w:tcW w:w="1762" w:type="dxa"/>
            <w:gridSpan w:val="2"/>
            <w:tcBorders>
              <w:top w:val="nil"/>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政治面貌</w:t>
            </w:r>
          </w:p>
        </w:tc>
        <w:tc>
          <w:tcPr>
            <w:tcW w:w="1416"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 </w:t>
            </w:r>
          </w:p>
        </w:tc>
        <w:tc>
          <w:tcPr>
            <w:tcW w:w="1414"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入党时间</w:t>
            </w:r>
          </w:p>
        </w:tc>
        <w:tc>
          <w:tcPr>
            <w:tcW w:w="2915" w:type="dxa"/>
            <w:gridSpan w:val="4"/>
            <w:tcBorders>
              <w:top w:val="single" w:color="auto" w:sz="4"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 </w:t>
            </w:r>
          </w:p>
        </w:tc>
        <w:tc>
          <w:tcPr>
            <w:tcW w:w="1987" w:type="dxa"/>
            <w:vMerge w:val="continue"/>
            <w:tcBorders>
              <w:top w:val="single" w:color="auto" w:sz="12" w:space="0"/>
              <w:left w:val="nil"/>
              <w:bottom w:val="single" w:color="auto" w:sz="8" w:space="0"/>
              <w:right w:val="single" w:color="auto" w:sz="12"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80808"/>
                <w:spacing w:val="0"/>
                <w:sz w:val="21"/>
                <w:szCs w:val="21"/>
              </w:rPr>
            </w:pPr>
          </w:p>
        </w:tc>
        <w:tc>
          <w:tcPr>
            <w:tcW w:w="8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caps w:val="0"/>
                <w:color w:val="080808"/>
                <w:spacing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8" w:hRule="atLeast"/>
          <w:jc w:val="center"/>
        </w:trPr>
        <w:tc>
          <w:tcPr>
            <w:tcW w:w="1762" w:type="dxa"/>
            <w:gridSpan w:val="2"/>
            <w:tcBorders>
              <w:top w:val="nil"/>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职  级</w:t>
            </w:r>
          </w:p>
        </w:tc>
        <w:tc>
          <w:tcPr>
            <w:tcW w:w="1416"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 </w:t>
            </w:r>
          </w:p>
        </w:tc>
        <w:tc>
          <w:tcPr>
            <w:tcW w:w="1414"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法律职务</w:t>
            </w:r>
          </w:p>
        </w:tc>
        <w:tc>
          <w:tcPr>
            <w:tcW w:w="2915"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 </w:t>
            </w:r>
          </w:p>
        </w:tc>
        <w:tc>
          <w:tcPr>
            <w:tcW w:w="1987" w:type="dxa"/>
            <w:vMerge w:val="continue"/>
            <w:tcBorders>
              <w:top w:val="single" w:color="auto" w:sz="12" w:space="0"/>
              <w:left w:val="nil"/>
              <w:bottom w:val="single" w:color="auto" w:sz="8" w:space="0"/>
              <w:right w:val="single" w:color="auto" w:sz="12"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80808"/>
                <w:spacing w:val="0"/>
                <w:sz w:val="21"/>
                <w:szCs w:val="21"/>
              </w:rPr>
            </w:pPr>
          </w:p>
        </w:tc>
        <w:tc>
          <w:tcPr>
            <w:tcW w:w="8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caps w:val="0"/>
                <w:color w:val="080808"/>
                <w:spacing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6" w:hRule="atLeast"/>
          <w:jc w:val="center"/>
        </w:trPr>
        <w:tc>
          <w:tcPr>
            <w:tcW w:w="1762" w:type="dxa"/>
            <w:gridSpan w:val="2"/>
            <w:tcBorders>
              <w:top w:val="nil"/>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工作单位</w:t>
            </w:r>
          </w:p>
        </w:tc>
        <w:tc>
          <w:tcPr>
            <w:tcW w:w="2830" w:type="dxa"/>
            <w:gridSpan w:val="8"/>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left"/>
            </w:pPr>
            <w:r>
              <w:rPr>
                <w:rFonts w:hint="eastAsia" w:ascii="仿宋" w:hAnsi="仿宋" w:eastAsia="仿宋" w:cs="仿宋"/>
                <w:i w:val="0"/>
                <w:caps w:val="0"/>
                <w:color w:val="080808"/>
                <w:spacing w:val="0"/>
                <w:kern w:val="0"/>
                <w:sz w:val="24"/>
                <w:szCs w:val="24"/>
                <w:lang w:val="en-US" w:eastAsia="zh-CN" w:bidi="ar"/>
              </w:rPr>
              <w:t> </w:t>
            </w:r>
          </w:p>
        </w:tc>
        <w:tc>
          <w:tcPr>
            <w:tcW w:w="1255"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职  务</w:t>
            </w:r>
          </w:p>
        </w:tc>
        <w:tc>
          <w:tcPr>
            <w:tcW w:w="3647" w:type="dxa"/>
            <w:gridSpan w:val="3"/>
            <w:tcBorders>
              <w:top w:val="nil"/>
              <w:left w:val="nil"/>
              <w:bottom w:val="single" w:color="auto" w:sz="8"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 </w:t>
            </w:r>
          </w:p>
        </w:tc>
        <w:tc>
          <w:tcPr>
            <w:tcW w:w="8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caps w:val="0"/>
                <w:color w:val="080808"/>
                <w:spacing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7" w:hRule="atLeast"/>
          <w:jc w:val="center"/>
        </w:trPr>
        <w:tc>
          <w:tcPr>
            <w:tcW w:w="1762" w:type="dxa"/>
            <w:gridSpan w:val="2"/>
            <w:vMerge w:val="restart"/>
            <w:tcBorders>
              <w:top w:val="nil"/>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学  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学  位</w:t>
            </w:r>
          </w:p>
        </w:tc>
        <w:tc>
          <w:tcPr>
            <w:tcW w:w="1410"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全日制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教育</w:t>
            </w:r>
          </w:p>
        </w:tc>
        <w:tc>
          <w:tcPr>
            <w:tcW w:w="1420" w:type="dxa"/>
            <w:gridSpan w:val="5"/>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left"/>
            </w:pPr>
            <w:r>
              <w:rPr>
                <w:rFonts w:hint="eastAsia" w:ascii="仿宋" w:hAnsi="仿宋" w:eastAsia="仿宋" w:cs="仿宋"/>
                <w:i w:val="0"/>
                <w:caps w:val="0"/>
                <w:color w:val="080808"/>
                <w:spacing w:val="0"/>
                <w:kern w:val="0"/>
                <w:sz w:val="24"/>
                <w:szCs w:val="24"/>
                <w:lang w:val="en-US" w:eastAsia="zh-CN" w:bidi="ar"/>
              </w:rPr>
              <w:t> </w:t>
            </w:r>
          </w:p>
        </w:tc>
        <w:tc>
          <w:tcPr>
            <w:tcW w:w="1255"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毕业院校及专业</w:t>
            </w:r>
          </w:p>
        </w:tc>
        <w:tc>
          <w:tcPr>
            <w:tcW w:w="3647" w:type="dxa"/>
            <w:gridSpan w:val="3"/>
            <w:tcBorders>
              <w:top w:val="single" w:color="auto" w:sz="8" w:space="0"/>
              <w:left w:val="nil"/>
              <w:bottom w:val="single" w:color="auto" w:sz="8"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 </w:t>
            </w:r>
          </w:p>
        </w:tc>
        <w:tc>
          <w:tcPr>
            <w:tcW w:w="8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caps w:val="0"/>
                <w:color w:val="080808"/>
                <w:spacing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1" w:hRule="atLeast"/>
          <w:jc w:val="center"/>
        </w:trPr>
        <w:tc>
          <w:tcPr>
            <w:tcW w:w="1762" w:type="dxa"/>
            <w:gridSpan w:val="2"/>
            <w:vMerge w:val="continue"/>
            <w:tcBorders>
              <w:top w:val="nil"/>
              <w:left w:val="single" w:color="auto" w:sz="12"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80808"/>
                <w:spacing w:val="0"/>
                <w:sz w:val="21"/>
                <w:szCs w:val="21"/>
              </w:rPr>
            </w:pPr>
          </w:p>
        </w:tc>
        <w:tc>
          <w:tcPr>
            <w:tcW w:w="1410"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在 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教 育</w:t>
            </w:r>
          </w:p>
        </w:tc>
        <w:tc>
          <w:tcPr>
            <w:tcW w:w="1420" w:type="dxa"/>
            <w:gridSpan w:val="5"/>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left"/>
            </w:pPr>
            <w:r>
              <w:rPr>
                <w:rFonts w:hint="eastAsia" w:ascii="仿宋" w:hAnsi="仿宋" w:eastAsia="仿宋" w:cs="仿宋"/>
                <w:i w:val="0"/>
                <w:caps w:val="0"/>
                <w:color w:val="080808"/>
                <w:spacing w:val="0"/>
                <w:kern w:val="0"/>
                <w:sz w:val="24"/>
                <w:szCs w:val="24"/>
                <w:lang w:val="en-US" w:eastAsia="zh-CN" w:bidi="ar"/>
              </w:rPr>
              <w:t> </w:t>
            </w:r>
          </w:p>
        </w:tc>
        <w:tc>
          <w:tcPr>
            <w:tcW w:w="1255"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毕业院校及专业</w:t>
            </w:r>
          </w:p>
        </w:tc>
        <w:tc>
          <w:tcPr>
            <w:tcW w:w="3647" w:type="dxa"/>
            <w:gridSpan w:val="3"/>
            <w:tcBorders>
              <w:top w:val="nil"/>
              <w:left w:val="nil"/>
              <w:bottom w:val="single" w:color="auto" w:sz="8"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 </w:t>
            </w:r>
          </w:p>
        </w:tc>
        <w:tc>
          <w:tcPr>
            <w:tcW w:w="8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caps w:val="0"/>
                <w:color w:val="080808"/>
                <w:spacing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1" w:hRule="atLeast"/>
          <w:jc w:val="center"/>
        </w:trPr>
        <w:tc>
          <w:tcPr>
            <w:tcW w:w="1762" w:type="dxa"/>
            <w:gridSpan w:val="2"/>
            <w:tcBorders>
              <w:top w:val="nil"/>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单位电话</w:t>
            </w:r>
          </w:p>
        </w:tc>
        <w:tc>
          <w:tcPr>
            <w:tcW w:w="1416"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 </w:t>
            </w:r>
          </w:p>
        </w:tc>
        <w:tc>
          <w:tcPr>
            <w:tcW w:w="1414"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住宅电话</w:t>
            </w:r>
          </w:p>
        </w:tc>
        <w:tc>
          <w:tcPr>
            <w:tcW w:w="1255"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 </w:t>
            </w:r>
          </w:p>
        </w:tc>
        <w:tc>
          <w:tcPr>
            <w:tcW w:w="87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手机</w:t>
            </w:r>
          </w:p>
        </w:tc>
        <w:tc>
          <w:tcPr>
            <w:tcW w:w="2773" w:type="dxa"/>
            <w:gridSpan w:val="2"/>
            <w:tcBorders>
              <w:top w:val="single" w:color="auto" w:sz="8" w:space="0"/>
              <w:left w:val="nil"/>
              <w:bottom w:val="single" w:color="auto" w:sz="8"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 </w:t>
            </w:r>
          </w:p>
        </w:tc>
        <w:tc>
          <w:tcPr>
            <w:tcW w:w="8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caps w:val="0"/>
                <w:color w:val="080808"/>
                <w:spacing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1" w:hRule="atLeast"/>
          <w:jc w:val="center"/>
        </w:trPr>
        <w:tc>
          <w:tcPr>
            <w:tcW w:w="1762" w:type="dxa"/>
            <w:gridSpan w:val="2"/>
            <w:tcBorders>
              <w:top w:val="nil"/>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通讯地址</w:t>
            </w:r>
          </w:p>
        </w:tc>
        <w:tc>
          <w:tcPr>
            <w:tcW w:w="4085" w:type="dxa"/>
            <w:gridSpan w:val="10"/>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 </w:t>
            </w:r>
          </w:p>
        </w:tc>
        <w:tc>
          <w:tcPr>
            <w:tcW w:w="87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邮编</w:t>
            </w:r>
          </w:p>
        </w:tc>
        <w:tc>
          <w:tcPr>
            <w:tcW w:w="2773" w:type="dxa"/>
            <w:gridSpan w:val="2"/>
            <w:tcBorders>
              <w:top w:val="nil"/>
              <w:left w:val="nil"/>
              <w:bottom w:val="single" w:color="auto" w:sz="8"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 </w:t>
            </w:r>
          </w:p>
        </w:tc>
        <w:tc>
          <w:tcPr>
            <w:tcW w:w="8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caps w:val="0"/>
                <w:color w:val="080808"/>
                <w:spacing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1" w:hRule="atLeast"/>
          <w:jc w:val="center"/>
        </w:trPr>
        <w:tc>
          <w:tcPr>
            <w:tcW w:w="2892" w:type="dxa"/>
            <w:gridSpan w:val="4"/>
            <w:tcBorders>
              <w:top w:val="nil"/>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身 份 证 号 码</w:t>
            </w:r>
          </w:p>
        </w:tc>
        <w:tc>
          <w:tcPr>
            <w:tcW w:w="6602" w:type="dxa"/>
            <w:gridSpan w:val="11"/>
            <w:tcBorders>
              <w:top w:val="nil"/>
              <w:left w:val="nil"/>
              <w:bottom w:val="single" w:color="auto" w:sz="8"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1680"/>
              <w:jc w:val="left"/>
            </w:pPr>
            <w:r>
              <w:rPr>
                <w:rFonts w:hint="eastAsia" w:ascii="仿宋" w:hAnsi="仿宋" w:eastAsia="仿宋" w:cs="仿宋"/>
                <w:i w:val="0"/>
                <w:caps w:val="0"/>
                <w:color w:val="080808"/>
                <w:spacing w:val="0"/>
                <w:kern w:val="0"/>
                <w:sz w:val="24"/>
                <w:szCs w:val="24"/>
                <w:lang w:val="en-US" w:eastAsia="zh-CN" w:bidi="ar"/>
              </w:rPr>
              <w:t> </w:t>
            </w:r>
          </w:p>
        </w:tc>
        <w:tc>
          <w:tcPr>
            <w:tcW w:w="8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caps w:val="0"/>
                <w:color w:val="080808"/>
                <w:spacing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1" w:hRule="atLeast"/>
          <w:jc w:val="center"/>
        </w:trPr>
        <w:tc>
          <w:tcPr>
            <w:tcW w:w="2892" w:type="dxa"/>
            <w:gridSpan w:val="4"/>
            <w:tcBorders>
              <w:top w:val="nil"/>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近三年年度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考核结果</w:t>
            </w:r>
          </w:p>
        </w:tc>
        <w:tc>
          <w:tcPr>
            <w:tcW w:w="6602" w:type="dxa"/>
            <w:gridSpan w:val="11"/>
            <w:tcBorders>
              <w:top w:val="nil"/>
              <w:left w:val="nil"/>
              <w:bottom w:val="single" w:color="auto" w:sz="8"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1680"/>
              <w:jc w:val="left"/>
            </w:pPr>
            <w:r>
              <w:rPr>
                <w:rFonts w:hint="eastAsia" w:ascii="仿宋" w:hAnsi="仿宋" w:eastAsia="仿宋" w:cs="仿宋"/>
                <w:i w:val="0"/>
                <w:caps w:val="0"/>
                <w:color w:val="080808"/>
                <w:spacing w:val="0"/>
                <w:kern w:val="0"/>
                <w:sz w:val="24"/>
                <w:szCs w:val="24"/>
                <w:lang w:val="en-US" w:eastAsia="zh-CN" w:bidi="ar"/>
              </w:rPr>
              <w:t> </w:t>
            </w:r>
          </w:p>
        </w:tc>
        <w:tc>
          <w:tcPr>
            <w:tcW w:w="8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caps w:val="0"/>
                <w:color w:val="080808"/>
                <w:spacing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1" w:hRule="atLeast"/>
          <w:jc w:val="center"/>
        </w:trPr>
        <w:tc>
          <w:tcPr>
            <w:tcW w:w="2892" w:type="dxa"/>
            <w:gridSpan w:val="4"/>
            <w:tcBorders>
              <w:top w:val="nil"/>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资格证名称及编号</w:t>
            </w:r>
          </w:p>
        </w:tc>
        <w:tc>
          <w:tcPr>
            <w:tcW w:w="6602" w:type="dxa"/>
            <w:gridSpan w:val="11"/>
            <w:tcBorders>
              <w:top w:val="nil"/>
              <w:left w:val="nil"/>
              <w:bottom w:val="single" w:color="auto" w:sz="8"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 </w:t>
            </w:r>
          </w:p>
        </w:tc>
        <w:tc>
          <w:tcPr>
            <w:tcW w:w="8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caps w:val="0"/>
                <w:color w:val="080808"/>
                <w:spacing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1" w:hRule="atLeast"/>
          <w:jc w:val="center"/>
        </w:trPr>
        <w:tc>
          <w:tcPr>
            <w:tcW w:w="2892" w:type="dxa"/>
            <w:gridSpan w:val="4"/>
            <w:tcBorders>
              <w:top w:val="nil"/>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报  考  职  位</w:t>
            </w:r>
          </w:p>
        </w:tc>
        <w:tc>
          <w:tcPr>
            <w:tcW w:w="6602" w:type="dxa"/>
            <w:gridSpan w:val="11"/>
            <w:tcBorders>
              <w:top w:val="nil"/>
              <w:left w:val="nil"/>
              <w:bottom w:val="single" w:color="auto" w:sz="8"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 </w:t>
            </w:r>
          </w:p>
        </w:tc>
        <w:tc>
          <w:tcPr>
            <w:tcW w:w="8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caps w:val="0"/>
                <w:color w:val="080808"/>
                <w:spacing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74" w:hRule="atLeast"/>
          <w:jc w:val="center"/>
        </w:trPr>
        <w:tc>
          <w:tcPr>
            <w:tcW w:w="1277" w:type="dxa"/>
            <w:tcBorders>
              <w:top w:val="nil"/>
              <w:left w:val="single" w:color="auto" w:sz="12" w:space="0"/>
              <w:bottom w:val="single" w:color="auto" w:sz="4"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rFonts w:hint="eastAsia" w:ascii="仿宋" w:hAnsi="仿宋" w:eastAsia="仿宋" w:cs="仿宋"/>
                <w:i w:val="0"/>
                <w:caps w:val="0"/>
                <w:color w:val="080808"/>
                <w:spacing w:val="0"/>
                <w:kern w:val="0"/>
                <w:sz w:val="24"/>
                <w:szCs w:val="24"/>
                <w:lang w:val="en-US" w:eastAsia="zh-CN" w:bidi="ar"/>
              </w:rPr>
            </w:pPr>
            <w:r>
              <w:rPr>
                <w:rFonts w:hint="eastAsia" w:ascii="仿宋" w:hAnsi="仿宋" w:eastAsia="仿宋" w:cs="仿宋"/>
                <w:i w:val="0"/>
                <w:caps w:val="0"/>
                <w:color w:val="080808"/>
                <w:spacing w:val="0"/>
                <w:kern w:val="0"/>
                <w:sz w:val="24"/>
                <w:szCs w:val="24"/>
                <w:lang w:val="en-US" w:eastAsia="zh-CN" w:bidi="ar"/>
              </w:rPr>
              <w:t>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rFonts w:hint="eastAsia" w:ascii="仿宋" w:hAnsi="仿宋" w:eastAsia="仿宋" w:cs="仿宋"/>
                <w:i w:val="0"/>
                <w:caps w:val="0"/>
                <w:color w:val="080808"/>
                <w:spacing w:val="0"/>
                <w:kern w:val="0"/>
                <w:sz w:val="24"/>
                <w:szCs w:val="24"/>
                <w:lang w:val="en-US" w:eastAsia="zh-CN" w:bidi="ar"/>
              </w:rPr>
            </w:pPr>
            <w:r>
              <w:rPr>
                <w:rFonts w:hint="eastAsia" w:ascii="仿宋" w:hAnsi="仿宋" w:eastAsia="仿宋" w:cs="仿宋"/>
                <w:i w:val="0"/>
                <w:caps w:val="0"/>
                <w:color w:val="080808"/>
                <w:spacing w:val="0"/>
                <w:kern w:val="0"/>
                <w:sz w:val="24"/>
                <w:szCs w:val="24"/>
                <w:lang w:val="en-US" w:eastAsia="zh-CN" w:bidi="ar"/>
              </w:rPr>
              <w:t>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rFonts w:hint="eastAsia" w:ascii="仿宋" w:hAnsi="仿宋" w:eastAsia="仿宋" w:cs="仿宋"/>
                <w:i w:val="0"/>
                <w:caps w:val="0"/>
                <w:color w:val="080808"/>
                <w:spacing w:val="0"/>
                <w:kern w:val="0"/>
                <w:sz w:val="24"/>
                <w:szCs w:val="24"/>
                <w:lang w:val="en-US" w:eastAsia="zh-CN" w:bidi="ar"/>
              </w:rPr>
            </w:pPr>
            <w:r>
              <w:rPr>
                <w:rFonts w:hint="eastAsia" w:ascii="仿宋" w:hAnsi="仿宋" w:eastAsia="仿宋" w:cs="仿宋"/>
                <w:i w:val="0"/>
                <w:caps w:val="0"/>
                <w:color w:val="080808"/>
                <w:spacing w:val="0"/>
                <w:kern w:val="0"/>
                <w:sz w:val="24"/>
                <w:szCs w:val="24"/>
                <w:lang w:val="en-US" w:eastAsia="zh-CN" w:bidi="ar"/>
              </w:rPr>
              <w:t>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历</w:t>
            </w:r>
          </w:p>
        </w:tc>
        <w:tc>
          <w:tcPr>
            <w:tcW w:w="8217" w:type="dxa"/>
            <w:gridSpan w:val="14"/>
            <w:tcBorders>
              <w:top w:val="nil"/>
              <w:left w:val="nil"/>
              <w:bottom w:val="single" w:color="auto" w:sz="4"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 </w:t>
            </w:r>
          </w:p>
        </w:tc>
        <w:tc>
          <w:tcPr>
            <w:tcW w:w="86" w:type="dxa"/>
            <w:tcBorders>
              <w:top w:val="single" w:color="DDDDDD" w:sz="6" w:space="0"/>
              <w:left w:val="single" w:color="DDDDDD" w:sz="6" w:space="0"/>
              <w:bottom w:val="single" w:color="auto" w:sz="4" w:space="0"/>
              <w:right w:val="single" w:color="DDDDDD"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caps w:val="0"/>
                <w:color w:val="080808"/>
                <w:spacing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45" w:hRule="atLeast"/>
          <w:jc w:val="center"/>
        </w:trPr>
        <w:tc>
          <w:tcPr>
            <w:tcW w:w="1277" w:type="dxa"/>
            <w:tcBorders>
              <w:top w:val="single" w:color="auto" w:sz="4" w:space="0"/>
              <w:left w:val="single" w:color="auto" w:sz="4" w:space="0"/>
              <w:bottom w:val="single" w:color="auto" w:sz="4"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况</w:t>
            </w:r>
          </w:p>
        </w:tc>
        <w:tc>
          <w:tcPr>
            <w:tcW w:w="8303" w:type="dxa"/>
            <w:gridSpan w:val="15"/>
            <w:tcBorders>
              <w:top w:val="single" w:color="auto" w:sz="4" w:space="0"/>
              <w:left w:val="nil"/>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72"/>
              <w:jc w:val="center"/>
            </w:pPr>
            <w:r>
              <w:rPr>
                <w:rFonts w:hint="eastAsia" w:ascii="仿宋" w:hAnsi="仿宋" w:eastAsia="仿宋" w:cs="仿宋"/>
                <w:i w:val="0"/>
                <w:caps w:val="0"/>
                <w:color w:val="080808"/>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72"/>
              <w:jc w:val="center"/>
            </w:pPr>
            <w:r>
              <w:rPr>
                <w:rFonts w:hint="eastAsia" w:ascii="仿宋" w:hAnsi="仿宋" w:eastAsia="仿宋" w:cs="仿宋"/>
                <w:i w:val="0"/>
                <w:caps w:val="0"/>
                <w:color w:val="080808"/>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72"/>
              <w:jc w:val="center"/>
            </w:pPr>
            <w:r>
              <w:rPr>
                <w:rFonts w:hint="eastAsia" w:ascii="仿宋" w:hAnsi="仿宋" w:eastAsia="仿宋" w:cs="仿宋"/>
                <w:i w:val="0"/>
                <w:caps w:val="0"/>
                <w:color w:val="080808"/>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72"/>
              <w:jc w:val="center"/>
            </w:pPr>
            <w:r>
              <w:rPr>
                <w:rFonts w:hint="eastAsia" w:ascii="仿宋" w:hAnsi="仿宋" w:eastAsia="仿宋" w:cs="仿宋"/>
                <w:i w:val="0"/>
                <w:caps w:val="0"/>
                <w:color w:val="080808"/>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72"/>
              <w:jc w:val="center"/>
            </w:pPr>
            <w:r>
              <w:rPr>
                <w:rFonts w:hint="eastAsia" w:ascii="仿宋" w:hAnsi="仿宋" w:eastAsia="仿宋" w:cs="仿宋"/>
                <w:i w:val="0"/>
                <w:caps w:val="0"/>
                <w:color w:val="080808"/>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72"/>
              <w:jc w:val="center"/>
            </w:pPr>
            <w:r>
              <w:rPr>
                <w:rFonts w:hint="eastAsia" w:ascii="仿宋" w:hAnsi="仿宋" w:eastAsia="仿宋" w:cs="仿宋"/>
                <w:i w:val="0"/>
                <w:caps w:val="0"/>
                <w:color w:val="080808"/>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72"/>
              <w:jc w:val="center"/>
            </w:pPr>
            <w:r>
              <w:rPr>
                <w:rFonts w:hint="eastAsia" w:ascii="仿宋" w:hAnsi="仿宋" w:eastAsia="仿宋" w:cs="仿宋"/>
                <w:i w:val="0"/>
                <w:caps w:val="0"/>
                <w:color w:val="080808"/>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72"/>
              <w:jc w:val="center"/>
            </w:pPr>
            <w:r>
              <w:rPr>
                <w:rFonts w:hint="eastAsia" w:ascii="仿宋" w:hAnsi="仿宋" w:eastAsia="仿宋" w:cs="仿宋"/>
                <w:i w:val="0"/>
                <w:caps w:val="0"/>
                <w:color w:val="080808"/>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72"/>
              <w:jc w:val="center"/>
            </w:pPr>
            <w:r>
              <w:rPr>
                <w:rFonts w:hint="eastAsia" w:ascii="仿宋" w:hAnsi="仿宋" w:eastAsia="仿宋" w:cs="仿宋"/>
                <w:i w:val="0"/>
                <w:caps w:val="0"/>
                <w:color w:val="080808"/>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72"/>
              <w:jc w:val="center"/>
            </w:pPr>
            <w:r>
              <w:rPr>
                <w:rFonts w:hint="eastAsia" w:ascii="仿宋" w:hAnsi="仿宋" w:eastAsia="仿宋" w:cs="仿宋"/>
                <w:i w:val="0"/>
                <w:caps w:val="0"/>
                <w:color w:val="080808"/>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72"/>
              <w:jc w:val="center"/>
            </w:pPr>
            <w:r>
              <w:rPr>
                <w:rFonts w:hint="eastAsia" w:ascii="仿宋" w:hAnsi="仿宋" w:eastAsia="仿宋" w:cs="仿宋"/>
                <w:i w:val="0"/>
                <w:caps w:val="0"/>
                <w:color w:val="080808"/>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72"/>
              <w:jc w:val="center"/>
            </w:pPr>
            <w:r>
              <w:rPr>
                <w:rFonts w:hint="eastAsia" w:ascii="仿宋" w:hAnsi="仿宋" w:eastAsia="仿宋" w:cs="仿宋"/>
                <w:i w:val="0"/>
                <w:caps w:val="0"/>
                <w:color w:val="080808"/>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0" w:hRule="atLeast"/>
          <w:jc w:val="center"/>
        </w:trPr>
        <w:tc>
          <w:tcPr>
            <w:tcW w:w="1277" w:type="dxa"/>
            <w:tcBorders>
              <w:top w:val="single" w:color="auto" w:sz="4" w:space="0"/>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rFonts w:hint="eastAsia" w:ascii="仿宋" w:hAnsi="仿宋" w:eastAsia="仿宋" w:cs="仿宋"/>
                <w:i w:val="0"/>
                <w:caps w:val="0"/>
                <w:color w:val="080808"/>
                <w:spacing w:val="0"/>
                <w:kern w:val="0"/>
                <w:sz w:val="24"/>
                <w:szCs w:val="24"/>
                <w:lang w:val="en-US" w:eastAsia="zh-CN" w:bidi="ar"/>
              </w:rPr>
            </w:pPr>
            <w:r>
              <w:rPr>
                <w:rFonts w:hint="eastAsia" w:ascii="仿宋" w:hAnsi="仿宋" w:eastAsia="仿宋" w:cs="仿宋"/>
                <w:i w:val="0"/>
                <w:caps w:val="0"/>
                <w:color w:val="080808"/>
                <w:spacing w:val="0"/>
                <w:kern w:val="0"/>
                <w:sz w:val="24"/>
                <w:szCs w:val="24"/>
                <w:lang w:val="en-US" w:eastAsia="zh-CN" w:bidi="ar"/>
              </w:rPr>
              <w:t xml:space="preserve">  主要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学术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rFonts w:hint="eastAsia" w:ascii="仿宋" w:hAnsi="仿宋" w:eastAsia="仿宋" w:cs="仿宋"/>
                <w:i w:val="0"/>
                <w:caps w:val="0"/>
                <w:color w:val="080808"/>
                <w:spacing w:val="0"/>
                <w:kern w:val="0"/>
                <w:sz w:val="24"/>
                <w:szCs w:val="24"/>
                <w:lang w:val="en-US" w:eastAsia="zh-CN" w:bidi="ar"/>
              </w:rPr>
            </w:pPr>
            <w:r>
              <w:rPr>
                <w:rFonts w:hint="eastAsia" w:ascii="仿宋" w:hAnsi="仿宋" w:eastAsia="仿宋" w:cs="仿宋"/>
                <w:i w:val="0"/>
                <w:caps w:val="0"/>
                <w:color w:val="080808"/>
                <w:spacing w:val="0"/>
                <w:kern w:val="0"/>
                <w:sz w:val="24"/>
                <w:szCs w:val="24"/>
                <w:lang w:val="en-US" w:eastAsia="zh-CN" w:bidi="ar"/>
              </w:rPr>
              <w:t xml:space="preserve">成及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发表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刊物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名称</w:t>
            </w:r>
          </w:p>
        </w:tc>
        <w:tc>
          <w:tcPr>
            <w:tcW w:w="8303" w:type="dxa"/>
            <w:gridSpan w:val="15"/>
            <w:tcBorders>
              <w:top w:val="single" w:color="auto" w:sz="4" w:space="0"/>
              <w:left w:val="nil"/>
              <w:bottom w:val="single" w:color="auto" w:sz="8"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72"/>
              <w:jc w:val="center"/>
            </w:pPr>
            <w:r>
              <w:rPr>
                <w:rFonts w:hint="eastAsia" w:ascii="仿宋" w:hAnsi="仿宋" w:eastAsia="仿宋" w:cs="仿宋"/>
                <w:i w:val="0"/>
                <w:caps w:val="0"/>
                <w:color w:val="080808"/>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72"/>
              <w:jc w:val="center"/>
            </w:pPr>
            <w:r>
              <w:rPr>
                <w:rFonts w:hint="eastAsia" w:ascii="仿宋" w:hAnsi="仿宋" w:eastAsia="仿宋" w:cs="仿宋"/>
                <w:i w:val="0"/>
                <w:caps w:val="0"/>
                <w:color w:val="080808"/>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72"/>
              <w:jc w:val="center"/>
            </w:pPr>
            <w:r>
              <w:rPr>
                <w:rFonts w:hint="eastAsia" w:ascii="仿宋" w:hAnsi="仿宋" w:eastAsia="仿宋" w:cs="仿宋"/>
                <w:i w:val="0"/>
                <w:caps w:val="0"/>
                <w:color w:val="080808"/>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72"/>
              <w:jc w:val="center"/>
            </w:pPr>
            <w:r>
              <w:rPr>
                <w:rFonts w:hint="eastAsia" w:ascii="仿宋" w:hAnsi="仿宋" w:eastAsia="仿宋" w:cs="仿宋"/>
                <w:i w:val="0"/>
                <w:caps w:val="0"/>
                <w:color w:val="080808"/>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72"/>
              <w:jc w:val="center"/>
            </w:pPr>
            <w:r>
              <w:rPr>
                <w:rFonts w:hint="eastAsia" w:ascii="仿宋" w:hAnsi="仿宋" w:eastAsia="仿宋" w:cs="仿宋"/>
                <w:i w:val="0"/>
                <w:caps w:val="0"/>
                <w:color w:val="080808"/>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72"/>
              <w:jc w:val="center"/>
            </w:pPr>
            <w:r>
              <w:rPr>
                <w:rFonts w:hint="eastAsia" w:ascii="仿宋" w:hAnsi="仿宋" w:eastAsia="仿宋" w:cs="仿宋"/>
                <w:i w:val="0"/>
                <w:caps w:val="0"/>
                <w:color w:val="080808"/>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72"/>
              <w:jc w:val="center"/>
            </w:pPr>
            <w:r>
              <w:rPr>
                <w:rFonts w:hint="eastAsia" w:ascii="仿宋" w:hAnsi="仿宋" w:eastAsia="仿宋" w:cs="仿宋"/>
                <w:i w:val="0"/>
                <w:caps w:val="0"/>
                <w:color w:val="080808"/>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72"/>
              <w:jc w:val="center"/>
            </w:pPr>
            <w:r>
              <w:rPr>
                <w:rFonts w:hint="eastAsia" w:ascii="仿宋" w:hAnsi="仿宋" w:eastAsia="仿宋" w:cs="仿宋"/>
                <w:i w:val="0"/>
                <w:caps w:val="0"/>
                <w:color w:val="080808"/>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72"/>
              <w:jc w:val="center"/>
            </w:pPr>
            <w:r>
              <w:rPr>
                <w:rFonts w:hint="eastAsia" w:ascii="仿宋" w:hAnsi="仿宋" w:eastAsia="仿宋" w:cs="仿宋"/>
                <w:i w:val="0"/>
                <w:caps w:val="0"/>
                <w:color w:val="080808"/>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72"/>
              <w:jc w:val="center"/>
            </w:pPr>
            <w:r>
              <w:rPr>
                <w:rFonts w:hint="eastAsia" w:ascii="仿宋" w:hAnsi="仿宋" w:eastAsia="仿宋" w:cs="仿宋"/>
                <w:i w:val="0"/>
                <w:caps w:val="0"/>
                <w:color w:val="080808"/>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72"/>
              <w:jc w:val="center"/>
            </w:pPr>
            <w:r>
              <w:rPr>
                <w:rFonts w:hint="eastAsia" w:ascii="仿宋" w:hAnsi="仿宋" w:eastAsia="仿宋" w:cs="仿宋"/>
                <w:i w:val="0"/>
                <w:caps w:val="0"/>
                <w:color w:val="080808"/>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72"/>
              <w:jc w:val="center"/>
            </w:pPr>
            <w:r>
              <w:rPr>
                <w:rFonts w:hint="eastAsia" w:ascii="仿宋" w:hAnsi="仿宋" w:eastAsia="仿宋" w:cs="仿宋"/>
                <w:i w:val="0"/>
                <w:caps w:val="0"/>
                <w:color w:val="080808"/>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0" w:hRule="atLeast"/>
          <w:jc w:val="center"/>
        </w:trPr>
        <w:tc>
          <w:tcPr>
            <w:tcW w:w="1277" w:type="dxa"/>
            <w:vMerge w:val="restart"/>
            <w:tcBorders>
              <w:top w:val="nil"/>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家庭主要成员及重要社会关系</w:t>
            </w:r>
          </w:p>
        </w:tc>
        <w:tc>
          <w:tcPr>
            <w:tcW w:w="900"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称谓</w:t>
            </w:r>
          </w:p>
        </w:tc>
        <w:tc>
          <w:tcPr>
            <w:tcW w:w="1260" w:type="dxa"/>
            <w:gridSpan w:val="4"/>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姓名</w:t>
            </w:r>
          </w:p>
        </w:tc>
        <w:tc>
          <w:tcPr>
            <w:tcW w:w="720" w:type="dxa"/>
            <w:gridSpan w:val="2"/>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年龄</w:t>
            </w:r>
          </w:p>
        </w:tc>
        <w:tc>
          <w:tcPr>
            <w:tcW w:w="900" w:type="dxa"/>
            <w:gridSpan w:val="2"/>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政 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面 貌</w:t>
            </w:r>
          </w:p>
        </w:tc>
        <w:tc>
          <w:tcPr>
            <w:tcW w:w="4523" w:type="dxa"/>
            <w:gridSpan w:val="5"/>
            <w:tcBorders>
              <w:top w:val="single" w:color="auto" w:sz="8" w:space="0"/>
              <w:left w:val="nil"/>
              <w:bottom w:val="single" w:color="auto" w:sz="8"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eastAsia" w:ascii="仿宋" w:hAnsi="仿宋" w:eastAsia="仿宋" w:cs="仿宋"/>
                <w:i w:val="0"/>
                <w:caps w:val="0"/>
                <w:color w:val="080808"/>
                <w:spacing w:val="0"/>
                <w:kern w:val="0"/>
                <w:sz w:val="24"/>
                <w:szCs w:val="24"/>
                <w:lang w:val="en-US" w:eastAsia="zh-CN" w:bidi="ar"/>
              </w:rPr>
              <w:t>工 作 单 位 及 职 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0" w:hRule="atLeast"/>
          <w:jc w:val="center"/>
        </w:trPr>
        <w:tc>
          <w:tcPr>
            <w:tcW w:w="1277" w:type="dxa"/>
            <w:vMerge w:val="continue"/>
            <w:tcBorders>
              <w:top w:val="nil"/>
              <w:left w:val="single" w:color="auto" w:sz="12"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80808"/>
                <w:spacing w:val="0"/>
                <w:sz w:val="21"/>
                <w:szCs w:val="21"/>
              </w:rPr>
            </w:pPr>
          </w:p>
        </w:tc>
        <w:tc>
          <w:tcPr>
            <w:tcW w:w="900" w:type="dxa"/>
            <w:gridSpan w:val="2"/>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left"/>
            </w:pPr>
            <w:r>
              <w:rPr>
                <w:rFonts w:hint="eastAsia" w:ascii="仿宋" w:hAnsi="仿宋" w:eastAsia="仿宋" w:cs="仿宋"/>
                <w:i w:val="0"/>
                <w:caps w:val="0"/>
                <w:color w:val="080808"/>
                <w:spacing w:val="0"/>
                <w:kern w:val="0"/>
                <w:sz w:val="24"/>
                <w:szCs w:val="24"/>
                <w:lang w:val="en-US" w:eastAsia="zh-CN" w:bidi="ar"/>
              </w:rPr>
              <w:t> </w:t>
            </w:r>
          </w:p>
        </w:tc>
        <w:tc>
          <w:tcPr>
            <w:tcW w:w="1260"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left"/>
            </w:pPr>
            <w:r>
              <w:rPr>
                <w:rFonts w:hint="eastAsia" w:ascii="仿宋" w:hAnsi="仿宋" w:eastAsia="仿宋" w:cs="仿宋"/>
                <w:i w:val="0"/>
                <w:caps w:val="0"/>
                <w:color w:val="080808"/>
                <w:spacing w:val="0"/>
                <w:kern w:val="0"/>
                <w:sz w:val="24"/>
                <w:szCs w:val="24"/>
                <w:lang w:val="en-US" w:eastAsia="zh-CN" w:bidi="ar"/>
              </w:rPr>
              <w:t> </w:t>
            </w:r>
          </w:p>
        </w:tc>
        <w:tc>
          <w:tcPr>
            <w:tcW w:w="720" w:type="dxa"/>
            <w:gridSpan w:val="2"/>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left"/>
            </w:pPr>
            <w:r>
              <w:rPr>
                <w:rFonts w:hint="eastAsia" w:ascii="仿宋" w:hAnsi="仿宋" w:eastAsia="仿宋" w:cs="仿宋"/>
                <w:i w:val="0"/>
                <w:caps w:val="0"/>
                <w:color w:val="080808"/>
                <w:spacing w:val="0"/>
                <w:kern w:val="0"/>
                <w:sz w:val="24"/>
                <w:szCs w:val="24"/>
                <w:lang w:val="en-US" w:eastAsia="zh-CN" w:bidi="ar"/>
              </w:rPr>
              <w:t> </w:t>
            </w:r>
          </w:p>
        </w:tc>
        <w:tc>
          <w:tcPr>
            <w:tcW w:w="900" w:type="dxa"/>
            <w:gridSpan w:val="2"/>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left"/>
            </w:pPr>
            <w:r>
              <w:rPr>
                <w:rFonts w:hint="eastAsia" w:ascii="仿宋" w:hAnsi="仿宋" w:eastAsia="仿宋" w:cs="仿宋"/>
                <w:i w:val="0"/>
                <w:caps w:val="0"/>
                <w:color w:val="080808"/>
                <w:spacing w:val="0"/>
                <w:kern w:val="0"/>
                <w:sz w:val="24"/>
                <w:szCs w:val="24"/>
                <w:lang w:val="en-US" w:eastAsia="zh-CN" w:bidi="ar"/>
              </w:rPr>
              <w:t> </w:t>
            </w:r>
          </w:p>
        </w:tc>
        <w:tc>
          <w:tcPr>
            <w:tcW w:w="4523" w:type="dxa"/>
            <w:gridSpan w:val="5"/>
            <w:tcBorders>
              <w:top w:val="nil"/>
              <w:left w:val="nil"/>
              <w:bottom w:val="single" w:color="auto" w:sz="8" w:space="0"/>
              <w:right w:val="single" w:color="auto" w:sz="12"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left"/>
            </w:pPr>
            <w:r>
              <w:rPr>
                <w:rFonts w:hint="eastAsia" w:ascii="仿宋" w:hAnsi="仿宋" w:eastAsia="仿宋" w:cs="仿宋"/>
                <w:i w:val="0"/>
                <w:caps w:val="0"/>
                <w:color w:val="080808"/>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0" w:hRule="atLeast"/>
          <w:jc w:val="center"/>
        </w:trPr>
        <w:tc>
          <w:tcPr>
            <w:tcW w:w="1277" w:type="dxa"/>
            <w:vMerge w:val="continue"/>
            <w:tcBorders>
              <w:top w:val="nil"/>
              <w:left w:val="single" w:color="auto" w:sz="12"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80808"/>
                <w:spacing w:val="0"/>
                <w:sz w:val="21"/>
                <w:szCs w:val="21"/>
              </w:rPr>
            </w:pPr>
          </w:p>
        </w:tc>
        <w:tc>
          <w:tcPr>
            <w:tcW w:w="900" w:type="dxa"/>
            <w:gridSpan w:val="2"/>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left"/>
            </w:pPr>
            <w:r>
              <w:rPr>
                <w:rFonts w:hint="eastAsia" w:ascii="仿宋" w:hAnsi="仿宋" w:eastAsia="仿宋" w:cs="仿宋"/>
                <w:i w:val="0"/>
                <w:caps w:val="0"/>
                <w:color w:val="080808"/>
                <w:spacing w:val="0"/>
                <w:kern w:val="0"/>
                <w:sz w:val="24"/>
                <w:szCs w:val="24"/>
                <w:lang w:val="en-US" w:eastAsia="zh-CN" w:bidi="ar"/>
              </w:rPr>
              <w:t> </w:t>
            </w:r>
          </w:p>
        </w:tc>
        <w:tc>
          <w:tcPr>
            <w:tcW w:w="1260"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left"/>
            </w:pPr>
            <w:r>
              <w:rPr>
                <w:rFonts w:hint="eastAsia" w:ascii="仿宋" w:hAnsi="仿宋" w:eastAsia="仿宋" w:cs="仿宋"/>
                <w:i w:val="0"/>
                <w:caps w:val="0"/>
                <w:color w:val="080808"/>
                <w:spacing w:val="0"/>
                <w:kern w:val="0"/>
                <w:sz w:val="24"/>
                <w:szCs w:val="24"/>
                <w:lang w:val="en-US" w:eastAsia="zh-CN" w:bidi="ar"/>
              </w:rPr>
              <w:t> </w:t>
            </w:r>
          </w:p>
        </w:tc>
        <w:tc>
          <w:tcPr>
            <w:tcW w:w="720" w:type="dxa"/>
            <w:gridSpan w:val="2"/>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left"/>
            </w:pPr>
            <w:r>
              <w:rPr>
                <w:rFonts w:hint="eastAsia" w:ascii="仿宋" w:hAnsi="仿宋" w:eastAsia="仿宋" w:cs="仿宋"/>
                <w:i w:val="0"/>
                <w:caps w:val="0"/>
                <w:color w:val="080808"/>
                <w:spacing w:val="0"/>
                <w:kern w:val="0"/>
                <w:sz w:val="24"/>
                <w:szCs w:val="24"/>
                <w:lang w:val="en-US" w:eastAsia="zh-CN" w:bidi="ar"/>
              </w:rPr>
              <w:t> </w:t>
            </w:r>
          </w:p>
        </w:tc>
        <w:tc>
          <w:tcPr>
            <w:tcW w:w="900" w:type="dxa"/>
            <w:gridSpan w:val="2"/>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left"/>
            </w:pPr>
            <w:r>
              <w:rPr>
                <w:rFonts w:hint="eastAsia" w:ascii="仿宋" w:hAnsi="仿宋" w:eastAsia="仿宋" w:cs="仿宋"/>
                <w:i w:val="0"/>
                <w:caps w:val="0"/>
                <w:color w:val="080808"/>
                <w:spacing w:val="0"/>
                <w:kern w:val="0"/>
                <w:sz w:val="24"/>
                <w:szCs w:val="24"/>
                <w:lang w:val="en-US" w:eastAsia="zh-CN" w:bidi="ar"/>
              </w:rPr>
              <w:t> </w:t>
            </w:r>
          </w:p>
        </w:tc>
        <w:tc>
          <w:tcPr>
            <w:tcW w:w="4523" w:type="dxa"/>
            <w:gridSpan w:val="5"/>
            <w:tcBorders>
              <w:top w:val="nil"/>
              <w:left w:val="nil"/>
              <w:bottom w:val="single" w:color="auto" w:sz="8" w:space="0"/>
              <w:right w:val="single" w:color="auto" w:sz="12"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left"/>
            </w:pPr>
            <w:r>
              <w:rPr>
                <w:rFonts w:hint="eastAsia" w:ascii="仿宋" w:hAnsi="仿宋" w:eastAsia="仿宋" w:cs="仿宋"/>
                <w:i w:val="0"/>
                <w:caps w:val="0"/>
                <w:color w:val="080808"/>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0" w:hRule="atLeast"/>
          <w:jc w:val="center"/>
        </w:trPr>
        <w:tc>
          <w:tcPr>
            <w:tcW w:w="1277" w:type="dxa"/>
            <w:vMerge w:val="continue"/>
            <w:tcBorders>
              <w:top w:val="nil"/>
              <w:left w:val="single" w:color="auto" w:sz="12"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80808"/>
                <w:spacing w:val="0"/>
                <w:sz w:val="21"/>
                <w:szCs w:val="21"/>
              </w:rPr>
            </w:pPr>
          </w:p>
        </w:tc>
        <w:tc>
          <w:tcPr>
            <w:tcW w:w="900" w:type="dxa"/>
            <w:gridSpan w:val="2"/>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left"/>
            </w:pPr>
            <w:r>
              <w:rPr>
                <w:rFonts w:hint="eastAsia" w:ascii="仿宋" w:hAnsi="仿宋" w:eastAsia="仿宋" w:cs="仿宋"/>
                <w:i w:val="0"/>
                <w:caps w:val="0"/>
                <w:color w:val="080808"/>
                <w:spacing w:val="0"/>
                <w:kern w:val="0"/>
                <w:sz w:val="24"/>
                <w:szCs w:val="24"/>
                <w:lang w:val="en-US" w:eastAsia="zh-CN" w:bidi="ar"/>
              </w:rPr>
              <w:t> </w:t>
            </w:r>
          </w:p>
        </w:tc>
        <w:tc>
          <w:tcPr>
            <w:tcW w:w="1260"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left"/>
            </w:pPr>
            <w:r>
              <w:rPr>
                <w:rFonts w:hint="eastAsia" w:ascii="仿宋" w:hAnsi="仿宋" w:eastAsia="仿宋" w:cs="仿宋"/>
                <w:i w:val="0"/>
                <w:caps w:val="0"/>
                <w:color w:val="080808"/>
                <w:spacing w:val="0"/>
                <w:kern w:val="0"/>
                <w:sz w:val="24"/>
                <w:szCs w:val="24"/>
                <w:lang w:val="en-US" w:eastAsia="zh-CN" w:bidi="ar"/>
              </w:rPr>
              <w:t> </w:t>
            </w:r>
          </w:p>
        </w:tc>
        <w:tc>
          <w:tcPr>
            <w:tcW w:w="720" w:type="dxa"/>
            <w:gridSpan w:val="2"/>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left"/>
            </w:pPr>
            <w:r>
              <w:rPr>
                <w:rFonts w:hint="eastAsia" w:ascii="仿宋" w:hAnsi="仿宋" w:eastAsia="仿宋" w:cs="仿宋"/>
                <w:i w:val="0"/>
                <w:caps w:val="0"/>
                <w:color w:val="080808"/>
                <w:spacing w:val="0"/>
                <w:kern w:val="0"/>
                <w:sz w:val="24"/>
                <w:szCs w:val="24"/>
                <w:lang w:val="en-US" w:eastAsia="zh-CN" w:bidi="ar"/>
              </w:rPr>
              <w:t> </w:t>
            </w:r>
          </w:p>
        </w:tc>
        <w:tc>
          <w:tcPr>
            <w:tcW w:w="900" w:type="dxa"/>
            <w:gridSpan w:val="2"/>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left"/>
            </w:pPr>
            <w:r>
              <w:rPr>
                <w:rFonts w:hint="eastAsia" w:ascii="仿宋" w:hAnsi="仿宋" w:eastAsia="仿宋" w:cs="仿宋"/>
                <w:i w:val="0"/>
                <w:caps w:val="0"/>
                <w:color w:val="080808"/>
                <w:spacing w:val="0"/>
                <w:kern w:val="0"/>
                <w:sz w:val="24"/>
                <w:szCs w:val="24"/>
                <w:lang w:val="en-US" w:eastAsia="zh-CN" w:bidi="ar"/>
              </w:rPr>
              <w:t> </w:t>
            </w:r>
          </w:p>
        </w:tc>
        <w:tc>
          <w:tcPr>
            <w:tcW w:w="4523" w:type="dxa"/>
            <w:gridSpan w:val="5"/>
            <w:tcBorders>
              <w:top w:val="nil"/>
              <w:left w:val="nil"/>
              <w:bottom w:val="single" w:color="auto" w:sz="8" w:space="0"/>
              <w:right w:val="single" w:color="auto" w:sz="12"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left"/>
            </w:pPr>
            <w:r>
              <w:rPr>
                <w:rFonts w:hint="eastAsia" w:ascii="仿宋" w:hAnsi="仿宋" w:eastAsia="仿宋" w:cs="仿宋"/>
                <w:i w:val="0"/>
                <w:caps w:val="0"/>
                <w:color w:val="080808"/>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0" w:hRule="atLeast"/>
          <w:jc w:val="center"/>
        </w:trPr>
        <w:tc>
          <w:tcPr>
            <w:tcW w:w="1277" w:type="dxa"/>
            <w:vMerge w:val="continue"/>
            <w:tcBorders>
              <w:top w:val="nil"/>
              <w:left w:val="single" w:color="auto" w:sz="12"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80808"/>
                <w:spacing w:val="0"/>
                <w:sz w:val="21"/>
                <w:szCs w:val="21"/>
              </w:rPr>
            </w:pPr>
          </w:p>
        </w:tc>
        <w:tc>
          <w:tcPr>
            <w:tcW w:w="900" w:type="dxa"/>
            <w:gridSpan w:val="2"/>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left"/>
            </w:pPr>
            <w:r>
              <w:rPr>
                <w:rFonts w:hint="eastAsia" w:ascii="仿宋" w:hAnsi="仿宋" w:eastAsia="仿宋" w:cs="仿宋"/>
                <w:i w:val="0"/>
                <w:caps w:val="0"/>
                <w:color w:val="080808"/>
                <w:spacing w:val="0"/>
                <w:kern w:val="0"/>
                <w:sz w:val="24"/>
                <w:szCs w:val="24"/>
                <w:lang w:val="en-US" w:eastAsia="zh-CN" w:bidi="ar"/>
              </w:rPr>
              <w:t> </w:t>
            </w:r>
          </w:p>
        </w:tc>
        <w:tc>
          <w:tcPr>
            <w:tcW w:w="1260"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left"/>
            </w:pPr>
            <w:r>
              <w:rPr>
                <w:rFonts w:hint="eastAsia" w:ascii="仿宋" w:hAnsi="仿宋" w:eastAsia="仿宋" w:cs="仿宋"/>
                <w:i w:val="0"/>
                <w:caps w:val="0"/>
                <w:color w:val="080808"/>
                <w:spacing w:val="0"/>
                <w:kern w:val="0"/>
                <w:sz w:val="24"/>
                <w:szCs w:val="24"/>
                <w:lang w:val="en-US" w:eastAsia="zh-CN" w:bidi="ar"/>
              </w:rPr>
              <w:t> </w:t>
            </w:r>
          </w:p>
        </w:tc>
        <w:tc>
          <w:tcPr>
            <w:tcW w:w="720" w:type="dxa"/>
            <w:gridSpan w:val="2"/>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left"/>
            </w:pPr>
            <w:r>
              <w:rPr>
                <w:rFonts w:hint="eastAsia" w:ascii="仿宋" w:hAnsi="仿宋" w:eastAsia="仿宋" w:cs="仿宋"/>
                <w:i w:val="0"/>
                <w:caps w:val="0"/>
                <w:color w:val="080808"/>
                <w:spacing w:val="0"/>
                <w:kern w:val="0"/>
                <w:sz w:val="24"/>
                <w:szCs w:val="24"/>
                <w:lang w:val="en-US" w:eastAsia="zh-CN" w:bidi="ar"/>
              </w:rPr>
              <w:t> </w:t>
            </w:r>
          </w:p>
        </w:tc>
        <w:tc>
          <w:tcPr>
            <w:tcW w:w="900" w:type="dxa"/>
            <w:gridSpan w:val="2"/>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left"/>
            </w:pPr>
            <w:r>
              <w:rPr>
                <w:rFonts w:hint="eastAsia" w:ascii="仿宋" w:hAnsi="仿宋" w:eastAsia="仿宋" w:cs="仿宋"/>
                <w:i w:val="0"/>
                <w:caps w:val="0"/>
                <w:color w:val="080808"/>
                <w:spacing w:val="0"/>
                <w:kern w:val="0"/>
                <w:sz w:val="24"/>
                <w:szCs w:val="24"/>
                <w:lang w:val="en-US" w:eastAsia="zh-CN" w:bidi="ar"/>
              </w:rPr>
              <w:t> </w:t>
            </w:r>
          </w:p>
        </w:tc>
        <w:tc>
          <w:tcPr>
            <w:tcW w:w="4523" w:type="dxa"/>
            <w:gridSpan w:val="5"/>
            <w:tcBorders>
              <w:top w:val="nil"/>
              <w:left w:val="nil"/>
              <w:bottom w:val="single" w:color="auto" w:sz="8" w:space="0"/>
              <w:right w:val="single" w:color="auto" w:sz="12"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left"/>
            </w:pPr>
            <w:r>
              <w:rPr>
                <w:rFonts w:hint="eastAsia" w:ascii="仿宋" w:hAnsi="仿宋" w:eastAsia="仿宋" w:cs="仿宋"/>
                <w:i w:val="0"/>
                <w:caps w:val="0"/>
                <w:color w:val="080808"/>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0" w:hRule="atLeast"/>
          <w:jc w:val="center"/>
        </w:trPr>
        <w:tc>
          <w:tcPr>
            <w:tcW w:w="1277" w:type="dxa"/>
            <w:vMerge w:val="continue"/>
            <w:tcBorders>
              <w:top w:val="nil"/>
              <w:left w:val="single" w:color="auto" w:sz="12"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80808"/>
                <w:spacing w:val="0"/>
                <w:sz w:val="21"/>
                <w:szCs w:val="21"/>
              </w:rPr>
            </w:pPr>
          </w:p>
        </w:tc>
        <w:tc>
          <w:tcPr>
            <w:tcW w:w="900" w:type="dxa"/>
            <w:gridSpan w:val="2"/>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left"/>
            </w:pPr>
            <w:r>
              <w:rPr>
                <w:rFonts w:hint="eastAsia" w:ascii="仿宋" w:hAnsi="仿宋" w:eastAsia="仿宋" w:cs="仿宋"/>
                <w:i w:val="0"/>
                <w:caps w:val="0"/>
                <w:color w:val="080808"/>
                <w:spacing w:val="0"/>
                <w:kern w:val="0"/>
                <w:sz w:val="24"/>
                <w:szCs w:val="24"/>
                <w:lang w:val="en-US" w:eastAsia="zh-CN" w:bidi="ar"/>
              </w:rPr>
              <w:t> </w:t>
            </w:r>
          </w:p>
        </w:tc>
        <w:tc>
          <w:tcPr>
            <w:tcW w:w="1260"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left"/>
            </w:pPr>
            <w:r>
              <w:rPr>
                <w:rFonts w:hint="eastAsia" w:ascii="仿宋" w:hAnsi="仿宋" w:eastAsia="仿宋" w:cs="仿宋"/>
                <w:i w:val="0"/>
                <w:caps w:val="0"/>
                <w:color w:val="080808"/>
                <w:spacing w:val="0"/>
                <w:kern w:val="0"/>
                <w:sz w:val="24"/>
                <w:szCs w:val="24"/>
                <w:lang w:val="en-US" w:eastAsia="zh-CN" w:bidi="ar"/>
              </w:rPr>
              <w:t> </w:t>
            </w:r>
          </w:p>
        </w:tc>
        <w:tc>
          <w:tcPr>
            <w:tcW w:w="720" w:type="dxa"/>
            <w:gridSpan w:val="2"/>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left"/>
            </w:pPr>
            <w:r>
              <w:rPr>
                <w:rFonts w:hint="eastAsia" w:ascii="仿宋" w:hAnsi="仿宋" w:eastAsia="仿宋" w:cs="仿宋"/>
                <w:i w:val="0"/>
                <w:caps w:val="0"/>
                <w:color w:val="080808"/>
                <w:spacing w:val="0"/>
                <w:kern w:val="0"/>
                <w:sz w:val="24"/>
                <w:szCs w:val="24"/>
                <w:lang w:val="en-US" w:eastAsia="zh-CN" w:bidi="ar"/>
              </w:rPr>
              <w:t> </w:t>
            </w:r>
          </w:p>
        </w:tc>
        <w:tc>
          <w:tcPr>
            <w:tcW w:w="900" w:type="dxa"/>
            <w:gridSpan w:val="2"/>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left"/>
            </w:pPr>
            <w:r>
              <w:rPr>
                <w:rFonts w:hint="eastAsia" w:ascii="仿宋" w:hAnsi="仿宋" w:eastAsia="仿宋" w:cs="仿宋"/>
                <w:i w:val="0"/>
                <w:caps w:val="0"/>
                <w:color w:val="080808"/>
                <w:spacing w:val="0"/>
                <w:kern w:val="0"/>
                <w:sz w:val="24"/>
                <w:szCs w:val="24"/>
                <w:lang w:val="en-US" w:eastAsia="zh-CN" w:bidi="ar"/>
              </w:rPr>
              <w:t> </w:t>
            </w:r>
          </w:p>
        </w:tc>
        <w:tc>
          <w:tcPr>
            <w:tcW w:w="4523" w:type="dxa"/>
            <w:gridSpan w:val="5"/>
            <w:tcBorders>
              <w:top w:val="nil"/>
              <w:left w:val="nil"/>
              <w:bottom w:val="single" w:color="auto" w:sz="8" w:space="0"/>
              <w:right w:val="single" w:color="auto" w:sz="12"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left"/>
            </w:pPr>
            <w:r>
              <w:rPr>
                <w:rFonts w:hint="eastAsia" w:ascii="仿宋" w:hAnsi="仿宋" w:eastAsia="仿宋" w:cs="仿宋"/>
                <w:i w:val="0"/>
                <w:caps w:val="0"/>
                <w:color w:val="080808"/>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17" w:hRule="atLeast"/>
          <w:jc w:val="center"/>
        </w:trPr>
        <w:tc>
          <w:tcPr>
            <w:tcW w:w="1277" w:type="dxa"/>
            <w:tcBorders>
              <w:top w:val="nil"/>
              <w:left w:val="single" w:color="auto" w:sz="12" w:space="0"/>
              <w:bottom w:val="single" w:color="auto" w:sz="12"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113" w:right="113"/>
              <w:jc w:val="center"/>
            </w:pPr>
            <w:r>
              <w:rPr>
                <w:rFonts w:hint="eastAsia" w:ascii="仿宋" w:hAnsi="仿宋" w:eastAsia="仿宋" w:cs="仿宋"/>
                <w:i w:val="0"/>
                <w:caps w:val="0"/>
                <w:color w:val="080808"/>
                <w:spacing w:val="24"/>
                <w:kern w:val="0"/>
                <w:sz w:val="24"/>
                <w:szCs w:val="24"/>
                <w:lang w:val="en-US" w:eastAsia="zh-CN" w:bidi="ar"/>
              </w:rPr>
              <w:t>备  注</w:t>
            </w:r>
          </w:p>
        </w:tc>
        <w:tc>
          <w:tcPr>
            <w:tcW w:w="8303" w:type="dxa"/>
            <w:gridSpan w:val="15"/>
            <w:tcBorders>
              <w:top w:val="nil"/>
              <w:left w:val="nil"/>
              <w:bottom w:val="single" w:color="auto" w:sz="12" w:space="0"/>
              <w:right w:val="single" w:color="auto" w:sz="12"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5724"/>
              <w:jc w:val="left"/>
            </w:pPr>
            <w:r>
              <w:rPr>
                <w:rFonts w:hint="eastAsia" w:ascii="仿宋" w:hAnsi="仿宋" w:eastAsia="仿宋" w:cs="仿宋"/>
                <w:i w:val="0"/>
                <w:caps w:val="0"/>
                <w:color w:val="080808"/>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5724"/>
              <w:jc w:val="left"/>
            </w:pPr>
            <w:r>
              <w:rPr>
                <w:rFonts w:hint="eastAsia" w:ascii="仿宋" w:hAnsi="仿宋" w:eastAsia="仿宋" w:cs="仿宋"/>
                <w:i w:val="0"/>
                <w:caps w:val="0"/>
                <w:color w:val="080808"/>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5724"/>
              <w:jc w:val="left"/>
            </w:pPr>
            <w:r>
              <w:rPr>
                <w:rFonts w:hint="eastAsia" w:ascii="仿宋" w:hAnsi="仿宋" w:eastAsia="仿宋" w:cs="仿宋"/>
                <w:i w:val="0"/>
                <w:caps w:val="0"/>
                <w:color w:val="080808"/>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5486"/>
              <w:jc w:val="left"/>
            </w:pPr>
            <w:r>
              <w:rPr>
                <w:rFonts w:hint="eastAsia" w:ascii="仿宋" w:hAnsi="仿宋" w:eastAsia="仿宋" w:cs="仿宋"/>
                <w:i w:val="0"/>
                <w:caps w:val="0"/>
                <w:color w:val="080808"/>
                <w:spacing w:val="0"/>
                <w:kern w:val="0"/>
                <w:sz w:val="24"/>
                <w:szCs w:val="24"/>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0"/>
        <w:jc w:val="left"/>
        <w:rPr>
          <w:rFonts w:hint="eastAsia" w:ascii="微软雅黑" w:hAnsi="微软雅黑" w:eastAsia="微软雅黑" w:cs="微软雅黑"/>
          <w:i w:val="0"/>
          <w:caps w:val="0"/>
          <w:color w:val="080808"/>
          <w:spacing w:val="0"/>
          <w:sz w:val="21"/>
          <w:szCs w:val="21"/>
        </w:rPr>
      </w:pPr>
      <w:r>
        <w:rPr>
          <w:rFonts w:hint="eastAsia" w:ascii="仿宋" w:hAnsi="仿宋" w:eastAsia="仿宋" w:cs="仿宋"/>
          <w:i w:val="0"/>
          <w:caps w:val="0"/>
          <w:color w:val="080808"/>
          <w:spacing w:val="0"/>
          <w:kern w:val="0"/>
          <w:sz w:val="24"/>
          <w:szCs w:val="24"/>
          <w:shd w:val="clear" w:fill="FFFFFF"/>
          <w:lang w:val="en-US" w:eastAsia="zh-CN" w:bidi="ar"/>
        </w:rPr>
        <w:t>说明：1、所填写的内容必须真实；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720"/>
        <w:jc w:val="left"/>
        <w:rPr>
          <w:rFonts w:hint="eastAsia" w:ascii="仿宋_GB2312" w:hAnsi="仿宋_GB2312" w:eastAsia="仿宋_GB2312" w:cs="仿宋_GB2312"/>
          <w:w w:val="98"/>
          <w:sz w:val="32"/>
          <w:szCs w:val="32"/>
        </w:rPr>
      </w:pPr>
      <w:r>
        <w:rPr>
          <w:rFonts w:hint="eastAsia" w:ascii="仿宋" w:hAnsi="仿宋" w:eastAsia="仿宋" w:cs="仿宋"/>
          <w:i w:val="0"/>
          <w:caps w:val="0"/>
          <w:color w:val="080808"/>
          <w:spacing w:val="0"/>
          <w:kern w:val="0"/>
          <w:sz w:val="24"/>
          <w:szCs w:val="24"/>
          <w:shd w:val="clear" w:fill="FFFFFF"/>
          <w:lang w:val="en-US" w:eastAsia="zh-CN" w:bidi="ar"/>
        </w:rPr>
        <w:t>2、填写工作经历要具体，既要填写单位及职务，也要填写具体工作岗位。</w:t>
      </w:r>
    </w:p>
    <w:sectPr>
      <w:footerReference r:id="rId3" w:type="default"/>
      <w:pgSz w:w="11906" w:h="16838"/>
      <w:pgMar w:top="1440" w:right="1800" w:bottom="1440" w:left="1800" w:header="851" w:footer="992" w:gutter="0"/>
      <w:cols w:space="425" w:num="1"/>
      <w:docGrid w:type="lines" w:linePitch="312" w:charSpace="0"/>
    </w:sectPr>
  </w:body>
</w:document>
</file>

<file path=treport/opRecord.xml>p_30(30_7|D,30_6);
</file>